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B00" w:rsidRDefault="003F3B00" w:rsidP="003C3E44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F3B00" w:rsidRDefault="003F3B00" w:rsidP="0000683D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18E8">
        <w:rPr>
          <w:rFonts w:ascii="Times New Roman" w:hAnsi="Times New Roman" w:cs="Times New Roman"/>
          <w:b/>
          <w:bCs/>
          <w:sz w:val="28"/>
          <w:szCs w:val="28"/>
        </w:rPr>
        <w:t>Задания  для обучающи</w:t>
      </w:r>
      <w:r>
        <w:rPr>
          <w:rFonts w:ascii="Times New Roman" w:hAnsi="Times New Roman" w:cs="Times New Roman"/>
          <w:b/>
          <w:bCs/>
          <w:sz w:val="28"/>
          <w:szCs w:val="28"/>
        </w:rPr>
        <w:t>хся.</w:t>
      </w:r>
    </w:p>
    <w:p w:rsidR="003F3B00" w:rsidRPr="00B0732F" w:rsidRDefault="003F3B00" w:rsidP="0000683D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Время </w:t>
      </w:r>
      <w:r w:rsidRPr="00B0732F">
        <w:rPr>
          <w:rFonts w:ascii="Times New Roman" w:hAnsi="Times New Roman" w:cs="Times New Roman"/>
          <w:b/>
          <w:bCs/>
          <w:sz w:val="28"/>
          <w:szCs w:val="28"/>
        </w:rPr>
        <w:t>выполнения  -  5 астрономических часов</w:t>
      </w:r>
    </w:p>
    <w:p w:rsidR="003F3B00" w:rsidRDefault="00E03574" w:rsidP="0000683D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799F">
        <w:rPr>
          <w:noProof/>
        </w:rPr>
        <w:pict>
          <v:rect id="_x0000_s1026" style="position:absolute;left:0;text-align:left;margin-left:421.2pt;margin-top:22.8pt;width:48pt;height:34.5pt;z-index:1"/>
        </w:pict>
      </w:r>
      <w:r w:rsidR="003F3B00" w:rsidRPr="00B0732F">
        <w:rPr>
          <w:rFonts w:ascii="Times New Roman" w:hAnsi="Times New Roman" w:cs="Times New Roman"/>
          <w:b/>
          <w:bCs/>
          <w:sz w:val="28"/>
          <w:szCs w:val="28"/>
        </w:rPr>
        <w:t>Максимальный балл – 85</w:t>
      </w:r>
    </w:p>
    <w:p w:rsidR="00E03574" w:rsidRPr="00E03574" w:rsidRDefault="00E03574" w:rsidP="00E03574">
      <w:pPr>
        <w:spacing w:before="100" w:beforeAutospacing="1" w:after="100" w:afterAutospacing="1"/>
        <w:jc w:val="both"/>
        <w:rPr>
          <w:lang w:val="ru-RU"/>
        </w:rPr>
      </w:pPr>
      <w:r w:rsidRPr="00A6799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63.45pt;margin-top:25.55pt;width:16.5pt;height:0;z-index:5" o:connectortype="straight"/>
        </w:pict>
      </w:r>
      <w:r w:rsidRPr="00A6799F">
        <w:rPr>
          <w:noProof/>
        </w:rPr>
        <w:pict>
          <v:shape id="_x0000_s1028" type="#_x0000_t32" style="position:absolute;left:0;text-align:left;margin-left:95.7pt;margin-top:26.3pt;width:117.75pt;height:0;z-index:3" o:connectortype="straight"/>
        </w:pict>
      </w:r>
      <w:r w:rsidRPr="00A6799F">
        <w:rPr>
          <w:noProof/>
        </w:rPr>
        <w:pict>
          <v:shape id="_x0000_s1029" type="#_x0000_t32" style="position:absolute;left:0;text-align:left;margin-left:248.7pt;margin-top:25.55pt;width:61.5pt;height:0;z-index:4" o:connectortype="straight"/>
        </w:pict>
      </w:r>
      <w:r w:rsidRPr="00E03574">
        <w:rPr>
          <w:lang w:val="ru-RU"/>
        </w:rPr>
        <w:t xml:space="preserve">Код учащегося </w:t>
      </w:r>
      <w:r w:rsidRPr="00E03574">
        <w:rPr>
          <w:lang w:val="ru-RU"/>
        </w:rPr>
        <w:tab/>
      </w:r>
      <w:r w:rsidRPr="00E03574">
        <w:rPr>
          <w:lang w:val="ru-RU"/>
        </w:rPr>
        <w:tab/>
      </w:r>
      <w:r w:rsidRPr="00E03574">
        <w:rPr>
          <w:lang w:val="ru-RU"/>
        </w:rPr>
        <w:tab/>
      </w:r>
      <w:r w:rsidRPr="00E03574">
        <w:rPr>
          <w:lang w:val="ru-RU"/>
        </w:rPr>
        <w:tab/>
        <w:t xml:space="preserve"> МБОУ </w:t>
      </w:r>
      <w:r w:rsidRPr="00E03574">
        <w:rPr>
          <w:lang w:val="ru-RU"/>
        </w:rPr>
        <w:tab/>
      </w:r>
      <w:r w:rsidRPr="00E03574">
        <w:rPr>
          <w:lang w:val="ru-RU"/>
        </w:rPr>
        <w:tab/>
      </w:r>
      <w:r w:rsidRPr="00E03574">
        <w:rPr>
          <w:lang w:val="ru-RU"/>
        </w:rPr>
        <w:tab/>
        <w:t xml:space="preserve"> Класс  </w:t>
      </w:r>
      <w:r w:rsidRPr="00E03574">
        <w:rPr>
          <w:lang w:val="ru-RU"/>
        </w:rPr>
        <w:tab/>
      </w:r>
    </w:p>
    <w:p w:rsidR="00E03574" w:rsidRPr="00E03574" w:rsidRDefault="00E03574" w:rsidP="00E03574">
      <w:pPr>
        <w:spacing w:before="100" w:beforeAutospacing="1" w:after="100" w:afterAutospacing="1"/>
        <w:jc w:val="both"/>
        <w:rPr>
          <w:lang w:val="ru-RU"/>
        </w:rPr>
      </w:pPr>
      <w:r w:rsidRPr="00A6799F">
        <w:rPr>
          <w:noProof/>
        </w:rPr>
        <w:pict>
          <v:shape id="_x0000_s1027" type="#_x0000_t32" style="position:absolute;left:0;text-align:left;margin-left:85.2pt;margin-top:14.85pt;width:258.75pt;height:0;z-index:2" o:connectortype="straight"/>
        </w:pict>
      </w:r>
      <w:r w:rsidRPr="00E03574">
        <w:rPr>
          <w:lang w:val="ru-RU"/>
        </w:rPr>
        <w:t xml:space="preserve">ФИО учителя </w:t>
      </w:r>
      <w:r w:rsidRPr="00E03574">
        <w:rPr>
          <w:lang w:val="ru-RU"/>
        </w:rPr>
        <w:tab/>
      </w:r>
      <w:r w:rsidRPr="00E03574">
        <w:rPr>
          <w:lang w:val="ru-RU"/>
        </w:rPr>
        <w:tab/>
      </w:r>
      <w:r w:rsidRPr="00E03574">
        <w:rPr>
          <w:lang w:val="ru-RU"/>
        </w:rPr>
        <w:tab/>
      </w:r>
      <w:r w:rsidRPr="00E03574">
        <w:rPr>
          <w:lang w:val="ru-RU"/>
        </w:rPr>
        <w:tab/>
      </w:r>
      <w:r w:rsidRPr="00E03574">
        <w:rPr>
          <w:lang w:val="ru-RU"/>
        </w:rPr>
        <w:tab/>
      </w:r>
      <w:r w:rsidRPr="00E03574">
        <w:rPr>
          <w:lang w:val="ru-RU"/>
        </w:rPr>
        <w:tab/>
      </w:r>
      <w:r w:rsidRPr="00E03574">
        <w:rPr>
          <w:lang w:val="ru-RU"/>
        </w:rPr>
        <w:tab/>
        <w:t xml:space="preserve">         Балл</w:t>
      </w:r>
      <w:bookmarkStart w:id="0" w:name="_GoBack"/>
      <w:bookmarkEnd w:id="0"/>
    </w:p>
    <w:p w:rsidR="00E03574" w:rsidRPr="00B0732F" w:rsidRDefault="00E03574" w:rsidP="0000683D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3B00" w:rsidRPr="00ED5FBF" w:rsidRDefault="003F3B00" w:rsidP="00D83B6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ED5FBF">
        <w:rPr>
          <w:rFonts w:ascii="Times New Roman" w:hAnsi="Times New Roman" w:cs="Times New Roman"/>
          <w:sz w:val="28"/>
          <w:szCs w:val="28"/>
        </w:rPr>
        <w:t xml:space="preserve">Участники школьного этапа олимпиады по литературе выполняют два типа заданий: </w:t>
      </w:r>
      <w:r w:rsidRPr="00ED5FBF">
        <w:rPr>
          <w:rFonts w:ascii="Times New Roman" w:hAnsi="Times New Roman" w:cs="Times New Roman"/>
          <w:b/>
          <w:bCs/>
          <w:sz w:val="28"/>
          <w:szCs w:val="28"/>
        </w:rPr>
        <w:t>аналитическое</w:t>
      </w:r>
      <w:r>
        <w:rPr>
          <w:rFonts w:ascii="Times New Roman" w:hAnsi="Times New Roman" w:cs="Times New Roman"/>
          <w:sz w:val="28"/>
          <w:szCs w:val="28"/>
        </w:rPr>
        <w:t xml:space="preserve"> (целостный </w:t>
      </w:r>
      <w:r w:rsidRPr="00ED5FBF">
        <w:rPr>
          <w:rFonts w:ascii="Times New Roman" w:hAnsi="Times New Roman" w:cs="Times New Roman"/>
          <w:sz w:val="28"/>
          <w:szCs w:val="28"/>
        </w:rPr>
        <w:t xml:space="preserve">анализ текста) и </w:t>
      </w:r>
      <w:r w:rsidRPr="00ED5FBF">
        <w:rPr>
          <w:rFonts w:ascii="Times New Roman" w:hAnsi="Times New Roman" w:cs="Times New Roman"/>
          <w:b/>
          <w:bCs/>
          <w:sz w:val="28"/>
          <w:szCs w:val="28"/>
        </w:rPr>
        <w:t>творческое</w:t>
      </w:r>
      <w:r w:rsidRPr="00ED5F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71B8" w:rsidRPr="00B70D38" w:rsidRDefault="00CD71B8" w:rsidP="00CD71B8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F3B00" w:rsidRPr="00ED5FBF" w:rsidRDefault="003F3B00" w:rsidP="00CD71B8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D5FBF">
        <w:rPr>
          <w:rFonts w:ascii="Times New Roman" w:hAnsi="Times New Roman" w:cs="Times New Roman"/>
          <w:b/>
          <w:bCs/>
          <w:sz w:val="28"/>
          <w:szCs w:val="28"/>
          <w:u w:val="single"/>
        </w:rPr>
        <w:t>Аналитическое задание</w:t>
      </w:r>
    </w:p>
    <w:p w:rsidR="003F3B00" w:rsidRPr="00ED5FBF" w:rsidRDefault="003F3B00" w:rsidP="00D83B61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F3B00" w:rsidRPr="00ED5FBF" w:rsidRDefault="003F3B00" w:rsidP="00D83B6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ED5FBF">
        <w:rPr>
          <w:rFonts w:ascii="Times New Roman" w:hAnsi="Times New Roman" w:cs="Times New Roman"/>
          <w:sz w:val="28"/>
          <w:szCs w:val="28"/>
        </w:rPr>
        <w:t xml:space="preserve">Участнику олимпиады предлагается провести целостный анализ текста – прозаического </w:t>
      </w:r>
      <w:r w:rsidRPr="00ED5FBF">
        <w:rPr>
          <w:rFonts w:ascii="Times New Roman" w:hAnsi="Times New Roman" w:cs="Times New Roman"/>
          <w:b/>
          <w:bCs/>
          <w:sz w:val="28"/>
          <w:szCs w:val="28"/>
        </w:rPr>
        <w:t>ИЛИ</w:t>
      </w:r>
      <w:r w:rsidRPr="00ED5FBF">
        <w:rPr>
          <w:rFonts w:ascii="Times New Roman" w:hAnsi="Times New Roman" w:cs="Times New Roman"/>
          <w:sz w:val="28"/>
          <w:szCs w:val="28"/>
        </w:rPr>
        <w:t xml:space="preserve"> поэтического. </w:t>
      </w:r>
      <w:r w:rsidRPr="00ED5FBF">
        <w:rPr>
          <w:rFonts w:ascii="Times New Roman" w:hAnsi="Times New Roman" w:cs="Times New Roman"/>
          <w:b/>
          <w:bCs/>
          <w:sz w:val="28"/>
          <w:szCs w:val="28"/>
        </w:rPr>
        <w:t>Выбор типа текста – право ученика.</w:t>
      </w:r>
    </w:p>
    <w:p w:rsidR="003F3B00" w:rsidRPr="00ED5FBF" w:rsidRDefault="003F3B00" w:rsidP="00D83B6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ED5FBF">
        <w:rPr>
          <w:rFonts w:ascii="Times New Roman" w:hAnsi="Times New Roman" w:cs="Times New Roman"/>
          <w:sz w:val="28"/>
          <w:szCs w:val="28"/>
        </w:rPr>
        <w:t>Анализируя текст, ученик должен показать степень сформированности аналитических, филологических навыков. Ученик сам определяет методы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D5FBF">
        <w:rPr>
          <w:rFonts w:ascii="Times New Roman" w:hAnsi="Times New Roman" w:cs="Times New Roman"/>
          <w:sz w:val="28"/>
          <w:szCs w:val="28"/>
        </w:rPr>
        <w:t xml:space="preserve">приемы анализа, структуру и последовательность изложения своих мыслей. Максимальный балл за аналитическое задание – </w:t>
      </w:r>
      <w:r w:rsidRPr="00ED5FBF">
        <w:rPr>
          <w:rFonts w:ascii="Times New Roman" w:hAnsi="Times New Roman" w:cs="Times New Roman"/>
          <w:b/>
          <w:bCs/>
          <w:sz w:val="28"/>
          <w:szCs w:val="28"/>
        </w:rPr>
        <w:t>70 баллов</w:t>
      </w:r>
      <w:r w:rsidRPr="00ED5F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3B00" w:rsidRPr="00ED5FBF" w:rsidRDefault="003F3B00" w:rsidP="00D83B6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F3B00" w:rsidRPr="00ED5FBF" w:rsidRDefault="003F3B00" w:rsidP="00D83B61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FBF"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5FBF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3F3B00" w:rsidRPr="00ED5FBF" w:rsidRDefault="003F3B00" w:rsidP="00D83B61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3B00" w:rsidRPr="00ED5FBF" w:rsidRDefault="003F3B00" w:rsidP="00D83B61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5FBF">
        <w:rPr>
          <w:rFonts w:ascii="Times New Roman" w:hAnsi="Times New Roman" w:cs="Times New Roman"/>
          <w:b/>
          <w:bCs/>
          <w:sz w:val="28"/>
          <w:szCs w:val="28"/>
        </w:rPr>
        <w:t>Выполните целостный анализ предложенного произведения,</w:t>
      </w:r>
      <w:r w:rsidRPr="00ED5F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взяв </w:t>
      </w:r>
      <w:r w:rsidRPr="00ED5FB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один</w:t>
      </w:r>
      <w:r w:rsidRPr="00ED5F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из предложенных текстов (поэтический или прозаический). </w:t>
      </w:r>
    </w:p>
    <w:p w:rsidR="003F3B00" w:rsidRPr="00ED5FBF" w:rsidRDefault="003F3B00" w:rsidP="00D83B61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5FBF">
        <w:rPr>
          <w:rFonts w:ascii="Times New Roman" w:hAnsi="Times New Roman" w:cs="Times New Roman"/>
          <w:b/>
          <w:bCs/>
          <w:sz w:val="28"/>
          <w:szCs w:val="28"/>
        </w:rPr>
        <w:t>Вы можете опираться на данные после него вопросы или выбрать собственный путь анализа. Ваша работа должна представлять собой цельный, связный, завершённый текст.</w:t>
      </w:r>
    </w:p>
    <w:p w:rsidR="003F3B00" w:rsidRPr="00ED5FBF" w:rsidRDefault="003F3B00" w:rsidP="00D83B6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F3B00" w:rsidRPr="00ED5FBF" w:rsidRDefault="003F3B00" w:rsidP="00D83B61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5F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В.М.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D5F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Шукшин</w:t>
      </w:r>
    </w:p>
    <w:p w:rsidR="003F3B00" w:rsidRPr="00ED5FBF" w:rsidRDefault="003F3B00" w:rsidP="00D83B61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5F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«Светлые души»</w:t>
      </w:r>
    </w:p>
    <w:p w:rsidR="003F3B00" w:rsidRPr="00D83B61" w:rsidRDefault="003F3B00" w:rsidP="00D83B6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Михайло Беспалов полторы недели не был дома: возили зерно из далеких глубинок.</w:t>
      </w:r>
    </w:p>
    <w:p w:rsidR="003F3B00" w:rsidRPr="00D83B61" w:rsidRDefault="003F3B00" w:rsidP="00D83B6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Приехал в субботу, когда солнце уже садилось. На машине. Долго выруливал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>узкие ворота, сотрясая застоявшийся теплый воздух гулом мотора.</w:t>
      </w:r>
    </w:p>
    <w:p w:rsidR="003F3B00" w:rsidRPr="00D83B61" w:rsidRDefault="003F3B00" w:rsidP="00D83B6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Въехал, заглушил мотор, открыл капот и залез под него.</w:t>
      </w:r>
    </w:p>
    <w:p w:rsidR="003F3B00" w:rsidRPr="00D83B61" w:rsidRDefault="003F3B00" w:rsidP="00D83B6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Из избы вышла жена Михайлы, Анна, молодая круглолицая баба. Постояла на крыльце, посмотрела на мужа и обиженно заметила: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Ты б хоть поздороваться зашел.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Здорово, Нюся! – приветливо сказал Михайло и пошевелил ногами в знак того, что он все понимает, но очень сейчас занят.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lastRenderedPageBreak/>
        <w:t>Анна ушла в избу, громко хлопнув дверью.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Михайло пришел через полчаса.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Анна сидела в переднем углу, скрестив руки на высокой груди. Смотрела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>окно. На стук двери не повела бровью.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Ты чего? – спросил Михайло.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Ничего.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Вроде сердишься?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Ну что ты! Разве можно на трудящий народ сердиться? – с неумелой насмешкой и горечью возразила Анна.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Михайло неловко потоптался на месте. Сел на скамейку у печки, стал разуваться. Анна глянула на него и всплеснула руками: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Мамочка родимая! Грязный-то!..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Пыль, – объяснил Михайло, засовывая портянки в сапоги.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Анна подошла к нему, разняла на лбу спутанные волосы, потрогала ладошкой небритые щеки мужа и жадно прильнула горячими губами к его потрескавшимся, солоновато-жестким, пропахшим табаком и бензином губам.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Прямо места живого не найдешь, Господи ты мой! – жарко шептала она, близко разглядывая его лицо.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Михайло прижимал к груди податливое мягкое тело и счастливо гудел: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Замараю ж я тебя всю, дуреха такая!..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Ну и марай… марай, не думай! Побольше бы так марал!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Соскучилась небось?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Соскучишься! Уедет на целый месяц…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Где же на месяц? Эх ты… акварель!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Пусти, пойду баню посмотрю. Готовься. Белье вон на ящике. – Она ушла.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Михайло, ступая до горяча натруженными ногами по прохладным доскам вымытого пола, прошел в сени, долго копался в углу среди старых замков, железяк, мотков проволоки: что-то искал. Потом вышел на крыльцо, крикнул жене: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Ань! Ты случайно не видела карбюратор?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Какой карбюратор?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Ну такой… с трубочками!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Не видела я никаких карбюраторов! Началось там опять…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Михайло потер ладонью щеку, посмотрел на машину, ушел в избу. Поискал еще под печкой, заглянул под кровать… Карбюратора нигде не было.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Пришла Анна.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Собрался?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Тут, понимаешь… штука одна потерялась, – сокрушенно заговорил Михайло. – Куда она, окаянная?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Господи!</w:t>
      </w:r>
      <w:r w:rsidRPr="00ED5FBF">
        <w:rPr>
          <w:rFonts w:ascii="Times New Roman" w:hAnsi="Times New Roman" w:cs="Times New Roman"/>
          <w:sz w:val="28"/>
          <w:szCs w:val="28"/>
        </w:rPr>
        <w:t> 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>– Анна поджала малиновые губы. На глазах ее заблестели светлые капельки слез.</w:t>
      </w:r>
      <w:r w:rsidRPr="00ED5FBF">
        <w:rPr>
          <w:rFonts w:ascii="Times New Roman" w:hAnsi="Times New Roman" w:cs="Times New Roman"/>
          <w:sz w:val="28"/>
          <w:szCs w:val="28"/>
        </w:rPr>
        <w:t> 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>– Ни стыда ни совести у человека! Побудь ты хозяином в доме! Приедет раз в год и то никак не может расстаться со своими штуками…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Михайло поспешно подошел к жене.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lastRenderedPageBreak/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Чего сделать, Нюся?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Сядь со мной. – Анна смахнула слезы.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Сели.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У Василисы Калугиной есть полупальто плюшевое… хоро-о-шенькое! Видел, наверно, она в нем по воскресеньям на базар ездит!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Михайло на всякий случай сказал: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Ага! Такое, знаешь… – Михайло хотел показать, какое пальто у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>Василисы, но скорее показал, как сама Василиса ходит: вихляясь без меры. Ему очень хотелось угодить жене.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Вот. Она это полупальто продает. Просит четыре сотни.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Так… – Михайло не знал, много это или мало.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Так вот я думаю: купить бы его? А тебе на пальто соберем ближе к зиме. Шибко оно тянется мне, Миша. Я давеча примерила – как влитое сидит!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Михайло тронул ладонью свою выпуклую грудь.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Взять это полупальто. Чего тут думать?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Погоди ты! Разлысил лоб… Денег-то нету. А я вот что придумала: давай продадим одну овечку! А себе ягненка возьмем…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Правильно!</w:t>
      </w:r>
      <w:r w:rsidRPr="00ED5FBF">
        <w:rPr>
          <w:rFonts w:ascii="Times New Roman" w:hAnsi="Times New Roman" w:cs="Times New Roman"/>
          <w:sz w:val="28"/>
          <w:szCs w:val="28"/>
        </w:rPr>
        <w:t> 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>– воскликнул Михайло.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Что правильно?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Продать овечку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Тебе хоть все продать!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>– Анна даже поморщилась.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Михайло растерянно заморгал добрыми глазами.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Сама же говорит, елки зеленые!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Так я говорю, а ты пожалей. А то я – продать, и ты – продать. Ну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>распродадим так все на свете!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Михайло открыто залюбовался женой.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Какая ты у меня… головастая!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Анна покраснела от похвалы.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Разглядел только…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Из бани возвращались поздно. Уже стемнело.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Михайло по дороге отстал. Анна с крыльца услышала, как скрипнула дверца кабины.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Миша!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Аиньки! Сейчас, Нюся, воду из радиатора спущу.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Замараешь белье-то!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Михайло в ответ зазвякал гаечным ключом.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Миша!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Одну минуту, Нюся.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Я говорю, замараешь белье-то!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Я же не прижимаюсь к ней.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Анна скинула с пробоя дверную цепочку и осталась ждать мужа на крыльце.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Михайло, мелькая во тьме кальсонами, походил около машины, вздохнул, положил ключ на крыло, направился к избе.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lastRenderedPageBreak/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Ну сделал?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Надо бы карбюратор посмотреть. Стрелять что-то начала.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Ты ее не целуешь случайно? Ведь за мной в женихах так не ухаживал, как за ней, черт ее надавал, проклятую!</w:t>
      </w:r>
      <w:r w:rsidRPr="00ED5FBF">
        <w:rPr>
          <w:rFonts w:ascii="Times New Roman" w:hAnsi="Times New Roman" w:cs="Times New Roman"/>
          <w:sz w:val="28"/>
          <w:szCs w:val="28"/>
        </w:rPr>
        <w:t> 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>– рассердилась Анна.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Ну вот… При чем она здесь?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При том. Жизни никакой нету.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В избе было чисто, тепло. На шестке весело гудел самовар.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Михайло прилег на кровать; Анна собирала на стол ужин.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Неслышно ходила по избе, носила бесконечные туески, кринки и рассказывала последние новости: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… Он уж было закрывать собрался магазин свой. А тот – то ли поджидал специально – тут и был! «Здрасти,</w:t>
      </w:r>
      <w:r w:rsidRPr="00ED5FBF">
        <w:rPr>
          <w:rFonts w:ascii="Times New Roman" w:hAnsi="Times New Roman" w:cs="Times New Roman"/>
          <w:sz w:val="28"/>
          <w:szCs w:val="28"/>
        </w:rPr>
        <w:t> 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>– говорит,</w:t>
      </w:r>
      <w:r w:rsidRPr="00ED5FBF">
        <w:rPr>
          <w:rFonts w:ascii="Times New Roman" w:hAnsi="Times New Roman" w:cs="Times New Roman"/>
          <w:sz w:val="28"/>
          <w:szCs w:val="28"/>
        </w:rPr>
        <w:t> 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>– я ревизор…»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Хэх! Ну?</w:t>
      </w:r>
      <w:r w:rsidRPr="00ED5FBF">
        <w:rPr>
          <w:rFonts w:ascii="Times New Roman" w:hAnsi="Times New Roman" w:cs="Times New Roman"/>
          <w:sz w:val="28"/>
          <w:szCs w:val="28"/>
        </w:rPr>
        <w:t> 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>– Михайло слушал.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Ну тот туда-сюда – заегозил. Тыр-пыр – семь дыр, а выскочить некуда. Да. Хворым прикинулся…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А ревизор что?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А ревизор свое гнет: «Давайте делать ревизию». Опытный попался.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Тэк. Влопался, голубчик?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Всю ночь сидели. А утром нашего Ганю прямо из магазина да в КПЗ.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Сколько дали?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Еще не судили. Во вторник суд будет. А за ними давно уж народ замечал. Зоечка-то его последнее время в день по два раза переодевалась. Не знала, какое платье надеть. Как на пропасть! А сейчас ноет ходит: «Может, ошибка еще». Ошибка! Ганя ошибется!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Михайло задумался о чем-то.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За окнами стало светло: взошла луна. Где-то за деревней голосила поздняя гармонь.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Садись, Миша.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Михайло задавил в пальцах окурок, скрипнул кроватью.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У нас одеяло какое-нибудь старое есть?</w:t>
      </w:r>
      <w:r w:rsidRPr="00ED5FBF">
        <w:rPr>
          <w:rFonts w:ascii="Times New Roman" w:hAnsi="Times New Roman" w:cs="Times New Roman"/>
          <w:sz w:val="28"/>
          <w:szCs w:val="28"/>
        </w:rPr>
        <w:t> 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>– спросил он.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Зачем?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А в кузов постелить. Зерна много сыплется.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Что они, не могут вам брезенты выдать?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Их пока жареный петух не клюнет – не хватятся. Все обещают.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Завтра найдем чего-нибудь.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Ужинали не торопясь, долго.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Анна слазила в подпол, нацедила ковшик медовухи – для пробы.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Ну-ка, оцени.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Михайло одним духом осушил ковш, отер губы и только после этого выдохнул: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Ох… хороша-а!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К празднику совсем дойдет. Ешь теперь. Прямо с лица весь опал. Ты шибко уж дурной, Миша, до работы. Нельзя так. Другие, посмотришь, гладкие приедут, как боровья… сытые – загляденье! А на тебя смотреть страшно.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lastRenderedPageBreak/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Ничего-о, – гудел Михайло.</w:t>
      </w:r>
      <w:r w:rsidRPr="00ED5FBF">
        <w:rPr>
          <w:rFonts w:ascii="Times New Roman" w:hAnsi="Times New Roman" w:cs="Times New Roman"/>
          <w:sz w:val="28"/>
          <w:szCs w:val="28"/>
        </w:rPr>
        <w:t> 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>– Как у вас тут?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Рожь сортируем. Пылища!.. Бери вон блинцы со сметанкой. Из новой пшеницы. Хлеба-то нынче сколько, Миша! Прямо страсть берет. Куда уж его столько!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Нужно. Весь СССР прокормить – это… одна шестая часть.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Ешь, ешь! Люблю смотреть, как ты ешь. Иной раз аж слезы наворачиваются почему-то.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Михайло раскраснелся, глаза заискрились веселой лаской. Смотрел на жену, как будто хотел сказать ей что-то очень нежное. Но, видно, не находил нужного слова.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Спать легли совсем поздно.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В окна лился негреющий серебристый свет. На полу, в светлом квадрате, шевелилось темное кружево теней.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Гармонь ушла на покой. Теперь только далеко в степи ровно, на одной ноте, гудел одинокий трактор.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Ночь-то!</w:t>
      </w:r>
      <w:r w:rsidRPr="00ED5FBF">
        <w:rPr>
          <w:rFonts w:ascii="Times New Roman" w:hAnsi="Times New Roman" w:cs="Times New Roman"/>
          <w:sz w:val="28"/>
          <w:szCs w:val="28"/>
        </w:rPr>
        <w:t> 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>– восторженно прошептал Михайло.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Анна, уже полусонная, пошевелилась.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А?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Ночь, говорю…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Хорошая.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Сказка просто!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Перед рассветом под окном пташка какая-то распевает, – невнятно проговорила Анна, забираясь под руку мужа.</w:t>
      </w:r>
      <w:r w:rsidRPr="00ED5FBF">
        <w:rPr>
          <w:rFonts w:ascii="Times New Roman" w:hAnsi="Times New Roman" w:cs="Times New Roman"/>
          <w:sz w:val="28"/>
          <w:szCs w:val="28"/>
        </w:rPr>
        <w:t> 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>– До того красиво…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Соловей?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Какие же сейчас соловьи!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Да, верно…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Замолчали. Анна, крутившая весь день тяжелую веялку, скоро уснула.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Михайло полежал еще немного, потом осторожно высвободил свою руку, вылез из-под одеяла и на цыпочках вышел из избы.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Когда через полчаса Анна хватилась мужа и выглянула в окно, она увидела его у машины. На крыле ослепительно блестели под луной его белые кальсоны. Михайло продувал карбюратор.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Анна негромко окликнула его.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Михайло вздрогнул, сложил на крыло детали и мелкой рысью побежал в избу. Молчком залез под одеяло и притих.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Анна, устраиваясь около его бока, выговаривала ему: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На одну ночь приедет и то норовит убежать! Я ее подожгу когда-нибудь, твою машину. Она дождется у меня!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Михайло ласково похлопал жену по плечу – успокаивал. Когда обида малость прошла, он повернулся к ней и стал рассказывать шепотом: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Там что, оказывается: ма-аленький клочочек ваты попал в жиклер. А он же, знаешь, жиклер… там иголка не пролезет.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Ну теперь-то все хоть?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lastRenderedPageBreak/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Конечно.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Бензином опять несет! Ох… Господи!..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Михайло хохотнул, но тут же замолчал.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Долго лежали молча. Анна опять стала дышать глубоко и ровно.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Михайло осторожно кашлянул, послушал дыхание жены и начал вытаскивать руку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Ты опять? – спросила Анна.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Я попить хочу.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В сенцах в кувшине – квас. Потом закрой его.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Михайло долго возился среди тазов, кадочек, нашел наконец кувшин, опустился на колени и, приложившись, долго пил холодный, с кислинкой квас.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Хо-ох! Елки зеленые! Тебе надо?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Нет, не хочу.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Михайло шумно вытер губы, распахнул дверь сеней…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Стояла удивительная ночь – огромная, светлая, тихая… По небу кое-где плыли легкие, насквозь пронизанные лунным светом облачка.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Вдыхая всей грудью вольный, настоянный на запахе полыни воздух, Михайло сказал негромко: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83B61">
        <w:rPr>
          <w:rFonts w:ascii="Times New Roman" w:hAnsi="Times New Roman" w:cs="Times New Roman"/>
          <w:sz w:val="28"/>
          <w:szCs w:val="28"/>
          <w:lang w:val="ru-RU"/>
        </w:rPr>
        <w:tab/>
        <w:t>Ты гляди, что делается!.. Ночь-то!..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b/>
          <w:bCs/>
          <w:sz w:val="28"/>
          <w:szCs w:val="28"/>
          <w:lang w:val="ru-RU"/>
        </w:rPr>
        <w:t>Опорные вопросы к тексту</w:t>
      </w:r>
    </w:p>
    <w:p w:rsidR="003F3B00" w:rsidRPr="00ED5FBF" w:rsidRDefault="003F3B00" w:rsidP="00D83B61">
      <w:pPr>
        <w:pStyle w:val="ac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5FB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ED5FBF">
        <w:rPr>
          <w:rFonts w:ascii="Times New Roman" w:hAnsi="Times New Roman" w:cs="Times New Roman"/>
          <w:sz w:val="28"/>
          <w:szCs w:val="28"/>
        </w:rPr>
        <w:t>О творчестве Василия Макаровича Шукшина говорили: «Шукшин видит необычное в обычном». Как это отражается в сюжете и композиции рассказа?</w:t>
      </w:r>
    </w:p>
    <w:p w:rsidR="003F3B00" w:rsidRPr="00ED5FBF" w:rsidRDefault="003F3B00" w:rsidP="00D83B61">
      <w:pPr>
        <w:pStyle w:val="ac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5FB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ED5FBF">
        <w:rPr>
          <w:rFonts w:ascii="Times New Roman" w:hAnsi="Times New Roman" w:cs="Times New Roman"/>
          <w:sz w:val="28"/>
          <w:szCs w:val="28"/>
        </w:rPr>
        <w:t>Охарактеризуйте героев рассказа, сколько, по-вашему, в нем действующих лиц, почему?</w:t>
      </w:r>
    </w:p>
    <w:p w:rsidR="003F3B00" w:rsidRPr="00ED5FBF" w:rsidRDefault="003F3B00" w:rsidP="00D83B61">
      <w:pPr>
        <w:pStyle w:val="ac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5FB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ED5FBF">
        <w:rPr>
          <w:rFonts w:ascii="Times New Roman" w:hAnsi="Times New Roman" w:cs="Times New Roman"/>
          <w:sz w:val="28"/>
          <w:szCs w:val="28"/>
        </w:rPr>
        <w:t>Какие художественные детали можно выделить в тексте, каким образом они помогают раскрыть характеры героев?</w:t>
      </w:r>
    </w:p>
    <w:p w:rsidR="003F3B00" w:rsidRPr="00ED5FBF" w:rsidRDefault="003F3B00" w:rsidP="00D83B61">
      <w:pPr>
        <w:pStyle w:val="ac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5FB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ED5FBF">
        <w:rPr>
          <w:rFonts w:ascii="Times New Roman" w:hAnsi="Times New Roman" w:cs="Times New Roman"/>
          <w:sz w:val="28"/>
          <w:szCs w:val="28"/>
        </w:rPr>
        <w:t>Проанализируйте стилистику рассказа, как связаны между собой форма повествования, речь героев и автора?</w:t>
      </w:r>
    </w:p>
    <w:p w:rsidR="003F3B00" w:rsidRPr="00ED5FBF" w:rsidRDefault="003F3B00" w:rsidP="00D83B61">
      <w:pPr>
        <w:pStyle w:val="ac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5FB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Рассказ назван «Светлые души», </w:t>
      </w:r>
      <w:r w:rsidRPr="00ED5FBF">
        <w:rPr>
          <w:rFonts w:ascii="Times New Roman" w:hAnsi="Times New Roman" w:cs="Times New Roman"/>
          <w:sz w:val="28"/>
          <w:szCs w:val="28"/>
        </w:rPr>
        <w:t>почему автор выбирает такое название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D5FBF">
        <w:rPr>
          <w:rFonts w:ascii="Times New Roman" w:hAnsi="Times New Roman" w:cs="Times New Roman"/>
          <w:sz w:val="28"/>
          <w:szCs w:val="28"/>
        </w:rPr>
        <w:t>прослеживается ли оно в дальнейшем творчестве Шукшина?</w:t>
      </w:r>
    </w:p>
    <w:p w:rsidR="003F3B00" w:rsidRPr="00D83B6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3B00" w:rsidRPr="0000683D" w:rsidRDefault="003F3B00" w:rsidP="00D83B61">
      <w:pPr>
        <w:pStyle w:val="ac"/>
        <w:tabs>
          <w:tab w:val="left" w:pos="709"/>
        </w:tabs>
        <w:jc w:val="center"/>
        <w:rPr>
          <w:rStyle w:val="ad"/>
          <w:rFonts w:ascii="Times New Roman" w:hAnsi="Times New Roman" w:cs="Times New Roman"/>
          <w:sz w:val="28"/>
          <w:szCs w:val="28"/>
        </w:rPr>
      </w:pPr>
      <w:r w:rsidRPr="0000683D">
        <w:rPr>
          <w:rStyle w:val="ad"/>
          <w:rFonts w:ascii="Times New Roman" w:hAnsi="Times New Roman" w:cs="Times New Roman"/>
          <w:sz w:val="28"/>
          <w:szCs w:val="28"/>
        </w:rPr>
        <w:t>Константин Бальмонт</w:t>
      </w:r>
    </w:p>
    <w:p w:rsidR="003F3B00" w:rsidRPr="0000683D" w:rsidRDefault="003F3B00" w:rsidP="00D83B61">
      <w:pPr>
        <w:pStyle w:val="ac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0683D">
        <w:rPr>
          <w:rStyle w:val="ad"/>
          <w:rFonts w:ascii="Times New Roman" w:hAnsi="Times New Roman" w:cs="Times New Roman"/>
          <w:sz w:val="28"/>
          <w:szCs w:val="28"/>
        </w:rPr>
        <w:t>«Безглагольность»</w:t>
      </w:r>
    </w:p>
    <w:p w:rsidR="003F3B00" w:rsidRPr="0000683D" w:rsidRDefault="003F3B00" w:rsidP="00D83B61">
      <w:pPr>
        <w:pStyle w:val="af4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00683D">
        <w:rPr>
          <w:sz w:val="28"/>
          <w:szCs w:val="28"/>
        </w:rPr>
        <w:t>Есть в русской природе усталая нежность,</w:t>
      </w:r>
    </w:p>
    <w:p w:rsidR="003F3B00" w:rsidRDefault="003F3B00" w:rsidP="00D83B61">
      <w:pPr>
        <w:pStyle w:val="af4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ED5FBF">
        <w:rPr>
          <w:sz w:val="28"/>
          <w:szCs w:val="28"/>
        </w:rPr>
        <w:t>Бе</w:t>
      </w:r>
      <w:r>
        <w:rPr>
          <w:sz w:val="28"/>
          <w:szCs w:val="28"/>
        </w:rPr>
        <w:t>змолвная боль затаенной печали,</w:t>
      </w:r>
    </w:p>
    <w:p w:rsidR="003F3B00" w:rsidRDefault="003F3B00" w:rsidP="00D83B61">
      <w:pPr>
        <w:pStyle w:val="af4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ED5FBF">
        <w:rPr>
          <w:sz w:val="28"/>
          <w:szCs w:val="28"/>
        </w:rPr>
        <w:t>Безвыходность го</w:t>
      </w:r>
      <w:r>
        <w:rPr>
          <w:sz w:val="28"/>
          <w:szCs w:val="28"/>
        </w:rPr>
        <w:t>ря, безгласность, безбрежность,</w:t>
      </w:r>
    </w:p>
    <w:p w:rsidR="003F3B00" w:rsidRDefault="003F3B00" w:rsidP="00D83B61">
      <w:pPr>
        <w:pStyle w:val="af4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ED5FBF">
        <w:rPr>
          <w:sz w:val="28"/>
          <w:szCs w:val="28"/>
        </w:rPr>
        <w:t>Холодная высь, уходящие дали.</w:t>
      </w:r>
    </w:p>
    <w:p w:rsidR="003F3B00" w:rsidRDefault="003F3B00" w:rsidP="00D83B61">
      <w:pPr>
        <w:pStyle w:val="af4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ED5FBF">
        <w:rPr>
          <w:sz w:val="28"/>
          <w:szCs w:val="28"/>
        </w:rPr>
        <w:t xml:space="preserve">Приди </w:t>
      </w:r>
      <w:r>
        <w:rPr>
          <w:sz w:val="28"/>
          <w:szCs w:val="28"/>
        </w:rPr>
        <w:t>на рассвете на склон косогора,</w:t>
      </w:r>
      <w:r w:rsidRPr="006774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</w:p>
    <w:p w:rsidR="003F3B00" w:rsidRDefault="003F3B00" w:rsidP="00D83B61">
      <w:pPr>
        <w:pStyle w:val="af4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ED5FBF">
        <w:rPr>
          <w:sz w:val="28"/>
          <w:szCs w:val="28"/>
        </w:rPr>
        <w:t>Над</w:t>
      </w:r>
      <w:r>
        <w:rPr>
          <w:sz w:val="28"/>
          <w:szCs w:val="28"/>
        </w:rPr>
        <w:t xml:space="preserve"> зябкой рекою дымится прохлада,</w:t>
      </w:r>
    </w:p>
    <w:p w:rsidR="003F3B00" w:rsidRDefault="003F3B00" w:rsidP="00D83B61">
      <w:pPr>
        <w:pStyle w:val="af4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ED5FBF">
        <w:rPr>
          <w:sz w:val="28"/>
          <w:szCs w:val="28"/>
        </w:rPr>
        <w:t>Ч</w:t>
      </w:r>
      <w:r>
        <w:rPr>
          <w:sz w:val="28"/>
          <w:szCs w:val="28"/>
        </w:rPr>
        <w:t>ернеет громада застывшего бора,</w:t>
      </w:r>
    </w:p>
    <w:p w:rsidR="003F3B00" w:rsidRDefault="003F3B00" w:rsidP="00D83B61">
      <w:pPr>
        <w:pStyle w:val="af4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ED5FBF">
        <w:rPr>
          <w:sz w:val="28"/>
          <w:szCs w:val="28"/>
        </w:rPr>
        <w:t>И сердцу так больно, и сердце не радо.</w:t>
      </w:r>
    </w:p>
    <w:p w:rsidR="003F3B00" w:rsidRDefault="003F3B00" w:rsidP="00D83B61">
      <w:pPr>
        <w:pStyle w:val="af4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ED5FBF">
        <w:rPr>
          <w:sz w:val="28"/>
          <w:szCs w:val="28"/>
        </w:rPr>
        <w:t>Недв</w:t>
      </w:r>
      <w:r>
        <w:rPr>
          <w:sz w:val="28"/>
          <w:szCs w:val="28"/>
        </w:rPr>
        <w:t>ижный камыш. Не трепещет осока.</w:t>
      </w:r>
    </w:p>
    <w:p w:rsidR="003F3B00" w:rsidRDefault="003F3B00" w:rsidP="00D83B61">
      <w:pPr>
        <w:pStyle w:val="af4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ED5FBF">
        <w:rPr>
          <w:sz w:val="28"/>
          <w:szCs w:val="28"/>
        </w:rPr>
        <w:lastRenderedPageBreak/>
        <w:t>Глубок</w:t>
      </w:r>
      <w:r>
        <w:rPr>
          <w:sz w:val="28"/>
          <w:szCs w:val="28"/>
        </w:rPr>
        <w:t>ая тишь. Безглагольность покоя.</w:t>
      </w:r>
    </w:p>
    <w:p w:rsidR="003F3B00" w:rsidRDefault="003F3B00" w:rsidP="00D83B61">
      <w:pPr>
        <w:pStyle w:val="af4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Луга убегают далёко-далёко.</w:t>
      </w:r>
    </w:p>
    <w:p w:rsidR="003F3B00" w:rsidRDefault="003F3B00" w:rsidP="00D83B61">
      <w:pPr>
        <w:pStyle w:val="af4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ED5FBF">
        <w:rPr>
          <w:sz w:val="28"/>
          <w:szCs w:val="28"/>
        </w:rPr>
        <w:t>Во всем утомленье</w:t>
      </w:r>
      <w:r>
        <w:rPr>
          <w:sz w:val="28"/>
          <w:szCs w:val="28"/>
        </w:rPr>
        <w:t xml:space="preserve"> –</w:t>
      </w:r>
      <w:r w:rsidRPr="00ED5FBF">
        <w:rPr>
          <w:sz w:val="28"/>
          <w:szCs w:val="28"/>
        </w:rPr>
        <w:t xml:space="preserve"> глухое, немое.</w:t>
      </w:r>
    </w:p>
    <w:p w:rsidR="003F3B00" w:rsidRDefault="003F3B00" w:rsidP="00D83B61">
      <w:pPr>
        <w:pStyle w:val="af4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ED5FBF">
        <w:rPr>
          <w:sz w:val="28"/>
          <w:szCs w:val="28"/>
        </w:rPr>
        <w:t>Войди</w:t>
      </w:r>
      <w:r>
        <w:rPr>
          <w:sz w:val="28"/>
          <w:szCs w:val="28"/>
        </w:rPr>
        <w:t xml:space="preserve"> на закате, как в свежие волны,</w:t>
      </w:r>
    </w:p>
    <w:p w:rsidR="003F3B00" w:rsidRDefault="003F3B00" w:rsidP="00D83B61">
      <w:pPr>
        <w:pStyle w:val="af4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ED5FBF">
        <w:rPr>
          <w:sz w:val="28"/>
          <w:szCs w:val="28"/>
        </w:rPr>
        <w:t>В прохл</w:t>
      </w:r>
      <w:r>
        <w:rPr>
          <w:sz w:val="28"/>
          <w:szCs w:val="28"/>
        </w:rPr>
        <w:t>адную глушь деревенского сада,</w:t>
      </w:r>
      <w:r w:rsidRPr="006774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</w:p>
    <w:p w:rsidR="003F3B00" w:rsidRDefault="003F3B00" w:rsidP="00D83B61">
      <w:pPr>
        <w:pStyle w:val="af4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ED5FBF">
        <w:rPr>
          <w:sz w:val="28"/>
          <w:szCs w:val="28"/>
        </w:rPr>
        <w:t xml:space="preserve">Деревья </w:t>
      </w:r>
      <w:r>
        <w:rPr>
          <w:sz w:val="28"/>
          <w:szCs w:val="28"/>
        </w:rPr>
        <w:t>так сумрачно-странно-безмолвны,</w:t>
      </w:r>
    </w:p>
    <w:p w:rsidR="003F3B00" w:rsidRDefault="003F3B00" w:rsidP="00D83B61">
      <w:pPr>
        <w:pStyle w:val="af4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ED5FBF">
        <w:rPr>
          <w:sz w:val="28"/>
          <w:szCs w:val="28"/>
        </w:rPr>
        <w:t>И сердцу так грустно, и сердце не радо.</w:t>
      </w:r>
    </w:p>
    <w:p w:rsidR="003F3B00" w:rsidRDefault="003F3B00" w:rsidP="00D83B61">
      <w:pPr>
        <w:pStyle w:val="af4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ED5FBF">
        <w:rPr>
          <w:sz w:val="28"/>
          <w:szCs w:val="28"/>
        </w:rPr>
        <w:t>Как</w:t>
      </w:r>
      <w:r>
        <w:rPr>
          <w:sz w:val="28"/>
          <w:szCs w:val="28"/>
        </w:rPr>
        <w:t xml:space="preserve"> будто душа о желанном просила,</w:t>
      </w:r>
    </w:p>
    <w:p w:rsidR="003F3B00" w:rsidRDefault="003F3B00" w:rsidP="00D83B61">
      <w:pPr>
        <w:pStyle w:val="af4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ED5FBF">
        <w:rPr>
          <w:sz w:val="28"/>
          <w:szCs w:val="28"/>
        </w:rPr>
        <w:t xml:space="preserve">И </w:t>
      </w:r>
      <w:r>
        <w:rPr>
          <w:sz w:val="28"/>
          <w:szCs w:val="28"/>
        </w:rPr>
        <w:t>сделали ей незаслуженно больно.</w:t>
      </w:r>
    </w:p>
    <w:p w:rsidR="003F3B00" w:rsidRDefault="003F3B00" w:rsidP="00D83B61">
      <w:pPr>
        <w:pStyle w:val="af4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ED5FBF">
        <w:rPr>
          <w:sz w:val="28"/>
          <w:szCs w:val="28"/>
        </w:rPr>
        <w:t>И сердце</w:t>
      </w:r>
      <w:r>
        <w:rPr>
          <w:sz w:val="28"/>
          <w:szCs w:val="28"/>
        </w:rPr>
        <w:t xml:space="preserve"> простило, но сердце застыло,</w:t>
      </w:r>
    </w:p>
    <w:p w:rsidR="003F3B00" w:rsidRDefault="003F3B00" w:rsidP="00D83B61">
      <w:pPr>
        <w:pStyle w:val="af4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ED5FBF">
        <w:rPr>
          <w:sz w:val="28"/>
          <w:szCs w:val="28"/>
        </w:rPr>
        <w:t>И плачет, и плачет, и плачет невольно.</w:t>
      </w:r>
    </w:p>
    <w:p w:rsidR="003F3B00" w:rsidRPr="00ED5FBF" w:rsidRDefault="003F3B00" w:rsidP="00D83B61">
      <w:pPr>
        <w:pStyle w:val="af4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F3B00" w:rsidRPr="00ED5FBF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5FBF">
        <w:rPr>
          <w:rFonts w:ascii="Times New Roman" w:hAnsi="Times New Roman" w:cs="Times New Roman"/>
          <w:b/>
          <w:bCs/>
          <w:sz w:val="28"/>
          <w:szCs w:val="28"/>
        </w:rPr>
        <w:t>Опорные вопросы к тексту</w:t>
      </w:r>
    </w:p>
    <w:p w:rsidR="003F3B00" w:rsidRPr="00D83B61" w:rsidRDefault="003F3B00" w:rsidP="00D83B61">
      <w:pPr>
        <w:numPr>
          <w:ilvl w:val="0"/>
          <w:numId w:val="33"/>
        </w:numPr>
        <w:tabs>
          <w:tab w:val="clear" w:pos="1260"/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 xml:space="preserve">Определите тему и идею стихотворения. Возможно ли выделить несколько тем? </w:t>
      </w:r>
    </w:p>
    <w:p w:rsidR="003F3B00" w:rsidRPr="00ED5FBF" w:rsidRDefault="003F3B00" w:rsidP="00D83B61">
      <w:pPr>
        <w:numPr>
          <w:ilvl w:val="0"/>
          <w:numId w:val="33"/>
        </w:numPr>
        <w:tabs>
          <w:tab w:val="clear" w:pos="1260"/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5FBF">
        <w:rPr>
          <w:rFonts w:ascii="Times New Roman" w:hAnsi="Times New Roman" w:cs="Times New Roman"/>
          <w:sz w:val="28"/>
          <w:szCs w:val="28"/>
        </w:rPr>
        <w:t>Прокомментируйте смысл его названия.</w:t>
      </w:r>
    </w:p>
    <w:p w:rsidR="003F3B00" w:rsidRPr="00D83B61" w:rsidRDefault="003F3B00" w:rsidP="00D83B61">
      <w:pPr>
        <w:numPr>
          <w:ilvl w:val="0"/>
          <w:numId w:val="33"/>
        </w:numPr>
        <w:tabs>
          <w:tab w:val="clear" w:pos="1260"/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Связано ли оно с характером автора или эпизодами его личной жизни?</w:t>
      </w:r>
    </w:p>
    <w:p w:rsidR="003F3B00" w:rsidRPr="00D83B61" w:rsidRDefault="003F3B00" w:rsidP="00D83B61">
      <w:pPr>
        <w:numPr>
          <w:ilvl w:val="0"/>
          <w:numId w:val="33"/>
        </w:numPr>
        <w:tabs>
          <w:tab w:val="clear" w:pos="1260"/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Охарактеризуйте композиционную структуру произведения: на сколько частей оно разделяется, какова их внутренняя и внешняя связь, какие композиционные приемы использует автор (повторы, параллели, контрасты, антитезы и т.д.)</w:t>
      </w:r>
    </w:p>
    <w:p w:rsidR="003F3B00" w:rsidRPr="00ED5FBF" w:rsidRDefault="003F3B00" w:rsidP="00D83B61">
      <w:pPr>
        <w:numPr>
          <w:ilvl w:val="0"/>
          <w:numId w:val="33"/>
        </w:numPr>
        <w:tabs>
          <w:tab w:val="clear" w:pos="1260"/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 xml:space="preserve">Укажите использованные автором изобразительно-выразительных средства. </w:t>
      </w:r>
      <w:r w:rsidRPr="00ED5FBF">
        <w:rPr>
          <w:rFonts w:ascii="Times New Roman" w:hAnsi="Times New Roman" w:cs="Times New Roman"/>
          <w:sz w:val="28"/>
          <w:szCs w:val="28"/>
        </w:rPr>
        <w:t>Какова их роль в раскрытии образа?</w:t>
      </w:r>
    </w:p>
    <w:p w:rsidR="003F3B00" w:rsidRPr="00ED5FBF" w:rsidRDefault="003F3B00" w:rsidP="00D83B61">
      <w:pPr>
        <w:numPr>
          <w:ilvl w:val="0"/>
          <w:numId w:val="33"/>
        </w:numPr>
        <w:tabs>
          <w:tab w:val="clear" w:pos="1260"/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5FBF">
        <w:rPr>
          <w:rFonts w:ascii="Times New Roman" w:hAnsi="Times New Roman" w:cs="Times New Roman"/>
          <w:sz w:val="28"/>
          <w:szCs w:val="28"/>
        </w:rPr>
        <w:t>Определите стихотворный размер.</w:t>
      </w:r>
    </w:p>
    <w:p w:rsidR="003F3B00" w:rsidRPr="00D83B61" w:rsidRDefault="003F3B00" w:rsidP="00D83B61">
      <w:pPr>
        <w:numPr>
          <w:ilvl w:val="0"/>
          <w:numId w:val="33"/>
        </w:numPr>
        <w:tabs>
          <w:tab w:val="clear" w:pos="1260"/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B61">
        <w:rPr>
          <w:rFonts w:ascii="Times New Roman" w:hAnsi="Times New Roman" w:cs="Times New Roman"/>
          <w:sz w:val="28"/>
          <w:szCs w:val="28"/>
          <w:lang w:val="ru-RU"/>
        </w:rPr>
        <w:t>Поделитесь впечатлениями от прочитанного, дайте свою оценку стихотворению.</w:t>
      </w:r>
    </w:p>
    <w:p w:rsidR="00CD71B8" w:rsidRPr="00A5774C" w:rsidRDefault="00CD71B8" w:rsidP="00CD71B8">
      <w:pPr>
        <w:pStyle w:val="af5"/>
        <w:ind w:left="0"/>
        <w:jc w:val="center"/>
        <w:rPr>
          <w:b/>
          <w:bCs/>
          <w:sz w:val="28"/>
          <w:szCs w:val="28"/>
          <w:lang w:val="ru-RU"/>
        </w:rPr>
      </w:pPr>
      <w:r w:rsidRPr="00A5774C">
        <w:rPr>
          <w:b/>
          <w:bCs/>
          <w:sz w:val="28"/>
          <w:szCs w:val="28"/>
          <w:lang w:val="ru-RU"/>
        </w:rPr>
        <w:t>Творческое задание</w:t>
      </w:r>
    </w:p>
    <w:p w:rsidR="00CD71B8" w:rsidRPr="00B70D38" w:rsidRDefault="00CD71B8" w:rsidP="00CD71B8">
      <w:pPr>
        <w:pStyle w:val="af5"/>
        <w:ind w:left="0"/>
        <w:jc w:val="center"/>
        <w:rPr>
          <w:b/>
          <w:bCs/>
          <w:sz w:val="28"/>
          <w:szCs w:val="28"/>
          <w:lang w:val="ru-RU"/>
        </w:rPr>
      </w:pPr>
      <w:r w:rsidRPr="00A5774C">
        <w:rPr>
          <w:b/>
          <w:bCs/>
          <w:sz w:val="28"/>
          <w:szCs w:val="28"/>
          <w:lang w:val="ru-RU"/>
        </w:rPr>
        <w:t>Задание №</w:t>
      </w:r>
      <w:r>
        <w:rPr>
          <w:b/>
          <w:bCs/>
          <w:sz w:val="28"/>
          <w:szCs w:val="28"/>
          <w:lang w:val="ru-RU"/>
        </w:rPr>
        <w:t xml:space="preserve"> </w:t>
      </w:r>
      <w:r w:rsidRPr="00A5774C">
        <w:rPr>
          <w:b/>
          <w:bCs/>
          <w:sz w:val="28"/>
          <w:szCs w:val="28"/>
          <w:lang w:val="ru-RU"/>
        </w:rPr>
        <w:t>2</w:t>
      </w:r>
    </w:p>
    <w:p w:rsidR="00CD71B8" w:rsidRPr="00B70D38" w:rsidRDefault="00CD71B8" w:rsidP="00CD71B8">
      <w:pPr>
        <w:pStyle w:val="af5"/>
        <w:ind w:left="0"/>
        <w:jc w:val="center"/>
        <w:rPr>
          <w:b/>
          <w:bCs/>
          <w:sz w:val="28"/>
          <w:szCs w:val="28"/>
          <w:lang w:val="ru-RU"/>
        </w:rPr>
      </w:pPr>
    </w:p>
    <w:p w:rsidR="003F3B00" w:rsidRPr="00ED5FBF" w:rsidRDefault="003F3B00" w:rsidP="00D83B61">
      <w:pPr>
        <w:pStyle w:val="ac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5FBF">
        <w:rPr>
          <w:rFonts w:ascii="Times New Roman" w:hAnsi="Times New Roman" w:cs="Times New Roman"/>
          <w:sz w:val="28"/>
          <w:szCs w:val="28"/>
        </w:rPr>
        <w:t>В настоящее время очень часто устанавливают памятники деятелям искусства. Среди них очень много писателей и поэтов. Представьте, что решено поставить памятник А. Чехову, А. Пушкину,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FBF">
        <w:rPr>
          <w:rFonts w:ascii="Times New Roman" w:hAnsi="Times New Roman" w:cs="Times New Roman"/>
          <w:sz w:val="28"/>
          <w:szCs w:val="28"/>
        </w:rPr>
        <w:t xml:space="preserve">Тургеневу, при этом отобразив на постаменте персонажей произведений данного автора. Выберите одного из писателей. Предложите </w:t>
      </w:r>
      <w:r w:rsidRPr="00ED5FBF">
        <w:rPr>
          <w:rFonts w:ascii="Times New Roman" w:hAnsi="Times New Roman" w:cs="Times New Roman"/>
          <w:b/>
          <w:bCs/>
          <w:sz w:val="28"/>
          <w:szCs w:val="28"/>
          <w:u w:val="single"/>
        </w:rPr>
        <w:t>трех</w:t>
      </w:r>
      <w:r w:rsidRPr="00ED5FBF">
        <w:rPr>
          <w:rFonts w:ascii="Times New Roman" w:hAnsi="Times New Roman" w:cs="Times New Roman"/>
          <w:sz w:val="28"/>
          <w:szCs w:val="28"/>
        </w:rPr>
        <w:t xml:space="preserve"> персонажей, которые обязательно должны присутствовать на его памятнике. Докажите свой выбор. Постарайтесь сделать акцент на значении выбранного вами персонажа, его типичности или необычности, на том месте, которое занимает он в творчестве писателя, его ценности или новизне образа в литературе. Доказательства по каждому персонажу представьте в виде статьи. Примерный объём каждой статьи </w:t>
      </w:r>
      <w:r>
        <w:rPr>
          <w:rFonts w:ascii="Times New Roman" w:hAnsi="Times New Roman" w:cs="Times New Roman"/>
          <w:sz w:val="28"/>
          <w:szCs w:val="28"/>
        </w:rPr>
        <w:br/>
      </w:r>
      <w:r w:rsidRPr="00ED5FBF">
        <w:rPr>
          <w:rFonts w:ascii="Times New Roman" w:hAnsi="Times New Roman" w:cs="Times New Roman"/>
          <w:sz w:val="28"/>
          <w:szCs w:val="28"/>
        </w:rPr>
        <w:t>– 40-60 слов.</w:t>
      </w:r>
    </w:p>
    <w:p w:rsidR="003F3B00" w:rsidRPr="00ED5FBF" w:rsidRDefault="003F3B00" w:rsidP="00D83B61">
      <w:pPr>
        <w:pStyle w:val="ac"/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5FBF">
        <w:rPr>
          <w:rFonts w:ascii="Times New Roman" w:hAnsi="Times New Roman" w:cs="Times New Roman"/>
          <w:b/>
          <w:bCs/>
          <w:sz w:val="28"/>
          <w:szCs w:val="28"/>
        </w:rPr>
        <w:t>Максимальный балл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Pr="00ED5FBF">
        <w:rPr>
          <w:rFonts w:ascii="Times New Roman" w:hAnsi="Times New Roman" w:cs="Times New Roman"/>
          <w:b/>
          <w:bCs/>
          <w:sz w:val="28"/>
          <w:szCs w:val="28"/>
        </w:rPr>
        <w:t xml:space="preserve"> 15</w:t>
      </w:r>
    </w:p>
    <w:p w:rsidR="003F3B00" w:rsidRPr="008050C2" w:rsidRDefault="003F3B00" w:rsidP="003C3E44">
      <w:pPr>
        <w:rPr>
          <w:rFonts w:ascii="Times New Roman" w:hAnsi="Times New Roman" w:cs="Times New Roman"/>
          <w:sz w:val="2"/>
          <w:szCs w:val="2"/>
          <w:lang w:val="ru-RU"/>
        </w:rPr>
      </w:pPr>
    </w:p>
    <w:sectPr w:rsidR="003F3B00" w:rsidRPr="008050C2" w:rsidSect="00CD71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C82" w:rsidRDefault="00D25C82" w:rsidP="009F245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25C82" w:rsidRDefault="00D25C82" w:rsidP="009F245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2" w:rsidRDefault="009368C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B00" w:rsidRDefault="008C7F72">
    <w:pPr>
      <w:pStyle w:val="a8"/>
      <w:jc w:val="right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E03574" w:rsidRPr="00E03574">
      <w:rPr>
        <w:noProof/>
        <w:lang w:val="ru-RU"/>
      </w:rPr>
      <w:t>1</w:t>
    </w:r>
    <w:r>
      <w:rPr>
        <w:noProof/>
        <w:lang w:val="ru-RU"/>
      </w:rPr>
      <w:fldChar w:fldCharType="end"/>
    </w:r>
  </w:p>
  <w:p w:rsidR="003F3B00" w:rsidRDefault="003F3B00">
    <w:pPr>
      <w:pStyle w:val="a8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2" w:rsidRDefault="009368C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C82" w:rsidRDefault="00D25C82" w:rsidP="009F245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25C82" w:rsidRDefault="00D25C82" w:rsidP="009F245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2" w:rsidRDefault="009368C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B00" w:rsidRPr="0000683D" w:rsidRDefault="003F3B00" w:rsidP="008050C2">
    <w:pPr>
      <w:pStyle w:val="a6"/>
      <w:jc w:val="center"/>
      <w:rPr>
        <w:color w:val="000000"/>
        <w:sz w:val="28"/>
        <w:szCs w:val="28"/>
      </w:rPr>
    </w:pPr>
    <w:r w:rsidRPr="0000683D">
      <w:rPr>
        <w:color w:val="000000"/>
        <w:sz w:val="28"/>
        <w:szCs w:val="28"/>
      </w:rPr>
      <w:t xml:space="preserve">ВСЕРОССИЙСКАЯ ОЛИМПИАДА ШКОЛЬНИКОВ </w:t>
    </w:r>
  </w:p>
  <w:p w:rsidR="003F3B00" w:rsidRPr="0000683D" w:rsidRDefault="005147A4" w:rsidP="005147A4">
    <w:pPr>
      <w:pStyle w:val="a6"/>
      <w:tabs>
        <w:tab w:val="left" w:pos="525"/>
        <w:tab w:val="center" w:pos="4819"/>
      </w:tabs>
      <w:rPr>
        <w:color w:val="000000"/>
        <w:sz w:val="28"/>
        <w:szCs w:val="28"/>
      </w:rPr>
    </w:pPr>
    <w:r>
      <w:rPr>
        <w:color w:val="000000"/>
        <w:sz w:val="28"/>
        <w:szCs w:val="28"/>
      </w:rPr>
      <w:tab/>
    </w:r>
    <w:r>
      <w:rPr>
        <w:color w:val="000000"/>
        <w:sz w:val="28"/>
        <w:szCs w:val="28"/>
      </w:rPr>
      <w:tab/>
    </w:r>
    <w:r w:rsidR="003F3B00" w:rsidRPr="0000683D">
      <w:rPr>
        <w:color w:val="000000"/>
        <w:sz w:val="28"/>
        <w:szCs w:val="28"/>
      </w:rPr>
      <w:t>ШКОЛЬНЫЙ ЭТАП</w:t>
    </w:r>
  </w:p>
  <w:p w:rsidR="003F3B00" w:rsidRPr="0000683D" w:rsidRDefault="00B70D38" w:rsidP="005147A4">
    <w:pPr>
      <w:pStyle w:val="a6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>ЛИТЕРАТУРА</w:t>
    </w:r>
    <w:r w:rsidR="005147A4">
      <w:rPr>
        <w:color w:val="000000"/>
        <w:sz w:val="28"/>
        <w:szCs w:val="28"/>
      </w:rPr>
      <w:t xml:space="preserve">  </w:t>
    </w:r>
    <w:r>
      <w:rPr>
        <w:color w:val="000000"/>
        <w:sz w:val="28"/>
        <w:szCs w:val="28"/>
      </w:rPr>
      <w:t>10</w:t>
    </w:r>
    <w:r w:rsidR="009368C2">
      <w:rPr>
        <w:color w:val="000000"/>
        <w:sz w:val="28"/>
        <w:szCs w:val="28"/>
      </w:rPr>
      <w:t xml:space="preserve"> – 11 </w:t>
    </w:r>
    <w:r>
      <w:rPr>
        <w:color w:val="000000"/>
        <w:sz w:val="28"/>
        <w:szCs w:val="28"/>
      </w:rPr>
      <w:t xml:space="preserve"> КЛАСС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2" w:rsidRDefault="009368C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FF62A6"/>
    <w:multiLevelType w:val="hybridMultilevel"/>
    <w:tmpl w:val="7534C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01D94"/>
    <w:multiLevelType w:val="hybridMultilevel"/>
    <w:tmpl w:val="DC765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14289"/>
    <w:multiLevelType w:val="hybridMultilevel"/>
    <w:tmpl w:val="A75888C8"/>
    <w:lvl w:ilvl="0" w:tplc="ED6600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677F9"/>
    <w:multiLevelType w:val="hybridMultilevel"/>
    <w:tmpl w:val="A3826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9709E"/>
    <w:multiLevelType w:val="hybridMultilevel"/>
    <w:tmpl w:val="58508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00F9D"/>
    <w:multiLevelType w:val="hybridMultilevel"/>
    <w:tmpl w:val="87DA3D9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C867DFE"/>
    <w:multiLevelType w:val="hybridMultilevel"/>
    <w:tmpl w:val="BF52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F4B3B"/>
    <w:multiLevelType w:val="hybridMultilevel"/>
    <w:tmpl w:val="C8809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51FD0"/>
    <w:multiLevelType w:val="hybridMultilevel"/>
    <w:tmpl w:val="03E24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039CF"/>
    <w:multiLevelType w:val="hybridMultilevel"/>
    <w:tmpl w:val="833E6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947A7"/>
    <w:multiLevelType w:val="hybridMultilevel"/>
    <w:tmpl w:val="883A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D1912"/>
    <w:multiLevelType w:val="hybridMultilevel"/>
    <w:tmpl w:val="16FAE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134F3"/>
    <w:multiLevelType w:val="hybridMultilevel"/>
    <w:tmpl w:val="E2B4CF16"/>
    <w:lvl w:ilvl="0" w:tplc="3AF2DF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66526"/>
    <w:multiLevelType w:val="hybridMultilevel"/>
    <w:tmpl w:val="CB2AC218"/>
    <w:lvl w:ilvl="0" w:tplc="BB3ED2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7379E"/>
    <w:multiLevelType w:val="hybridMultilevel"/>
    <w:tmpl w:val="D73226B6"/>
    <w:lvl w:ilvl="0" w:tplc="760076E4">
      <w:start w:val="1"/>
      <w:numFmt w:val="bullet"/>
      <w:lvlText w:val=""/>
      <w:lvlJc w:val="left"/>
      <w:pPr>
        <w:tabs>
          <w:tab w:val="num" w:pos="284"/>
        </w:tabs>
        <w:ind w:left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2EE639C"/>
    <w:multiLevelType w:val="hybridMultilevel"/>
    <w:tmpl w:val="D12C316A"/>
    <w:lvl w:ilvl="0" w:tplc="20CCA574">
      <w:start w:val="1"/>
      <w:numFmt w:val="decimal"/>
      <w:lvlText w:val="%1."/>
      <w:lvlJc w:val="left"/>
      <w:pPr>
        <w:ind w:left="1289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00644D"/>
    <w:multiLevelType w:val="hybridMultilevel"/>
    <w:tmpl w:val="66E03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56D04"/>
    <w:multiLevelType w:val="hybridMultilevel"/>
    <w:tmpl w:val="10281108"/>
    <w:lvl w:ilvl="0" w:tplc="4160530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C842F32"/>
    <w:multiLevelType w:val="hybridMultilevel"/>
    <w:tmpl w:val="7ABE3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82059"/>
    <w:multiLevelType w:val="hybridMultilevel"/>
    <w:tmpl w:val="7BEC8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8770D"/>
    <w:multiLevelType w:val="hybridMultilevel"/>
    <w:tmpl w:val="A532FD4C"/>
    <w:lvl w:ilvl="0" w:tplc="0A6AE8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353524B"/>
    <w:multiLevelType w:val="hybridMultilevel"/>
    <w:tmpl w:val="9C527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1510A"/>
    <w:multiLevelType w:val="hybridMultilevel"/>
    <w:tmpl w:val="435A3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4056DC"/>
    <w:multiLevelType w:val="hybridMultilevel"/>
    <w:tmpl w:val="06E87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20BA0"/>
    <w:multiLevelType w:val="hybridMultilevel"/>
    <w:tmpl w:val="9EF6A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D617D"/>
    <w:multiLevelType w:val="hybridMultilevel"/>
    <w:tmpl w:val="A6545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41536"/>
    <w:multiLevelType w:val="hybridMultilevel"/>
    <w:tmpl w:val="3A5AF824"/>
    <w:lvl w:ilvl="0" w:tplc="6D70BE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4775BDC"/>
    <w:multiLevelType w:val="hybridMultilevel"/>
    <w:tmpl w:val="04EAD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355EA"/>
    <w:multiLevelType w:val="hybridMultilevel"/>
    <w:tmpl w:val="9528B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D646A4"/>
    <w:multiLevelType w:val="hybridMultilevel"/>
    <w:tmpl w:val="AC3E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C56F16"/>
    <w:multiLevelType w:val="hybridMultilevel"/>
    <w:tmpl w:val="E624B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5F3273"/>
    <w:multiLevelType w:val="hybridMultilevel"/>
    <w:tmpl w:val="4148D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8"/>
  </w:num>
  <w:num w:numId="4">
    <w:abstractNumId w:val="3"/>
  </w:num>
  <w:num w:numId="5">
    <w:abstractNumId w:val="4"/>
  </w:num>
  <w:num w:numId="6">
    <w:abstractNumId w:val="31"/>
  </w:num>
  <w:num w:numId="7">
    <w:abstractNumId w:val="5"/>
  </w:num>
  <w:num w:numId="8">
    <w:abstractNumId w:val="16"/>
  </w:num>
  <w:num w:numId="9">
    <w:abstractNumId w:val="21"/>
  </w:num>
  <w:num w:numId="10">
    <w:abstractNumId w:val="20"/>
  </w:num>
  <w:num w:numId="11">
    <w:abstractNumId w:val="24"/>
  </w:num>
  <w:num w:numId="12">
    <w:abstractNumId w:val="30"/>
  </w:num>
  <w:num w:numId="13">
    <w:abstractNumId w:val="22"/>
  </w:num>
  <w:num w:numId="14">
    <w:abstractNumId w:val="2"/>
  </w:num>
  <w:num w:numId="15">
    <w:abstractNumId w:val="32"/>
  </w:num>
  <w:num w:numId="16">
    <w:abstractNumId w:val="17"/>
  </w:num>
  <w:num w:numId="17">
    <w:abstractNumId w:val="26"/>
  </w:num>
  <w:num w:numId="18">
    <w:abstractNumId w:val="7"/>
  </w:num>
  <w:num w:numId="19">
    <w:abstractNumId w:val="23"/>
  </w:num>
  <w:num w:numId="20">
    <w:abstractNumId w:val="12"/>
  </w:num>
  <w:num w:numId="21">
    <w:abstractNumId w:val="19"/>
  </w:num>
  <w:num w:numId="22">
    <w:abstractNumId w:val="9"/>
  </w:num>
  <w:num w:numId="23">
    <w:abstractNumId w:val="29"/>
  </w:num>
  <w:num w:numId="24">
    <w:abstractNumId w:val="25"/>
  </w:num>
  <w:num w:numId="25">
    <w:abstractNumId w:val="28"/>
  </w:num>
  <w:num w:numId="26">
    <w:abstractNumId w:val="10"/>
  </w:num>
  <w:num w:numId="27">
    <w:abstractNumId w:val="8"/>
  </w:num>
  <w:num w:numId="28">
    <w:abstractNumId w:val="1"/>
  </w:num>
  <w:num w:numId="29">
    <w:abstractNumId w:val="11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27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B0E"/>
    <w:rsid w:val="0000683D"/>
    <w:rsid w:val="00036004"/>
    <w:rsid w:val="000839E3"/>
    <w:rsid w:val="000B7EB4"/>
    <w:rsid w:val="000F1A69"/>
    <w:rsid w:val="00185B83"/>
    <w:rsid w:val="001B1C56"/>
    <w:rsid w:val="001E260C"/>
    <w:rsid w:val="00291C67"/>
    <w:rsid w:val="002A06C6"/>
    <w:rsid w:val="002A59D9"/>
    <w:rsid w:val="00300142"/>
    <w:rsid w:val="003013D5"/>
    <w:rsid w:val="003063C1"/>
    <w:rsid w:val="003A0A0E"/>
    <w:rsid w:val="003B5B0E"/>
    <w:rsid w:val="003C3E44"/>
    <w:rsid w:val="003F359A"/>
    <w:rsid w:val="003F3B00"/>
    <w:rsid w:val="00401ACE"/>
    <w:rsid w:val="00406D43"/>
    <w:rsid w:val="0046780A"/>
    <w:rsid w:val="00482824"/>
    <w:rsid w:val="004A1198"/>
    <w:rsid w:val="005147A4"/>
    <w:rsid w:val="00525827"/>
    <w:rsid w:val="00547B53"/>
    <w:rsid w:val="005A6FE8"/>
    <w:rsid w:val="005E4459"/>
    <w:rsid w:val="00666A61"/>
    <w:rsid w:val="00677418"/>
    <w:rsid w:val="006E781D"/>
    <w:rsid w:val="006F224D"/>
    <w:rsid w:val="006F26DF"/>
    <w:rsid w:val="007B78D7"/>
    <w:rsid w:val="007C7C86"/>
    <w:rsid w:val="007E4774"/>
    <w:rsid w:val="008050C2"/>
    <w:rsid w:val="00823FDB"/>
    <w:rsid w:val="00857BA0"/>
    <w:rsid w:val="00884140"/>
    <w:rsid w:val="008C7F72"/>
    <w:rsid w:val="00915F1A"/>
    <w:rsid w:val="009368C2"/>
    <w:rsid w:val="00962CA2"/>
    <w:rsid w:val="009926D7"/>
    <w:rsid w:val="009A3C37"/>
    <w:rsid w:val="009B673B"/>
    <w:rsid w:val="009E0BA4"/>
    <w:rsid w:val="009F2459"/>
    <w:rsid w:val="009F4791"/>
    <w:rsid w:val="00A32F7A"/>
    <w:rsid w:val="00AE6C2C"/>
    <w:rsid w:val="00B05A51"/>
    <w:rsid w:val="00B0732F"/>
    <w:rsid w:val="00B70D38"/>
    <w:rsid w:val="00B77581"/>
    <w:rsid w:val="00B91CB8"/>
    <w:rsid w:val="00BC11D1"/>
    <w:rsid w:val="00BC6D59"/>
    <w:rsid w:val="00BE2DFB"/>
    <w:rsid w:val="00C034C6"/>
    <w:rsid w:val="00C20BCF"/>
    <w:rsid w:val="00C2518E"/>
    <w:rsid w:val="00C34A60"/>
    <w:rsid w:val="00C810B9"/>
    <w:rsid w:val="00CD5C99"/>
    <w:rsid w:val="00CD71B8"/>
    <w:rsid w:val="00D0047A"/>
    <w:rsid w:val="00D07649"/>
    <w:rsid w:val="00D25C82"/>
    <w:rsid w:val="00D4393C"/>
    <w:rsid w:val="00D46FFE"/>
    <w:rsid w:val="00D603F2"/>
    <w:rsid w:val="00D83B61"/>
    <w:rsid w:val="00D9471B"/>
    <w:rsid w:val="00DD044C"/>
    <w:rsid w:val="00DF459B"/>
    <w:rsid w:val="00E03574"/>
    <w:rsid w:val="00E03887"/>
    <w:rsid w:val="00E07311"/>
    <w:rsid w:val="00E1363D"/>
    <w:rsid w:val="00E54A1E"/>
    <w:rsid w:val="00E71581"/>
    <w:rsid w:val="00E919BD"/>
    <w:rsid w:val="00ED1D15"/>
    <w:rsid w:val="00ED2845"/>
    <w:rsid w:val="00ED5FBF"/>
    <w:rsid w:val="00F072EC"/>
    <w:rsid w:val="00F373CC"/>
    <w:rsid w:val="00F441B3"/>
    <w:rsid w:val="00F63312"/>
    <w:rsid w:val="00FA6F51"/>
    <w:rsid w:val="00FB7BE3"/>
    <w:rsid w:val="00FC70BA"/>
    <w:rsid w:val="00FD10C8"/>
    <w:rsid w:val="00FD515E"/>
    <w:rsid w:val="00FE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9"/>
        <o:r id="V:Rule4" type="connector" idref="#_x0000_s1030"/>
      </o:rules>
    </o:shapelayout>
  </w:shapeDefaults>
  <w:decimalSymbol w:val=","/>
  <w:listSeparator w:val=";"/>
  <w14:docId w14:val="6501CB7A"/>
  <w15:docId w15:val="{E908E3EC-6317-4D36-B926-93581DEC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B0E"/>
    <w:rPr>
      <w:rFonts w:ascii="MS Sans Serif" w:eastAsia="Times New Roman" w:hAnsi="MS Sans Serif" w:cs="MS Sans Serif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ED2845"/>
    <w:pPr>
      <w:keepNext/>
      <w:tabs>
        <w:tab w:val="num" w:pos="360"/>
      </w:tabs>
      <w:suppressAutoHyphens/>
      <w:jc w:val="center"/>
      <w:outlineLvl w:val="8"/>
    </w:pPr>
    <w:rPr>
      <w:rFonts w:ascii="Times New Roman" w:hAnsi="Times New Roman" w:cs="Times New Roman"/>
      <w:b/>
      <w:bCs/>
      <w:color w:val="00008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locked/>
    <w:rsid w:val="00ED2845"/>
    <w:rPr>
      <w:rFonts w:ascii="Times New Roman" w:hAnsi="Times New Roman" w:cs="Times New Roman"/>
      <w:b/>
      <w:bCs/>
      <w:color w:val="000080"/>
      <w:sz w:val="20"/>
      <w:szCs w:val="20"/>
      <w:lang w:eastAsia="ar-SA" w:bidi="ar-SA"/>
    </w:rPr>
  </w:style>
  <w:style w:type="paragraph" w:customStyle="1" w:styleId="a3">
    <w:name w:val="Знак"/>
    <w:basedOn w:val="a"/>
    <w:uiPriority w:val="99"/>
    <w:rsid w:val="003B5B0E"/>
    <w:rPr>
      <w:rFonts w:ascii="Verdana" w:hAnsi="Verdana" w:cs="Verdana"/>
      <w:lang w:eastAsia="en-US"/>
    </w:rPr>
  </w:style>
  <w:style w:type="paragraph" w:customStyle="1" w:styleId="1">
    <w:name w:val="Абзац списка1"/>
    <w:basedOn w:val="a"/>
    <w:uiPriority w:val="99"/>
    <w:rsid w:val="003B5B0E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4">
    <w:name w:val="List Paragraph"/>
    <w:basedOn w:val="a"/>
    <w:uiPriority w:val="99"/>
    <w:qFormat/>
    <w:rsid w:val="003B5B0E"/>
    <w:pPr>
      <w:ind w:left="720"/>
    </w:pPr>
    <w:rPr>
      <w:rFonts w:ascii="Times New Roman" w:hAnsi="Times New Roman" w:cs="Times New Roman"/>
      <w:lang w:val="ru-RU"/>
    </w:rPr>
  </w:style>
  <w:style w:type="character" w:styleId="a5">
    <w:name w:val="Hyperlink"/>
    <w:uiPriority w:val="99"/>
    <w:rsid w:val="003B5B0E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B5B0E"/>
    <w:pPr>
      <w:tabs>
        <w:tab w:val="center" w:pos="4677"/>
        <w:tab w:val="right" w:pos="9355"/>
      </w:tabs>
      <w:suppressAutoHyphens/>
    </w:pPr>
    <w:rPr>
      <w:rFonts w:ascii="Times New Roman" w:hAnsi="Times New Roman" w:cs="Times New Roman"/>
      <w:sz w:val="24"/>
      <w:szCs w:val="24"/>
      <w:lang w:val="ru-RU" w:eastAsia="ar-SA"/>
    </w:rPr>
  </w:style>
  <w:style w:type="character" w:customStyle="1" w:styleId="a7">
    <w:name w:val="Верхний колонтитул Знак"/>
    <w:link w:val="a6"/>
    <w:uiPriority w:val="99"/>
    <w:locked/>
    <w:rsid w:val="003B5B0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dropdown-user-name">
    <w:name w:val="dropdown-user-name"/>
    <w:basedOn w:val="a0"/>
    <w:uiPriority w:val="99"/>
    <w:rsid w:val="00C034C6"/>
  </w:style>
  <w:style w:type="character" w:customStyle="1" w:styleId="dropdown-user-namefirst-letter">
    <w:name w:val="dropdown-user-name__first-letter"/>
    <w:basedOn w:val="a0"/>
    <w:uiPriority w:val="99"/>
    <w:rsid w:val="00C034C6"/>
  </w:style>
  <w:style w:type="paragraph" w:styleId="a8">
    <w:name w:val="footer"/>
    <w:basedOn w:val="a"/>
    <w:link w:val="a9"/>
    <w:uiPriority w:val="99"/>
    <w:rsid w:val="009F24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9F2459"/>
    <w:rPr>
      <w:rFonts w:ascii="MS Sans Serif" w:hAnsi="MS Sans Serif" w:cs="MS Sans Serif"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rsid w:val="00ED28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ED2845"/>
    <w:rPr>
      <w:rFonts w:ascii="Tahoma" w:hAnsi="Tahoma" w:cs="Tahoma"/>
      <w:sz w:val="16"/>
      <w:szCs w:val="16"/>
      <w:lang w:val="en-US" w:eastAsia="ru-RU"/>
    </w:rPr>
  </w:style>
  <w:style w:type="paragraph" w:styleId="ac">
    <w:name w:val="No Spacing"/>
    <w:uiPriority w:val="99"/>
    <w:qFormat/>
    <w:rsid w:val="00ED2845"/>
    <w:rPr>
      <w:rFonts w:cs="Calibri"/>
      <w:sz w:val="22"/>
      <w:szCs w:val="22"/>
      <w:lang w:eastAsia="en-US"/>
    </w:rPr>
  </w:style>
  <w:style w:type="character" w:styleId="ad">
    <w:name w:val="Strong"/>
    <w:uiPriority w:val="99"/>
    <w:qFormat/>
    <w:rsid w:val="00ED2845"/>
    <w:rPr>
      <w:b/>
      <w:bCs/>
    </w:rPr>
  </w:style>
  <w:style w:type="table" w:styleId="ae">
    <w:name w:val="Table Grid"/>
    <w:basedOn w:val="a1"/>
    <w:uiPriority w:val="99"/>
    <w:rsid w:val="00ED28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одержимое таблицы"/>
    <w:basedOn w:val="a"/>
    <w:uiPriority w:val="99"/>
    <w:rsid w:val="00ED2845"/>
    <w:pPr>
      <w:suppressLineNumbers/>
      <w:suppressAutoHyphens/>
    </w:pPr>
    <w:rPr>
      <w:rFonts w:ascii="Times New Roman" w:hAnsi="Times New Roman" w:cs="Times New Roman"/>
      <w:sz w:val="24"/>
      <w:szCs w:val="24"/>
      <w:lang w:val="ru-RU" w:eastAsia="ar-SA"/>
    </w:rPr>
  </w:style>
  <w:style w:type="paragraph" w:customStyle="1" w:styleId="ConsPlusNormal">
    <w:name w:val="ConsPlusNormal"/>
    <w:uiPriority w:val="99"/>
    <w:rsid w:val="00ED284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ED284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0">
    <w:name w:val="Emphasis"/>
    <w:uiPriority w:val="99"/>
    <w:qFormat/>
    <w:rsid w:val="00ED2845"/>
    <w:rPr>
      <w:i/>
      <w:iCs/>
    </w:rPr>
  </w:style>
  <w:style w:type="character" w:customStyle="1" w:styleId="apple-converted-space">
    <w:name w:val="apple-converted-space"/>
    <w:basedOn w:val="a0"/>
    <w:uiPriority w:val="99"/>
    <w:rsid w:val="00ED2845"/>
  </w:style>
  <w:style w:type="character" w:styleId="af1">
    <w:name w:val="page number"/>
    <w:basedOn w:val="a0"/>
    <w:uiPriority w:val="99"/>
    <w:rsid w:val="00ED2845"/>
  </w:style>
  <w:style w:type="paragraph" w:styleId="af2">
    <w:name w:val="Plain Text"/>
    <w:basedOn w:val="a"/>
    <w:link w:val="af3"/>
    <w:uiPriority w:val="99"/>
    <w:rsid w:val="00ED2845"/>
    <w:pPr>
      <w:suppressAutoHyphens/>
    </w:pPr>
    <w:rPr>
      <w:rFonts w:ascii="Courier New" w:hAnsi="Courier New" w:cs="Courier New"/>
      <w:lang w:val="ru-RU" w:eastAsia="ar-SA"/>
    </w:rPr>
  </w:style>
  <w:style w:type="character" w:customStyle="1" w:styleId="af3">
    <w:name w:val="Текст Знак"/>
    <w:link w:val="af2"/>
    <w:uiPriority w:val="99"/>
    <w:locked/>
    <w:rsid w:val="00ED2845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extended-textshort">
    <w:name w:val="extended-text__short"/>
    <w:basedOn w:val="a0"/>
    <w:uiPriority w:val="99"/>
    <w:rsid w:val="009926D7"/>
  </w:style>
  <w:style w:type="paragraph" w:styleId="af4">
    <w:name w:val="Normal (Web)"/>
    <w:basedOn w:val="a"/>
    <w:uiPriority w:val="99"/>
    <w:rsid w:val="00D83B6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/>
    </w:rPr>
  </w:style>
  <w:style w:type="paragraph" w:styleId="af5">
    <w:name w:val="Body Text"/>
    <w:basedOn w:val="a"/>
    <w:link w:val="af6"/>
    <w:uiPriority w:val="99"/>
    <w:rsid w:val="00CD71B8"/>
    <w:pPr>
      <w:widowControl w:val="0"/>
      <w:ind w:left="120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f6">
    <w:name w:val="Основной текст Знак"/>
    <w:link w:val="af5"/>
    <w:uiPriority w:val="99"/>
    <w:rsid w:val="00CD71B8"/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7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74</cp:revision>
  <cp:lastPrinted>2019-09-23T05:14:00Z</cp:lastPrinted>
  <dcterms:created xsi:type="dcterms:W3CDTF">2019-04-12T05:29:00Z</dcterms:created>
  <dcterms:modified xsi:type="dcterms:W3CDTF">2023-09-19T09:08:00Z</dcterms:modified>
</cp:coreProperties>
</file>