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E10" w:rsidRDefault="00020E10" w:rsidP="00020E10">
      <w:pPr>
        <w:pStyle w:val="2"/>
        <w:ind w:left="0"/>
        <w:rPr>
          <w:b/>
          <w:color w:val="000000"/>
          <w:sz w:val="28"/>
        </w:rPr>
      </w:pPr>
    </w:p>
    <w:p w:rsidR="00020E10" w:rsidRPr="00020E10" w:rsidRDefault="00020E10" w:rsidP="00020E10">
      <w:pPr>
        <w:pStyle w:val="2"/>
        <w:ind w:left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</w:t>
      </w:r>
      <w:r w:rsidRPr="00020E10">
        <w:rPr>
          <w:b/>
          <w:color w:val="000000"/>
          <w:sz w:val="28"/>
          <w:szCs w:val="28"/>
        </w:rPr>
        <w:t>. Пояснительная записка.</w:t>
      </w:r>
    </w:p>
    <w:p w:rsidR="00020E10" w:rsidRPr="00020E10" w:rsidRDefault="00020E10" w:rsidP="00020E10">
      <w:pPr>
        <w:pStyle w:val="2"/>
        <w:ind w:left="0"/>
        <w:rPr>
          <w:b/>
          <w:color w:val="000000"/>
          <w:sz w:val="28"/>
          <w:szCs w:val="28"/>
        </w:rPr>
      </w:pPr>
    </w:p>
    <w:p w:rsidR="00020E10" w:rsidRPr="00020E10" w:rsidRDefault="00020E10" w:rsidP="00020E10">
      <w:pPr>
        <w:ind w:left="360" w:firstLine="348"/>
        <w:jc w:val="both"/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20E10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Рабочая программа по обществознанию для 11-ого класса</w:t>
      </w:r>
      <w:r w:rsidRPr="00020E10">
        <w:rPr>
          <w:rStyle w:val="c4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Pr="00020E10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составлена на основе:</w:t>
      </w:r>
    </w:p>
    <w:p w:rsidR="00020E10" w:rsidRPr="00020E10" w:rsidRDefault="00020E10" w:rsidP="00020E10">
      <w:pPr>
        <w:jc w:val="both"/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20E10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содержания общего образования и Требований к результатам основного </w:t>
      </w:r>
      <w:r w:rsidRPr="00020E10">
        <w:rPr>
          <w:rStyle w:val="c5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(начального, среднего</w:t>
      </w:r>
      <w:r w:rsidRPr="00020E10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 общего образования, представленных в Федеральном государственном образовательном стандарте общего образования второго поколения;</w:t>
      </w:r>
    </w:p>
    <w:p w:rsidR="00020E10" w:rsidRPr="00020E10" w:rsidRDefault="00020E10" w:rsidP="00020E10">
      <w:pPr>
        <w:jc w:val="both"/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gramStart"/>
      <w:r w:rsidRPr="00020E10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основной образовательной программы ООО МБОУ Устюжской СОШ, Приказ № 178 от 14.09.2015г. </w:t>
      </w:r>
      <w:r w:rsidRPr="00020E10">
        <w:rPr>
          <w:rStyle w:val="c5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(ООП НОО:</w:t>
      </w:r>
      <w:proofErr w:type="gramEnd"/>
      <w:r w:rsidRPr="00020E10">
        <w:rPr>
          <w:rStyle w:val="c5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020E10">
        <w:rPr>
          <w:rStyle w:val="c5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Приказ № 178 от 14.09.2015г., ООП СОО: от 01.09.2020 г.)</w:t>
      </w:r>
      <w:proofErr w:type="gramEnd"/>
    </w:p>
    <w:p w:rsidR="00020E10" w:rsidRPr="00020E10" w:rsidRDefault="00020E10" w:rsidP="00020E10">
      <w:pPr>
        <w:jc w:val="both"/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20E10">
        <w:rPr>
          <w:rStyle w:val="c5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- </w:t>
      </w:r>
      <w:r w:rsidRPr="00020E10">
        <w:rPr>
          <w:rFonts w:ascii="Times New Roman" w:hAnsi="Times New Roman" w:cs="Times New Roman"/>
          <w:sz w:val="28"/>
          <w:szCs w:val="28"/>
        </w:rPr>
        <w:t xml:space="preserve">Положения о рабочей программе (учебных  предметов, курсов и курсов внеурочной деятельности по начальному, основному и среднему общему образованию  ФГОС) учителя МБОУ </w:t>
      </w:r>
      <w:proofErr w:type="gramStart"/>
      <w:r w:rsidRPr="00020E10">
        <w:rPr>
          <w:rFonts w:ascii="Times New Roman" w:hAnsi="Times New Roman" w:cs="Times New Roman"/>
          <w:sz w:val="28"/>
          <w:szCs w:val="28"/>
        </w:rPr>
        <w:t>Устюжская</w:t>
      </w:r>
      <w:proofErr w:type="gramEnd"/>
      <w:r w:rsidRPr="00020E10">
        <w:rPr>
          <w:rFonts w:ascii="Times New Roman" w:hAnsi="Times New Roman" w:cs="Times New Roman"/>
          <w:sz w:val="28"/>
          <w:szCs w:val="28"/>
        </w:rPr>
        <w:t xml:space="preserve"> СОШ (Приказ № 01-05-108А от 30.08.2021)</w:t>
      </w:r>
    </w:p>
    <w:p w:rsidR="00020E10" w:rsidRDefault="00020E10" w:rsidP="00020E10">
      <w:pPr>
        <w:pStyle w:val="2"/>
        <w:ind w:left="0"/>
        <w:rPr>
          <w:sz w:val="28"/>
          <w:szCs w:val="28"/>
        </w:rPr>
      </w:pPr>
      <w:proofErr w:type="gramStart"/>
      <w:r w:rsidRPr="00020E10">
        <w:rPr>
          <w:rStyle w:val="c5"/>
          <w:color w:val="000000"/>
          <w:sz w:val="28"/>
          <w:szCs w:val="28"/>
          <w:shd w:val="clear" w:color="auto" w:fill="FFFFFF"/>
        </w:rPr>
        <w:t>-  а также в соответствии с рекомендациями Примерной программы (</w:t>
      </w:r>
      <w:r w:rsidRPr="00020E10">
        <w:rPr>
          <w:rStyle w:val="c5"/>
          <w:i/>
          <w:color w:val="000000"/>
          <w:sz w:val="28"/>
          <w:szCs w:val="28"/>
          <w:shd w:val="clear" w:color="auto" w:fill="FFFFFF"/>
        </w:rPr>
        <w:t>Примерные программы по учебным предметам.</w:t>
      </w:r>
      <w:proofErr w:type="gramEnd"/>
      <w:r w:rsidRPr="00020E10">
        <w:rPr>
          <w:rStyle w:val="c5"/>
          <w:i/>
          <w:color w:val="000000"/>
          <w:sz w:val="28"/>
          <w:szCs w:val="28"/>
          <w:shd w:val="clear" w:color="auto" w:fill="FFFFFF"/>
        </w:rPr>
        <w:t xml:space="preserve"> Основная школа. </w:t>
      </w:r>
      <w:proofErr w:type="gramStart"/>
      <w:r w:rsidRPr="00020E10">
        <w:rPr>
          <w:rStyle w:val="c5"/>
          <w:i/>
          <w:color w:val="000000"/>
          <w:sz w:val="28"/>
          <w:szCs w:val="28"/>
          <w:shd w:val="clear" w:color="auto" w:fill="FFFFFF"/>
        </w:rPr>
        <w:t xml:space="preserve">В 2-х частях, М.: «Просвещение», 2011 год) </w:t>
      </w:r>
      <w:r w:rsidRPr="00020E10">
        <w:rPr>
          <w:color w:val="000000" w:themeColor="text1"/>
          <w:sz w:val="28"/>
          <w:szCs w:val="28"/>
        </w:rPr>
        <w:t xml:space="preserve"> и</w:t>
      </w:r>
      <w:r w:rsidRPr="00020E10">
        <w:rPr>
          <w:sz w:val="28"/>
          <w:szCs w:val="28"/>
        </w:rPr>
        <w:t xml:space="preserve"> примерной программы основного общего образования, авторской программы по обществознанию, 10-11 классы Л.Н. Боголюбова, Н.И.Городецкой, Л.Ф. Ивановой.</w:t>
      </w:r>
      <w:proofErr w:type="gramEnd"/>
      <w:r w:rsidRPr="00020E10">
        <w:rPr>
          <w:sz w:val="28"/>
          <w:szCs w:val="28"/>
        </w:rPr>
        <w:t xml:space="preserve"> Москва «Просвещение» 2014</w:t>
      </w:r>
    </w:p>
    <w:p w:rsidR="00C942FC" w:rsidRPr="00020E10" w:rsidRDefault="00C942FC" w:rsidP="00020E10">
      <w:pPr>
        <w:pStyle w:val="2"/>
        <w:ind w:left="0"/>
        <w:rPr>
          <w:b/>
          <w:color w:val="000000"/>
          <w:sz w:val="28"/>
          <w:szCs w:val="28"/>
        </w:rPr>
      </w:pPr>
    </w:p>
    <w:p w:rsidR="00020E10" w:rsidRPr="00020E10" w:rsidRDefault="00020E10" w:rsidP="00020E10">
      <w:pPr>
        <w:pStyle w:val="a3"/>
        <w:rPr>
          <w:rFonts w:ascii="Times New Roman" w:hAnsi="Times New Roman"/>
          <w:sz w:val="28"/>
          <w:szCs w:val="28"/>
        </w:rPr>
      </w:pPr>
      <w:r w:rsidRPr="00020E10">
        <w:rPr>
          <w:rFonts w:ascii="Times New Roman" w:hAnsi="Times New Roman"/>
          <w:sz w:val="28"/>
          <w:szCs w:val="28"/>
        </w:rPr>
        <w:t xml:space="preserve">Рабочая программа реализуется на основе </w:t>
      </w:r>
      <w:r w:rsidRPr="00020E10">
        <w:rPr>
          <w:rFonts w:ascii="Times New Roman" w:hAnsi="Times New Roman"/>
          <w:b/>
          <w:sz w:val="28"/>
          <w:szCs w:val="28"/>
        </w:rPr>
        <w:t>УМК:</w:t>
      </w:r>
      <w:r w:rsidRPr="00020E10">
        <w:rPr>
          <w:rFonts w:ascii="Times New Roman" w:hAnsi="Times New Roman"/>
          <w:sz w:val="28"/>
          <w:szCs w:val="28"/>
        </w:rPr>
        <w:t xml:space="preserve"> </w:t>
      </w:r>
    </w:p>
    <w:p w:rsidR="00020E10" w:rsidRPr="00020E10" w:rsidRDefault="00020E10" w:rsidP="00020E10">
      <w:pPr>
        <w:pStyle w:val="a3"/>
        <w:rPr>
          <w:rFonts w:ascii="Times New Roman" w:hAnsi="Times New Roman"/>
          <w:sz w:val="28"/>
          <w:szCs w:val="28"/>
        </w:rPr>
      </w:pPr>
      <w:r w:rsidRPr="00020E10">
        <w:rPr>
          <w:rFonts w:ascii="Times New Roman" w:hAnsi="Times New Roman"/>
          <w:sz w:val="28"/>
          <w:szCs w:val="28"/>
        </w:rPr>
        <w:t>Учебник Обществознание 11 класс под редакцией Л.Н. Боголюбова, А.Ю. Лазебниковой,  Москва «Просвещение» 2019 год.</w:t>
      </w:r>
    </w:p>
    <w:p w:rsidR="00020E10" w:rsidRPr="00020E10" w:rsidRDefault="00020E10" w:rsidP="00020E10">
      <w:pPr>
        <w:pStyle w:val="a3"/>
        <w:rPr>
          <w:rFonts w:ascii="Times New Roman" w:hAnsi="Times New Roman"/>
          <w:sz w:val="28"/>
          <w:szCs w:val="28"/>
        </w:rPr>
      </w:pPr>
    </w:p>
    <w:p w:rsidR="00020E10" w:rsidRPr="00020E10" w:rsidRDefault="00020E10" w:rsidP="00020E10">
      <w:pPr>
        <w:jc w:val="both"/>
        <w:rPr>
          <w:rFonts w:ascii="Times New Roman" w:hAnsi="Times New Roman" w:cs="Times New Roman"/>
          <w:sz w:val="28"/>
          <w:szCs w:val="28"/>
        </w:rPr>
      </w:pPr>
      <w:r w:rsidRPr="00020E10">
        <w:rPr>
          <w:rFonts w:ascii="Times New Roman" w:hAnsi="Times New Roman" w:cs="Times New Roman"/>
          <w:sz w:val="28"/>
          <w:szCs w:val="28"/>
        </w:rPr>
        <w:t xml:space="preserve">       Назначение курса – содействовать воспитанию свободной и ответственной личности, ее самореализации, познанию окружающей действительности, самопознанию и самореализации.</w:t>
      </w:r>
    </w:p>
    <w:p w:rsidR="00020E10" w:rsidRPr="00020E10" w:rsidRDefault="00020E10" w:rsidP="00020E1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20E10">
        <w:rPr>
          <w:rFonts w:ascii="Times New Roman" w:hAnsi="Times New Roman" w:cs="Times New Roman"/>
          <w:sz w:val="28"/>
          <w:szCs w:val="28"/>
        </w:rPr>
        <w:t xml:space="preserve">       Курс преподается на </w:t>
      </w:r>
      <w:r w:rsidRPr="00020E10">
        <w:rPr>
          <w:rFonts w:ascii="Times New Roman" w:hAnsi="Times New Roman" w:cs="Times New Roman"/>
          <w:i/>
          <w:sz w:val="28"/>
          <w:szCs w:val="28"/>
        </w:rPr>
        <w:t>базовом уровне</w:t>
      </w:r>
      <w:r w:rsidRPr="00020E10">
        <w:rPr>
          <w:rFonts w:ascii="Times New Roman" w:hAnsi="Times New Roman" w:cs="Times New Roman"/>
          <w:sz w:val="28"/>
          <w:szCs w:val="28"/>
        </w:rPr>
        <w:t xml:space="preserve"> и направлен на достижение следующих </w:t>
      </w:r>
      <w:r w:rsidRPr="00020E10">
        <w:rPr>
          <w:rFonts w:ascii="Times New Roman" w:hAnsi="Times New Roman" w:cs="Times New Roman"/>
          <w:b/>
          <w:sz w:val="28"/>
          <w:szCs w:val="28"/>
        </w:rPr>
        <w:t>целей:</w:t>
      </w:r>
    </w:p>
    <w:p w:rsidR="00020E10" w:rsidRPr="00020E10" w:rsidRDefault="00020E10" w:rsidP="00020E10">
      <w:pPr>
        <w:jc w:val="both"/>
        <w:rPr>
          <w:rFonts w:ascii="Times New Roman" w:hAnsi="Times New Roman" w:cs="Times New Roman"/>
          <w:sz w:val="28"/>
          <w:szCs w:val="28"/>
        </w:rPr>
      </w:pPr>
      <w:r w:rsidRPr="00020E10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020E10">
        <w:rPr>
          <w:rFonts w:ascii="Times New Roman" w:hAnsi="Times New Roman" w:cs="Times New Roman"/>
          <w:b/>
          <w:sz w:val="28"/>
          <w:szCs w:val="28"/>
        </w:rPr>
        <w:t>развитие личности</w:t>
      </w:r>
      <w:r w:rsidRPr="00020E10">
        <w:rPr>
          <w:rFonts w:ascii="Times New Roman" w:hAnsi="Times New Roman" w:cs="Times New Roman"/>
          <w:sz w:val="28"/>
          <w:szCs w:val="28"/>
        </w:rPr>
        <w:t xml:space="preserve"> в период ранней юности, ее духовно-нравственной, политической и правовой культуры, экономического образа мышления, социального поведения, основанного на уважении закона и правопорядка; способности к личному самоопределению и самореализации;  интереса к изучению социальных и гуманитарных дисциплин;</w:t>
      </w:r>
    </w:p>
    <w:p w:rsidR="00020E10" w:rsidRPr="00020E10" w:rsidRDefault="00020E10" w:rsidP="00020E10">
      <w:pPr>
        <w:jc w:val="both"/>
        <w:rPr>
          <w:rFonts w:ascii="Times New Roman" w:hAnsi="Times New Roman" w:cs="Times New Roman"/>
          <w:sz w:val="28"/>
          <w:szCs w:val="28"/>
        </w:rPr>
      </w:pPr>
      <w:r w:rsidRPr="00020E10">
        <w:rPr>
          <w:rFonts w:ascii="Times New Roman" w:hAnsi="Times New Roman" w:cs="Times New Roman"/>
          <w:sz w:val="28"/>
          <w:szCs w:val="28"/>
        </w:rPr>
        <w:t xml:space="preserve">- </w:t>
      </w:r>
      <w:r w:rsidRPr="00020E10">
        <w:rPr>
          <w:rFonts w:ascii="Times New Roman" w:hAnsi="Times New Roman" w:cs="Times New Roman"/>
          <w:b/>
          <w:sz w:val="28"/>
          <w:szCs w:val="28"/>
        </w:rPr>
        <w:t>воспитание</w:t>
      </w:r>
      <w:r w:rsidRPr="00020E10">
        <w:rPr>
          <w:rFonts w:ascii="Times New Roman" w:hAnsi="Times New Roman" w:cs="Times New Roman"/>
          <w:sz w:val="28"/>
          <w:szCs w:val="28"/>
        </w:rPr>
        <w:t xml:space="preserve"> общероссийской идентичности, гражданской ответственности, правового  самосознания, толерантности, приверженности к гуманистическим и демократическим ценностям, закрепленным в Конституции РФ;</w:t>
      </w:r>
    </w:p>
    <w:p w:rsidR="00020E10" w:rsidRPr="00020E10" w:rsidRDefault="00020E10" w:rsidP="00020E10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20E10">
        <w:rPr>
          <w:rFonts w:ascii="Times New Roman" w:hAnsi="Times New Roman" w:cs="Times New Roman"/>
          <w:sz w:val="28"/>
          <w:szCs w:val="28"/>
        </w:rPr>
        <w:t xml:space="preserve">- </w:t>
      </w:r>
      <w:r w:rsidRPr="00020E10">
        <w:rPr>
          <w:rFonts w:ascii="Times New Roman" w:hAnsi="Times New Roman" w:cs="Times New Roman"/>
          <w:b/>
          <w:sz w:val="28"/>
          <w:szCs w:val="28"/>
        </w:rPr>
        <w:t>освоение системы знаний</w:t>
      </w:r>
      <w:r w:rsidRPr="00020E10">
        <w:rPr>
          <w:rFonts w:ascii="Times New Roman" w:hAnsi="Times New Roman" w:cs="Times New Roman"/>
          <w:sz w:val="28"/>
          <w:szCs w:val="28"/>
        </w:rPr>
        <w:t xml:space="preserve"> об экономической и иных видах деятельности людей, об обществе, его сферах, правовом регулировании общественных отношений,  необходимых для взаимодействия с социальной средой и выполнения типичных социальных ролей человека и гражданина;</w:t>
      </w:r>
      <w:proofErr w:type="gramEnd"/>
    </w:p>
    <w:p w:rsidR="00020E10" w:rsidRPr="00020E10" w:rsidRDefault="00020E10" w:rsidP="00020E10">
      <w:pPr>
        <w:jc w:val="both"/>
        <w:rPr>
          <w:rFonts w:ascii="Times New Roman" w:hAnsi="Times New Roman" w:cs="Times New Roman"/>
          <w:sz w:val="28"/>
          <w:szCs w:val="28"/>
        </w:rPr>
      </w:pPr>
      <w:r w:rsidRPr="00020E10">
        <w:rPr>
          <w:rFonts w:ascii="Times New Roman" w:hAnsi="Times New Roman" w:cs="Times New Roman"/>
          <w:sz w:val="28"/>
          <w:szCs w:val="28"/>
        </w:rPr>
        <w:t xml:space="preserve">- </w:t>
      </w:r>
      <w:r w:rsidRPr="00020E10">
        <w:rPr>
          <w:rFonts w:ascii="Times New Roman" w:hAnsi="Times New Roman" w:cs="Times New Roman"/>
          <w:b/>
          <w:sz w:val="28"/>
          <w:szCs w:val="28"/>
        </w:rPr>
        <w:t>овладение умениями</w:t>
      </w:r>
      <w:r w:rsidRPr="00020E10">
        <w:rPr>
          <w:rFonts w:ascii="Times New Roman" w:hAnsi="Times New Roman" w:cs="Times New Roman"/>
          <w:sz w:val="28"/>
          <w:szCs w:val="28"/>
        </w:rPr>
        <w:t xml:space="preserve"> получать и критически осмысливать социальную информацию, анализировать, систематизировать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государства;</w:t>
      </w:r>
    </w:p>
    <w:p w:rsidR="00020E10" w:rsidRPr="00020E10" w:rsidRDefault="00020E10" w:rsidP="00020E10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20E10">
        <w:rPr>
          <w:rFonts w:ascii="Times New Roman" w:hAnsi="Times New Roman" w:cs="Times New Roman"/>
          <w:sz w:val="28"/>
          <w:szCs w:val="28"/>
        </w:rPr>
        <w:t xml:space="preserve">- </w:t>
      </w:r>
      <w:r w:rsidRPr="00020E10">
        <w:rPr>
          <w:rFonts w:ascii="Times New Roman" w:hAnsi="Times New Roman" w:cs="Times New Roman"/>
          <w:b/>
          <w:sz w:val="28"/>
          <w:szCs w:val="28"/>
        </w:rPr>
        <w:t>формирование опыта</w:t>
      </w:r>
      <w:r w:rsidRPr="00020E10">
        <w:rPr>
          <w:rFonts w:ascii="Times New Roman" w:hAnsi="Times New Roman" w:cs="Times New Roman"/>
          <w:sz w:val="28"/>
          <w:szCs w:val="28"/>
        </w:rPr>
        <w:t xml:space="preserve"> применения полученных знаний и умений для решения типичных  задач в области социальных отношений; гражданской и общественной деятельности,  межличностных отношений, включая отношения между людьми различных национальностей  и вероисповеданий, в семейно-бытовой сфере; для соотнесения своих действий и действий  других людей с нормами поведения, установленными законом; содействие правовыми способами и средствами защите правопорядка в обществе.</w:t>
      </w:r>
      <w:proofErr w:type="gramEnd"/>
    </w:p>
    <w:p w:rsidR="00020E10" w:rsidRPr="00020E10" w:rsidRDefault="00020E10" w:rsidP="00020E10">
      <w:pPr>
        <w:pStyle w:val="aa"/>
        <w:spacing w:line="315" w:lineRule="atLeast"/>
        <w:rPr>
          <w:sz w:val="28"/>
          <w:szCs w:val="28"/>
        </w:rPr>
      </w:pPr>
      <w:r w:rsidRPr="00020E10">
        <w:rPr>
          <w:b/>
          <w:sz w:val="28"/>
          <w:szCs w:val="28"/>
        </w:rPr>
        <w:t>Задачи</w:t>
      </w:r>
      <w:r w:rsidRPr="00020E10">
        <w:rPr>
          <w:sz w:val="28"/>
          <w:szCs w:val="28"/>
        </w:rPr>
        <w:t xml:space="preserve">: </w:t>
      </w:r>
    </w:p>
    <w:p w:rsidR="00020E10" w:rsidRPr="00020E10" w:rsidRDefault="00020E10" w:rsidP="00020E10">
      <w:pPr>
        <w:pStyle w:val="aa"/>
        <w:spacing w:line="315" w:lineRule="atLeast"/>
        <w:rPr>
          <w:sz w:val="28"/>
          <w:szCs w:val="28"/>
        </w:rPr>
      </w:pPr>
      <w:r w:rsidRPr="00020E10">
        <w:rPr>
          <w:sz w:val="28"/>
          <w:szCs w:val="28"/>
        </w:rPr>
        <w:t>- развивать личность в период ранней юности, ее духовно-нра</w:t>
      </w:r>
      <w:r>
        <w:rPr>
          <w:sz w:val="28"/>
          <w:szCs w:val="28"/>
        </w:rPr>
        <w:t>вственной, политической и право</w:t>
      </w:r>
      <w:r w:rsidRPr="00020E10">
        <w:rPr>
          <w:sz w:val="28"/>
          <w:szCs w:val="28"/>
        </w:rPr>
        <w:t>вой культуры, экономического образа мышления, социального поведения, основанного на уважении закона и правопорядка, способности к самоопределению и самореа</w:t>
      </w:r>
      <w:r>
        <w:rPr>
          <w:sz w:val="28"/>
          <w:szCs w:val="28"/>
        </w:rPr>
        <w:t>лизации; интереса к изучению со</w:t>
      </w:r>
      <w:r w:rsidRPr="00020E10">
        <w:rPr>
          <w:sz w:val="28"/>
          <w:szCs w:val="28"/>
        </w:rPr>
        <w:t xml:space="preserve">циальных и гуманитарных дисциплин; </w:t>
      </w:r>
    </w:p>
    <w:p w:rsidR="00020E10" w:rsidRPr="00020E10" w:rsidRDefault="00020E10" w:rsidP="00020E10">
      <w:pPr>
        <w:pStyle w:val="aa"/>
        <w:spacing w:line="315" w:lineRule="atLeast"/>
        <w:rPr>
          <w:sz w:val="28"/>
          <w:szCs w:val="28"/>
        </w:rPr>
      </w:pPr>
      <w:r w:rsidRPr="00020E10">
        <w:rPr>
          <w:sz w:val="28"/>
          <w:szCs w:val="28"/>
        </w:rPr>
        <w:lastRenderedPageBreak/>
        <w:br/>
        <w:t>- воспитывать общероссийскую идентичность, гражданской отв</w:t>
      </w:r>
      <w:r>
        <w:rPr>
          <w:sz w:val="28"/>
          <w:szCs w:val="28"/>
        </w:rPr>
        <w:t>етственности, правового самосоз</w:t>
      </w:r>
      <w:r w:rsidRPr="00020E10">
        <w:rPr>
          <w:sz w:val="28"/>
          <w:szCs w:val="28"/>
        </w:rPr>
        <w:t>нания, толерантности, уважения к социальным нормам, приверженно</w:t>
      </w:r>
      <w:r>
        <w:rPr>
          <w:sz w:val="28"/>
          <w:szCs w:val="28"/>
        </w:rPr>
        <w:t>сти к гуманистическим и демокра</w:t>
      </w:r>
      <w:r w:rsidRPr="00020E10">
        <w:rPr>
          <w:sz w:val="28"/>
          <w:szCs w:val="28"/>
        </w:rPr>
        <w:t xml:space="preserve">тическим ценностям, закрепленным в Конституции РФ; </w:t>
      </w:r>
    </w:p>
    <w:p w:rsidR="00020E10" w:rsidRPr="00020E10" w:rsidRDefault="00020E10" w:rsidP="00020E10">
      <w:pPr>
        <w:pStyle w:val="aa"/>
        <w:spacing w:line="315" w:lineRule="atLeast"/>
        <w:rPr>
          <w:sz w:val="28"/>
          <w:szCs w:val="28"/>
        </w:rPr>
      </w:pPr>
      <w:r w:rsidRPr="00020E10">
        <w:rPr>
          <w:sz w:val="28"/>
          <w:szCs w:val="28"/>
        </w:rPr>
        <w:br/>
      </w:r>
      <w:proofErr w:type="gramStart"/>
      <w:r w:rsidRPr="00020E10">
        <w:rPr>
          <w:sz w:val="28"/>
          <w:szCs w:val="28"/>
        </w:rPr>
        <w:t xml:space="preserve">- осваивать системы знаний об экономической и иных видах деятельности людей, об обществе, его сферах, правовом регулировании общественных отношений, необходимых для взаимодействия с социальной средой и выполнения социальных ролей человека и гражданина, для последующего </w:t>
      </w:r>
      <w:r>
        <w:rPr>
          <w:sz w:val="28"/>
          <w:szCs w:val="28"/>
        </w:rPr>
        <w:t>изу</w:t>
      </w:r>
      <w:r w:rsidRPr="00020E10">
        <w:rPr>
          <w:sz w:val="28"/>
          <w:szCs w:val="28"/>
        </w:rPr>
        <w:t>чения социально-экономических и гуманитарных дисциплин в уч</w:t>
      </w:r>
      <w:r>
        <w:rPr>
          <w:sz w:val="28"/>
          <w:szCs w:val="28"/>
        </w:rPr>
        <w:t>реждениях системы среднего и выс</w:t>
      </w:r>
      <w:r w:rsidRPr="00020E10">
        <w:rPr>
          <w:sz w:val="28"/>
          <w:szCs w:val="28"/>
        </w:rPr>
        <w:t xml:space="preserve">шего профессионального образования и самообразования; </w:t>
      </w:r>
      <w:proofErr w:type="gramEnd"/>
    </w:p>
    <w:p w:rsidR="00020E10" w:rsidRPr="00020E10" w:rsidRDefault="00020E10" w:rsidP="00020E10">
      <w:pPr>
        <w:pStyle w:val="aa"/>
        <w:spacing w:line="315" w:lineRule="atLeast"/>
        <w:rPr>
          <w:sz w:val="28"/>
          <w:szCs w:val="28"/>
        </w:rPr>
      </w:pPr>
      <w:r w:rsidRPr="00020E10">
        <w:rPr>
          <w:sz w:val="28"/>
          <w:szCs w:val="28"/>
        </w:rPr>
        <w:br/>
        <w:t xml:space="preserve">- овладеть умениями получать и критически осмысливать социальную информацию, </w:t>
      </w:r>
      <w:proofErr w:type="spellStart"/>
      <w:r w:rsidRPr="00020E10">
        <w:rPr>
          <w:sz w:val="28"/>
          <w:szCs w:val="28"/>
        </w:rPr>
        <w:t>анализи¬ровать</w:t>
      </w:r>
      <w:proofErr w:type="spellEnd"/>
      <w:r w:rsidRPr="00020E10">
        <w:rPr>
          <w:sz w:val="28"/>
          <w:szCs w:val="28"/>
        </w:rPr>
        <w:t xml:space="preserve">, систематизировать полученные данные; осваивать способы познавательной, коммуникативной, практической деятельности, необходимой для участия в жизни гражданского общества и государства; </w:t>
      </w:r>
    </w:p>
    <w:p w:rsidR="00020E10" w:rsidRPr="00020E10" w:rsidRDefault="00020E10" w:rsidP="00020E10">
      <w:pPr>
        <w:pStyle w:val="aa"/>
        <w:spacing w:line="315" w:lineRule="atLeast"/>
        <w:rPr>
          <w:sz w:val="28"/>
          <w:szCs w:val="28"/>
        </w:rPr>
      </w:pPr>
      <w:r w:rsidRPr="00020E10">
        <w:rPr>
          <w:sz w:val="28"/>
          <w:szCs w:val="28"/>
        </w:rPr>
        <w:br/>
      </w:r>
      <w:proofErr w:type="gramStart"/>
      <w:r w:rsidRPr="00020E10">
        <w:rPr>
          <w:sz w:val="28"/>
          <w:szCs w:val="28"/>
        </w:rPr>
        <w:t>- формировать опыт применения полученных знаний и умений для решения типичных задач в области социальных отношений; гражданской и общественной дея</w:t>
      </w:r>
      <w:r>
        <w:rPr>
          <w:sz w:val="28"/>
          <w:szCs w:val="28"/>
        </w:rPr>
        <w:t>тельности; межличностных отноше</w:t>
      </w:r>
      <w:r w:rsidRPr="00020E10">
        <w:rPr>
          <w:sz w:val="28"/>
          <w:szCs w:val="28"/>
        </w:rPr>
        <w:t>ний; отношений между людьми разных национальностей и вероисп</w:t>
      </w:r>
      <w:r>
        <w:rPr>
          <w:sz w:val="28"/>
          <w:szCs w:val="28"/>
        </w:rPr>
        <w:t>оведаний; в семейно-бытовой сфе</w:t>
      </w:r>
      <w:r w:rsidRPr="00020E10">
        <w:rPr>
          <w:sz w:val="28"/>
          <w:szCs w:val="28"/>
        </w:rPr>
        <w:t>ре, для соотнесения своих действий и действий других людей с нормами поведения, установленными законом; содействия правовыми способами и средствами защите правопорядка в обществе.</w:t>
      </w:r>
      <w:proofErr w:type="gramEnd"/>
    </w:p>
    <w:p w:rsidR="00020E10" w:rsidRPr="00020E10" w:rsidRDefault="00020E10" w:rsidP="00020E10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20E10">
        <w:rPr>
          <w:rFonts w:ascii="Times New Roman" w:eastAsia="Calibri" w:hAnsi="Times New Roman" w:cs="Times New Roman"/>
          <w:b/>
          <w:sz w:val="28"/>
          <w:szCs w:val="28"/>
        </w:rPr>
        <w:t xml:space="preserve">По учебному плану МБОУ </w:t>
      </w:r>
      <w:proofErr w:type="gramStart"/>
      <w:r w:rsidRPr="00020E10">
        <w:rPr>
          <w:rFonts w:ascii="Times New Roman" w:eastAsia="Calibri" w:hAnsi="Times New Roman" w:cs="Times New Roman"/>
          <w:b/>
          <w:sz w:val="28"/>
          <w:szCs w:val="28"/>
        </w:rPr>
        <w:t>Устюжская</w:t>
      </w:r>
      <w:proofErr w:type="gramEnd"/>
      <w:r w:rsidRPr="00020E10">
        <w:rPr>
          <w:rFonts w:ascii="Times New Roman" w:eastAsia="Calibri" w:hAnsi="Times New Roman" w:cs="Times New Roman"/>
          <w:b/>
          <w:sz w:val="28"/>
          <w:szCs w:val="28"/>
        </w:rPr>
        <w:t xml:space="preserve"> СОШ на изучение курса обществознания в 11 классе рассчитано 68 часов.</w:t>
      </w:r>
    </w:p>
    <w:p w:rsidR="00020E10" w:rsidRPr="00020E10" w:rsidRDefault="00020E10" w:rsidP="00020E1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20E10" w:rsidRPr="00020E10" w:rsidRDefault="00020E10" w:rsidP="00020E1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20E10" w:rsidRPr="00020E10" w:rsidRDefault="00020E10" w:rsidP="00020E1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20E10" w:rsidRPr="00020E10" w:rsidRDefault="00020E10" w:rsidP="00020E1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942FC" w:rsidRDefault="00C942FC" w:rsidP="00C942FC">
      <w:pPr>
        <w:pStyle w:val="dash0410005f0431005f0437005f0430005f0446005f0020005f0441005f043f005f0438005f0441005f043a005f0430"/>
        <w:spacing w:line="360" w:lineRule="auto"/>
        <w:ind w:left="0" w:firstLine="0"/>
        <w:rPr>
          <w:color w:val="000000"/>
          <w:sz w:val="28"/>
          <w:szCs w:val="28"/>
        </w:rPr>
      </w:pPr>
    </w:p>
    <w:p w:rsidR="00020E10" w:rsidRPr="00422942" w:rsidRDefault="00020E10" w:rsidP="00C942FC">
      <w:pPr>
        <w:pStyle w:val="dash0410005f0431005f0437005f0430005f0446005f0020005f0441005f043f005f0438005f0441005f043a005f0430"/>
        <w:spacing w:line="360" w:lineRule="auto"/>
        <w:ind w:left="0" w:firstLine="0"/>
        <w:rPr>
          <w:b/>
          <w:sz w:val="28"/>
          <w:szCs w:val="28"/>
        </w:rPr>
      </w:pPr>
      <w:r w:rsidRPr="00422942">
        <w:rPr>
          <w:b/>
          <w:sz w:val="28"/>
          <w:szCs w:val="28"/>
        </w:rPr>
        <w:lastRenderedPageBreak/>
        <w:t>2.Планируемые  результаты освоения  учебного предмета</w:t>
      </w:r>
    </w:p>
    <w:p w:rsidR="00422942" w:rsidRPr="00422942" w:rsidRDefault="00422942" w:rsidP="00020E10">
      <w:pPr>
        <w:pStyle w:val="dash0410005f0431005f0437005f0430005f0446005f0020005f0441005f043f005f0438005f0441005f043a005f0430"/>
        <w:spacing w:line="360" w:lineRule="auto"/>
        <w:ind w:left="360" w:firstLine="709"/>
        <w:rPr>
          <w:b/>
          <w:sz w:val="28"/>
          <w:szCs w:val="28"/>
        </w:rPr>
      </w:pPr>
    </w:p>
    <w:p w:rsidR="00422942" w:rsidRPr="00422942" w:rsidRDefault="00422942" w:rsidP="00422942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29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Личностные результаты</w:t>
      </w:r>
    </w:p>
    <w:p w:rsidR="00422942" w:rsidRPr="00422942" w:rsidRDefault="00422942" w:rsidP="004229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294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Личностные результаты в сфере отношений, обучающихся к себе, к своему здоровью, к познанию себя:</w:t>
      </w:r>
    </w:p>
    <w:p w:rsidR="00422942" w:rsidRPr="00422942" w:rsidRDefault="00422942" w:rsidP="00422942">
      <w:pPr>
        <w:numPr>
          <w:ilvl w:val="0"/>
          <w:numId w:val="6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29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ориентация обучающихся на достижение личного счастья, реализацию позитивных жизненных перспектив, инициативность, </w:t>
      </w:r>
      <w:proofErr w:type="spellStart"/>
      <w:r w:rsidRPr="00422942">
        <w:rPr>
          <w:rFonts w:ascii="Times New Roman" w:eastAsia="Times New Roman" w:hAnsi="Times New Roman" w:cs="Times New Roman"/>
          <w:color w:val="000000"/>
          <w:sz w:val="28"/>
          <w:szCs w:val="28"/>
        </w:rPr>
        <w:t>креативность</w:t>
      </w:r>
      <w:proofErr w:type="spellEnd"/>
      <w:r w:rsidRPr="00422942">
        <w:rPr>
          <w:rFonts w:ascii="Times New Roman" w:eastAsia="Times New Roman" w:hAnsi="Times New Roman" w:cs="Times New Roman"/>
          <w:color w:val="000000"/>
          <w:sz w:val="28"/>
          <w:szCs w:val="28"/>
        </w:rPr>
        <w:t>, готовность и способность к личностному самоопределению, способность ставить цели и строить жизненные планы;</w:t>
      </w:r>
    </w:p>
    <w:p w:rsidR="00422942" w:rsidRPr="00422942" w:rsidRDefault="00422942" w:rsidP="00422942">
      <w:pPr>
        <w:numPr>
          <w:ilvl w:val="0"/>
          <w:numId w:val="6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2942">
        <w:rPr>
          <w:rFonts w:ascii="Times New Roman" w:eastAsia="Times New Roman" w:hAnsi="Times New Roman" w:cs="Times New Roman"/>
          <w:color w:val="000000"/>
          <w:sz w:val="28"/>
          <w:szCs w:val="28"/>
        </w:rPr>
        <w:t>готовность и способность обеспечить себе и своим близким достойную жизнь в процессе самостоятельной, творческой и ответственной деятельности;</w:t>
      </w:r>
    </w:p>
    <w:p w:rsidR="00422942" w:rsidRPr="00422942" w:rsidRDefault="00422942" w:rsidP="00422942">
      <w:pPr>
        <w:numPr>
          <w:ilvl w:val="0"/>
          <w:numId w:val="6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2942">
        <w:rPr>
          <w:rFonts w:ascii="Times New Roman" w:eastAsia="Times New Roman" w:hAnsi="Times New Roman" w:cs="Times New Roman"/>
          <w:color w:val="000000"/>
          <w:sz w:val="28"/>
          <w:szCs w:val="28"/>
        </w:rPr>
        <w:t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осознания, и осмысления истории, духовных ценностей и достижений нашей страны;</w:t>
      </w:r>
    </w:p>
    <w:p w:rsidR="00422942" w:rsidRPr="00422942" w:rsidRDefault="00422942" w:rsidP="004229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294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Личностные результаты в сфере отношений, обучающихся к России как к Родине (Отечеству):</w:t>
      </w:r>
    </w:p>
    <w:p w:rsidR="00422942" w:rsidRPr="00422942" w:rsidRDefault="00422942" w:rsidP="00422942">
      <w:pPr>
        <w:numPr>
          <w:ilvl w:val="0"/>
          <w:numId w:val="7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2942">
        <w:rPr>
          <w:rFonts w:ascii="Times New Roman" w:eastAsia="Times New Roman" w:hAnsi="Times New Roman" w:cs="Times New Roman"/>
          <w:color w:val="000000"/>
          <w:sz w:val="28"/>
          <w:szCs w:val="28"/>
        </w:rPr>
        <w:t>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</w:t>
      </w:r>
    </w:p>
    <w:p w:rsidR="00422942" w:rsidRPr="00422942" w:rsidRDefault="00422942" w:rsidP="00422942">
      <w:pPr>
        <w:numPr>
          <w:ilvl w:val="0"/>
          <w:numId w:val="7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2942">
        <w:rPr>
          <w:rFonts w:ascii="Times New Roman" w:eastAsia="Times New Roman" w:hAnsi="Times New Roman" w:cs="Times New Roman"/>
          <w:color w:val="000000"/>
          <w:sz w:val="28"/>
          <w:szCs w:val="28"/>
        </w:rPr>
        <w:t>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</w:t>
      </w:r>
    </w:p>
    <w:p w:rsidR="00422942" w:rsidRPr="00422942" w:rsidRDefault="00422942" w:rsidP="00422942">
      <w:pPr>
        <w:numPr>
          <w:ilvl w:val="0"/>
          <w:numId w:val="7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2942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</w:t>
      </w:r>
    </w:p>
    <w:p w:rsidR="00422942" w:rsidRPr="00422942" w:rsidRDefault="00422942" w:rsidP="00422942">
      <w:pPr>
        <w:numPr>
          <w:ilvl w:val="0"/>
          <w:numId w:val="7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2942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уважения к культуре, языкам, традициям и обычаям народов, проживающих в Российской Федерации.</w:t>
      </w:r>
    </w:p>
    <w:p w:rsidR="00422942" w:rsidRPr="00422942" w:rsidRDefault="00422942" w:rsidP="00422942">
      <w:pPr>
        <w:shd w:val="clear" w:color="auto" w:fill="FFFFFF"/>
        <w:spacing w:after="0" w:line="240" w:lineRule="auto"/>
        <w:ind w:left="66" w:hanging="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294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Личностные результаты в сфере отношений, обучающихся к закону, государству и к гражданскому обществу:</w:t>
      </w:r>
    </w:p>
    <w:p w:rsidR="00422942" w:rsidRPr="00422942" w:rsidRDefault="00422942" w:rsidP="00422942">
      <w:pPr>
        <w:numPr>
          <w:ilvl w:val="0"/>
          <w:numId w:val="8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422942">
        <w:rPr>
          <w:rFonts w:ascii="Times New Roman" w:eastAsia="Times New Roman" w:hAnsi="Times New Roman" w:cs="Times New Roman"/>
          <w:color w:val="000000"/>
          <w:sz w:val="28"/>
          <w:szCs w:val="28"/>
        </w:rPr>
        <w:t>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</w:t>
      </w:r>
      <w:proofErr w:type="gramEnd"/>
    </w:p>
    <w:p w:rsidR="00422942" w:rsidRPr="00422942" w:rsidRDefault="00422942" w:rsidP="00422942">
      <w:pPr>
        <w:numPr>
          <w:ilvl w:val="0"/>
          <w:numId w:val="8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4229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признание не отчуждаемости основных прав и свобод человека, которые принадлежат каждому от рождения, готовность к осуществлению собственных прав и свобод без нарушения прав, и свобод других лиц, готовность </w:t>
      </w:r>
      <w:r w:rsidRPr="0042294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</w:t>
      </w:r>
      <w:proofErr w:type="gramEnd"/>
    </w:p>
    <w:p w:rsidR="00422942" w:rsidRPr="00422942" w:rsidRDefault="00422942" w:rsidP="00422942">
      <w:pPr>
        <w:numPr>
          <w:ilvl w:val="0"/>
          <w:numId w:val="8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2942">
        <w:rPr>
          <w:rFonts w:ascii="Times New Roman" w:eastAsia="Times New Roman" w:hAnsi="Times New Roman" w:cs="Times New Roman"/>
          <w:color w:val="000000"/>
          <w:sz w:val="28"/>
          <w:szCs w:val="28"/>
        </w:rPr>
        <w:t>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</w:t>
      </w:r>
    </w:p>
    <w:p w:rsidR="00422942" w:rsidRPr="00422942" w:rsidRDefault="00422942" w:rsidP="00422942">
      <w:pPr>
        <w:numPr>
          <w:ilvl w:val="0"/>
          <w:numId w:val="8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422942"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интериоризация</w:t>
      </w:r>
      <w:proofErr w:type="spellEnd"/>
      <w:r w:rsidRPr="004229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ценностей демократии и социальной солидарности, готовность к договорному регулированию отношений в группе или социальной организации;</w:t>
      </w:r>
    </w:p>
    <w:p w:rsidR="00422942" w:rsidRPr="00422942" w:rsidRDefault="00422942" w:rsidP="00422942">
      <w:pPr>
        <w:numPr>
          <w:ilvl w:val="0"/>
          <w:numId w:val="8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2942">
        <w:rPr>
          <w:rFonts w:ascii="Times New Roman" w:eastAsia="Times New Roman" w:hAnsi="Times New Roman" w:cs="Times New Roman"/>
          <w:color w:val="000000"/>
          <w:sz w:val="28"/>
          <w:szCs w:val="28"/>
        </w:rPr>
        <w:t>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</w:t>
      </w:r>
    </w:p>
    <w:p w:rsidR="00422942" w:rsidRPr="00422942" w:rsidRDefault="00422942" w:rsidP="00422942">
      <w:pPr>
        <w:numPr>
          <w:ilvl w:val="0"/>
          <w:numId w:val="8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2942">
        <w:rPr>
          <w:rFonts w:ascii="Times New Roman" w:eastAsia="Times New Roman" w:hAnsi="Times New Roman" w:cs="Times New Roman"/>
          <w:color w:val="000000"/>
          <w:sz w:val="28"/>
          <w:szCs w:val="28"/>
        </w:rPr>
        <w:t>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убеждениям;</w:t>
      </w:r>
    </w:p>
    <w:p w:rsidR="00422942" w:rsidRPr="00422942" w:rsidRDefault="00422942" w:rsidP="00422942">
      <w:pPr>
        <w:numPr>
          <w:ilvl w:val="0"/>
          <w:numId w:val="8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29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готовность </w:t>
      </w:r>
      <w:proofErr w:type="gramStart"/>
      <w:r w:rsidRPr="00422942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 w:rsidRPr="004229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явлениям.</w:t>
      </w:r>
    </w:p>
    <w:p w:rsidR="00422942" w:rsidRPr="00422942" w:rsidRDefault="00422942" w:rsidP="00422942">
      <w:pPr>
        <w:shd w:val="clear" w:color="auto" w:fill="FFFFFF"/>
        <w:spacing w:after="0" w:line="240" w:lineRule="auto"/>
        <w:ind w:left="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294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Личностные результаты в сфере отношений, обучающихся с окружающими людьми:</w:t>
      </w:r>
    </w:p>
    <w:p w:rsidR="00422942" w:rsidRPr="00422942" w:rsidRDefault="00422942" w:rsidP="00422942">
      <w:pPr>
        <w:numPr>
          <w:ilvl w:val="0"/>
          <w:numId w:val="9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2942">
        <w:rPr>
          <w:rFonts w:ascii="Times New Roman" w:eastAsia="Times New Roman" w:hAnsi="Times New Roman" w:cs="Times New Roman"/>
          <w:color w:val="000000"/>
          <w:sz w:val="28"/>
          <w:szCs w:val="28"/>
        </w:rPr>
        <w:t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</w:t>
      </w:r>
    </w:p>
    <w:p w:rsidR="00422942" w:rsidRPr="00422942" w:rsidRDefault="00422942" w:rsidP="00422942">
      <w:pPr>
        <w:numPr>
          <w:ilvl w:val="0"/>
          <w:numId w:val="9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2942">
        <w:rPr>
          <w:rFonts w:ascii="Times New Roman" w:eastAsia="Times New Roman" w:hAnsi="Times New Roman" w:cs="Times New Roman"/>
          <w:color w:val="000000"/>
          <w:sz w:val="28"/>
          <w:szCs w:val="28"/>
        </w:rPr>
        <w:t>принятие гуманистических ценностей, осознанное, уважительное и доброжелательное отношение к другому человеку, его мнению, мировоззрению;</w:t>
      </w:r>
    </w:p>
    <w:p w:rsidR="00422942" w:rsidRPr="00422942" w:rsidRDefault="00422942" w:rsidP="00422942">
      <w:pPr>
        <w:numPr>
          <w:ilvl w:val="0"/>
          <w:numId w:val="9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2942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</w:t>
      </w:r>
    </w:p>
    <w:p w:rsidR="00422942" w:rsidRPr="00422942" w:rsidRDefault="00422942" w:rsidP="00422942">
      <w:pPr>
        <w:shd w:val="clear" w:color="auto" w:fill="FFFFFF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294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Личностные результаты в сфере отношений, обучающихся к окружающему миру, живой природе, художественной культуре:</w:t>
      </w:r>
    </w:p>
    <w:p w:rsidR="00422942" w:rsidRPr="00422942" w:rsidRDefault="00422942" w:rsidP="00422942">
      <w:pPr>
        <w:numPr>
          <w:ilvl w:val="0"/>
          <w:numId w:val="10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2942">
        <w:rPr>
          <w:rFonts w:ascii="Times New Roman" w:eastAsia="Times New Roman" w:hAnsi="Times New Roman" w:cs="Times New Roman"/>
          <w:color w:val="000000"/>
          <w:sz w:val="28"/>
          <w:szCs w:val="28"/>
        </w:rPr>
        <w:t>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:rsidR="00422942" w:rsidRPr="00422942" w:rsidRDefault="00422942" w:rsidP="00422942">
      <w:pPr>
        <w:numPr>
          <w:ilvl w:val="0"/>
          <w:numId w:val="10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294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422942" w:rsidRPr="00422942" w:rsidRDefault="00422942" w:rsidP="00422942">
      <w:pPr>
        <w:shd w:val="clear" w:color="auto" w:fill="FFFFFF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294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Личностные результаты в сфере отношения обучающихся к труду, в сфере социально-экономических отношений:</w:t>
      </w:r>
    </w:p>
    <w:p w:rsidR="00422942" w:rsidRPr="00422942" w:rsidRDefault="00422942" w:rsidP="00422942">
      <w:pPr>
        <w:numPr>
          <w:ilvl w:val="0"/>
          <w:numId w:val="11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2942">
        <w:rPr>
          <w:rFonts w:ascii="Times New Roman" w:eastAsia="Times New Roman" w:hAnsi="Times New Roman" w:cs="Times New Roman"/>
          <w:color w:val="000000"/>
          <w:sz w:val="28"/>
          <w:szCs w:val="28"/>
        </w:rPr>
        <w:t>уважение ко всем формам собственности, готовность к защите своей собственности,</w:t>
      </w:r>
    </w:p>
    <w:p w:rsidR="00422942" w:rsidRPr="00422942" w:rsidRDefault="00422942" w:rsidP="00422942">
      <w:pPr>
        <w:numPr>
          <w:ilvl w:val="0"/>
          <w:numId w:val="11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2942">
        <w:rPr>
          <w:rFonts w:ascii="Times New Roman" w:eastAsia="Times New Roman" w:hAnsi="Times New Roman" w:cs="Times New Roman"/>
          <w:color w:val="000000"/>
          <w:sz w:val="28"/>
          <w:szCs w:val="28"/>
        </w:rPr>
        <w:t>осознанный выбор будущей профессии как путь и способ реализации собственных жизненных планов;</w:t>
      </w:r>
    </w:p>
    <w:p w:rsidR="00422942" w:rsidRPr="00422942" w:rsidRDefault="00422942" w:rsidP="00422942">
      <w:pPr>
        <w:numPr>
          <w:ilvl w:val="0"/>
          <w:numId w:val="11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2942">
        <w:rPr>
          <w:rFonts w:ascii="Times New Roman" w:eastAsia="Times New Roman" w:hAnsi="Times New Roman" w:cs="Times New Roman"/>
          <w:color w:val="000000"/>
          <w:sz w:val="28"/>
          <w:szCs w:val="28"/>
        </w:rPr>
        <w:t>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</w:t>
      </w:r>
    </w:p>
    <w:p w:rsidR="00422942" w:rsidRPr="00422942" w:rsidRDefault="00422942" w:rsidP="00422942">
      <w:pPr>
        <w:numPr>
          <w:ilvl w:val="0"/>
          <w:numId w:val="11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2942">
        <w:rPr>
          <w:rFonts w:ascii="Times New Roman" w:eastAsia="Times New Roman" w:hAnsi="Times New Roman" w:cs="Times New Roman"/>
          <w:color w:val="000000"/>
          <w:sz w:val="28"/>
          <w:szCs w:val="28"/>
        </w:rPr>
        <w:t>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деятельности.</w:t>
      </w:r>
    </w:p>
    <w:p w:rsidR="00422942" w:rsidRPr="00422942" w:rsidRDefault="00422942" w:rsidP="00422942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4229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Метапредметные</w:t>
      </w:r>
      <w:proofErr w:type="spellEnd"/>
      <w:r w:rsidRPr="004229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 результаты</w:t>
      </w:r>
    </w:p>
    <w:p w:rsidR="00422942" w:rsidRPr="00422942" w:rsidRDefault="00422942" w:rsidP="004229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294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>Регулятивные УУД</w:t>
      </w:r>
    </w:p>
    <w:p w:rsidR="00422942" w:rsidRPr="00422942" w:rsidRDefault="00422942" w:rsidP="004229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294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Выпускник научится:</w:t>
      </w:r>
    </w:p>
    <w:p w:rsidR="00422942" w:rsidRPr="00422942" w:rsidRDefault="00422942" w:rsidP="00422942">
      <w:pPr>
        <w:numPr>
          <w:ilvl w:val="0"/>
          <w:numId w:val="12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2942"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:rsidR="00422942" w:rsidRPr="00422942" w:rsidRDefault="00422942" w:rsidP="00422942">
      <w:pPr>
        <w:numPr>
          <w:ilvl w:val="0"/>
          <w:numId w:val="12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2942">
        <w:rPr>
          <w:rFonts w:ascii="Times New Roman" w:eastAsia="Times New Roman" w:hAnsi="Times New Roman" w:cs="Times New Roman"/>
          <w:color w:val="000000"/>
          <w:sz w:val="28"/>
          <w:szCs w:val="28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422942" w:rsidRPr="00422942" w:rsidRDefault="00422942" w:rsidP="00422942">
      <w:pPr>
        <w:numPr>
          <w:ilvl w:val="0"/>
          <w:numId w:val="12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2942">
        <w:rPr>
          <w:rFonts w:ascii="Times New Roman" w:eastAsia="Times New Roman" w:hAnsi="Times New Roman" w:cs="Times New Roman"/>
          <w:color w:val="000000"/>
          <w:sz w:val="28"/>
          <w:szCs w:val="28"/>
        </w:rPr>
        <w:t>ставить и формулировать собственные задачи в образовательной деятельности и жизненных ситуациях;</w:t>
      </w:r>
    </w:p>
    <w:p w:rsidR="00422942" w:rsidRPr="00422942" w:rsidRDefault="00422942" w:rsidP="00422942">
      <w:pPr>
        <w:numPr>
          <w:ilvl w:val="0"/>
          <w:numId w:val="12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2942">
        <w:rPr>
          <w:rFonts w:ascii="Times New Roman" w:eastAsia="Times New Roman" w:hAnsi="Times New Roman" w:cs="Times New Roman"/>
          <w:color w:val="000000"/>
          <w:sz w:val="28"/>
          <w:szCs w:val="28"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:rsidR="00422942" w:rsidRPr="00422942" w:rsidRDefault="00422942" w:rsidP="00422942">
      <w:pPr>
        <w:numPr>
          <w:ilvl w:val="0"/>
          <w:numId w:val="12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2942">
        <w:rPr>
          <w:rFonts w:ascii="Times New Roman" w:eastAsia="Times New Roman" w:hAnsi="Times New Roman" w:cs="Times New Roman"/>
          <w:color w:val="000000"/>
          <w:sz w:val="28"/>
          <w:szCs w:val="28"/>
        </w:rPr>
        <w:t>выбирать путь достижения цели, планировать решение поставленных задач, оптимизируя материальные и нематериальные затраты;</w:t>
      </w:r>
    </w:p>
    <w:p w:rsidR="00422942" w:rsidRPr="00422942" w:rsidRDefault="00422942" w:rsidP="00422942">
      <w:pPr>
        <w:numPr>
          <w:ilvl w:val="0"/>
          <w:numId w:val="12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2942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организовывать эффективный поиск ресурсов, необходимых для достижения поставленной цели;</w:t>
      </w:r>
    </w:p>
    <w:p w:rsidR="00422942" w:rsidRPr="00422942" w:rsidRDefault="00422942" w:rsidP="00422942">
      <w:pPr>
        <w:numPr>
          <w:ilvl w:val="0"/>
          <w:numId w:val="12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2942">
        <w:rPr>
          <w:rFonts w:ascii="Times New Roman" w:eastAsia="Times New Roman" w:hAnsi="Times New Roman" w:cs="Times New Roman"/>
          <w:color w:val="000000"/>
          <w:sz w:val="28"/>
          <w:szCs w:val="28"/>
        </w:rPr>
        <w:t>сопоставлять полученный результат деятельности с поставленной заранее целью.</w:t>
      </w:r>
    </w:p>
    <w:p w:rsidR="00422942" w:rsidRPr="00422942" w:rsidRDefault="00422942" w:rsidP="004229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294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>Познавательные УУД</w:t>
      </w:r>
    </w:p>
    <w:p w:rsidR="00422942" w:rsidRPr="00422942" w:rsidRDefault="00422942" w:rsidP="004229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294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Выпускник научится:</w:t>
      </w:r>
    </w:p>
    <w:p w:rsidR="00422942" w:rsidRPr="00422942" w:rsidRDefault="00422942" w:rsidP="00422942">
      <w:pPr>
        <w:numPr>
          <w:ilvl w:val="0"/>
          <w:numId w:val="13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2942">
        <w:rPr>
          <w:rFonts w:ascii="Times New Roman" w:eastAsia="Times New Roman" w:hAnsi="Times New Roman" w:cs="Times New Roman"/>
          <w:color w:val="000000"/>
          <w:sz w:val="28"/>
          <w:szCs w:val="28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422942" w:rsidRPr="00422942" w:rsidRDefault="00422942" w:rsidP="00422942">
      <w:pPr>
        <w:numPr>
          <w:ilvl w:val="0"/>
          <w:numId w:val="13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2942">
        <w:rPr>
          <w:rFonts w:ascii="Times New Roman" w:eastAsia="Times New Roman" w:hAnsi="Times New Roman" w:cs="Times New Roman"/>
          <w:color w:val="000000"/>
          <w:sz w:val="28"/>
          <w:szCs w:val="28"/>
        </w:rPr>
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:rsidR="00422942" w:rsidRPr="00422942" w:rsidRDefault="00422942" w:rsidP="00422942">
      <w:pPr>
        <w:numPr>
          <w:ilvl w:val="0"/>
          <w:numId w:val="13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294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422942" w:rsidRPr="00422942" w:rsidRDefault="00422942" w:rsidP="00422942">
      <w:pPr>
        <w:numPr>
          <w:ilvl w:val="0"/>
          <w:numId w:val="13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2942">
        <w:rPr>
          <w:rFonts w:ascii="Times New Roman" w:eastAsia="Times New Roman" w:hAnsi="Times New Roman" w:cs="Times New Roman"/>
          <w:color w:val="000000"/>
          <w:sz w:val="28"/>
          <w:szCs w:val="28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422942" w:rsidRPr="00422942" w:rsidRDefault="00422942" w:rsidP="00422942">
      <w:pPr>
        <w:numPr>
          <w:ilvl w:val="0"/>
          <w:numId w:val="13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2942">
        <w:rPr>
          <w:rFonts w:ascii="Times New Roman" w:eastAsia="Times New Roman" w:hAnsi="Times New Roman" w:cs="Times New Roman"/>
          <w:color w:val="000000"/>
          <w:sz w:val="28"/>
          <w:szCs w:val="28"/>
        </w:rPr>
        <w:t>выходить за рамки учебного предмета и осуществлять целенаправленный поиск возможностей для широкого переноса средств и способов действия;</w:t>
      </w:r>
    </w:p>
    <w:p w:rsidR="00422942" w:rsidRPr="00422942" w:rsidRDefault="00422942" w:rsidP="00422942">
      <w:pPr>
        <w:numPr>
          <w:ilvl w:val="0"/>
          <w:numId w:val="13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2942">
        <w:rPr>
          <w:rFonts w:ascii="Times New Roman" w:eastAsia="Times New Roman" w:hAnsi="Times New Roman" w:cs="Times New Roman"/>
          <w:color w:val="000000"/>
          <w:sz w:val="28"/>
          <w:szCs w:val="28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422942" w:rsidRPr="00422942" w:rsidRDefault="00422942" w:rsidP="00422942">
      <w:pPr>
        <w:numPr>
          <w:ilvl w:val="0"/>
          <w:numId w:val="13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2942">
        <w:rPr>
          <w:rFonts w:ascii="Times New Roman" w:eastAsia="Times New Roman" w:hAnsi="Times New Roman" w:cs="Times New Roman"/>
          <w:color w:val="000000"/>
          <w:sz w:val="28"/>
          <w:szCs w:val="28"/>
        </w:rPr>
        <w:t>менять и удерживать разные позиции в познавательной деятельности.</w:t>
      </w:r>
    </w:p>
    <w:p w:rsidR="00422942" w:rsidRPr="00422942" w:rsidRDefault="00422942" w:rsidP="004229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294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>Коммуникативные УУД</w:t>
      </w:r>
    </w:p>
    <w:p w:rsidR="00422942" w:rsidRPr="00422942" w:rsidRDefault="00422942" w:rsidP="004229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294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Выпускник научится:</w:t>
      </w:r>
    </w:p>
    <w:p w:rsidR="00422942" w:rsidRPr="00422942" w:rsidRDefault="00422942" w:rsidP="00422942">
      <w:pPr>
        <w:numPr>
          <w:ilvl w:val="0"/>
          <w:numId w:val="14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29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осуществлять деловую коммуникацию как со сверстниками, так и </w:t>
      </w:r>
      <w:proofErr w:type="gramStart"/>
      <w:r w:rsidRPr="00422942"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proofErr w:type="gramEnd"/>
      <w:r w:rsidRPr="004229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422942" w:rsidRPr="00422942" w:rsidRDefault="00422942" w:rsidP="00422942">
      <w:pPr>
        <w:numPr>
          <w:ilvl w:val="0"/>
          <w:numId w:val="14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2942">
        <w:rPr>
          <w:rFonts w:ascii="Times New Roman" w:eastAsia="Times New Roman" w:hAnsi="Times New Roman" w:cs="Times New Roman"/>
          <w:color w:val="000000"/>
          <w:sz w:val="28"/>
          <w:szCs w:val="28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422942" w:rsidRPr="00422942" w:rsidRDefault="00422942" w:rsidP="00422942">
      <w:pPr>
        <w:numPr>
          <w:ilvl w:val="0"/>
          <w:numId w:val="14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2942">
        <w:rPr>
          <w:rFonts w:ascii="Times New Roman" w:eastAsia="Times New Roman" w:hAnsi="Times New Roman" w:cs="Times New Roman"/>
          <w:color w:val="000000"/>
          <w:sz w:val="28"/>
          <w:szCs w:val="28"/>
        </w:rPr>
        <w:t>координировать и выполнять работу в условиях реального, виртуального и комбинированного взаимодействия;</w:t>
      </w:r>
    </w:p>
    <w:p w:rsidR="00422942" w:rsidRPr="00422942" w:rsidRDefault="00422942" w:rsidP="00422942">
      <w:pPr>
        <w:numPr>
          <w:ilvl w:val="0"/>
          <w:numId w:val="14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2942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422942" w:rsidRPr="00422942" w:rsidRDefault="00422942" w:rsidP="00422942">
      <w:pPr>
        <w:numPr>
          <w:ilvl w:val="0"/>
          <w:numId w:val="14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2942">
        <w:rPr>
          <w:rFonts w:ascii="Times New Roman" w:eastAsia="Times New Roman" w:hAnsi="Times New Roman" w:cs="Times New Roman"/>
          <w:color w:val="000000"/>
          <w:sz w:val="28"/>
          <w:szCs w:val="28"/>
        </w:rPr>
        <w:t>распознавать конфликтогенные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422942" w:rsidRPr="00422942" w:rsidRDefault="00422942" w:rsidP="0042294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29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Предметные результаты в соответствии с требованиями ФГОС СОО</w:t>
      </w:r>
    </w:p>
    <w:p w:rsidR="00422942" w:rsidRPr="00422942" w:rsidRDefault="00422942" w:rsidP="00422942">
      <w:pPr>
        <w:numPr>
          <w:ilvl w:val="0"/>
          <w:numId w:val="15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2942"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сформированность знаний об обществе как целостной развивающейся системе в единстве и взаимодействии его основных сфер и институтов;</w:t>
      </w:r>
    </w:p>
    <w:p w:rsidR="00422942" w:rsidRPr="00422942" w:rsidRDefault="00422942" w:rsidP="00422942">
      <w:pPr>
        <w:numPr>
          <w:ilvl w:val="0"/>
          <w:numId w:val="15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2942">
        <w:rPr>
          <w:rFonts w:ascii="Times New Roman" w:eastAsia="Times New Roman" w:hAnsi="Times New Roman" w:cs="Times New Roman"/>
          <w:color w:val="000000"/>
          <w:sz w:val="28"/>
          <w:szCs w:val="28"/>
        </w:rPr>
        <w:t>владение базовым понятийным аппаратом социальных наук;</w:t>
      </w:r>
    </w:p>
    <w:p w:rsidR="00422942" w:rsidRPr="00422942" w:rsidRDefault="00422942" w:rsidP="00422942">
      <w:pPr>
        <w:numPr>
          <w:ilvl w:val="0"/>
          <w:numId w:val="15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2942">
        <w:rPr>
          <w:rFonts w:ascii="Times New Roman" w:eastAsia="Times New Roman" w:hAnsi="Times New Roman" w:cs="Times New Roman"/>
          <w:color w:val="000000"/>
          <w:sz w:val="28"/>
          <w:szCs w:val="28"/>
        </w:rPr>
        <w:t>владение умениями выявлять причинно-следственные, функциональные, иерархические и другие связи социальных объектов и процессов;</w:t>
      </w:r>
    </w:p>
    <w:p w:rsidR="00422942" w:rsidRPr="00422942" w:rsidRDefault="00422942" w:rsidP="00422942">
      <w:pPr>
        <w:numPr>
          <w:ilvl w:val="0"/>
          <w:numId w:val="15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42294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сформированность</w:t>
      </w:r>
      <w:proofErr w:type="spellEnd"/>
      <w:r w:rsidRPr="004229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представлений об основных тенденциях и возможных перспективах развития мирового сообщества в глобальном мире;</w:t>
      </w:r>
    </w:p>
    <w:p w:rsidR="00422942" w:rsidRPr="00422942" w:rsidRDefault="00422942" w:rsidP="00422942">
      <w:pPr>
        <w:numPr>
          <w:ilvl w:val="0"/>
          <w:numId w:val="15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422942"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сформированность</w:t>
      </w:r>
      <w:proofErr w:type="spellEnd"/>
      <w:r w:rsidRPr="004229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представлений о методах познания социальных явлений и процессов;</w:t>
      </w:r>
    </w:p>
    <w:p w:rsidR="00422942" w:rsidRPr="00422942" w:rsidRDefault="00422942" w:rsidP="00422942">
      <w:pPr>
        <w:numPr>
          <w:ilvl w:val="0"/>
          <w:numId w:val="15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2942">
        <w:rPr>
          <w:rFonts w:ascii="Times New Roman" w:eastAsia="Times New Roman" w:hAnsi="Times New Roman" w:cs="Times New Roman"/>
          <w:color w:val="000000"/>
          <w:sz w:val="28"/>
          <w:szCs w:val="28"/>
        </w:rPr>
        <w:t>владение умениями применять полученные знания в повседневной жизни, прогнозировать последствия принимаемых решений;</w:t>
      </w:r>
    </w:p>
    <w:p w:rsidR="00422942" w:rsidRPr="00422942" w:rsidRDefault="00422942" w:rsidP="00422942">
      <w:pPr>
        <w:numPr>
          <w:ilvl w:val="0"/>
          <w:numId w:val="15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422942"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сформированность</w:t>
      </w:r>
      <w:proofErr w:type="spellEnd"/>
      <w:r w:rsidRPr="004229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навыков оценивания социальной информации,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развития.</w:t>
      </w:r>
    </w:p>
    <w:p w:rsidR="00422942" w:rsidRPr="00422942" w:rsidRDefault="00422942" w:rsidP="00020E10">
      <w:pPr>
        <w:pStyle w:val="dash0410005f0431005f0437005f0430005f0446005f0020005f0441005f043f005f0438005f0441005f043a005f0430"/>
        <w:spacing w:line="360" w:lineRule="auto"/>
        <w:ind w:left="360" w:firstLine="709"/>
        <w:rPr>
          <w:b/>
          <w:sz w:val="28"/>
          <w:szCs w:val="28"/>
        </w:rPr>
      </w:pPr>
    </w:p>
    <w:p w:rsidR="00422942" w:rsidRPr="00422942" w:rsidRDefault="00422942" w:rsidP="00422942">
      <w:pPr>
        <w:spacing w:before="240"/>
        <w:ind w:firstLine="567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22942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 результате изучения обществоведения (включая экономику и право) выпускник научится</w:t>
      </w:r>
    </w:p>
    <w:p w:rsidR="00422942" w:rsidRPr="00422942" w:rsidRDefault="00422942" w:rsidP="00422942">
      <w:pPr>
        <w:spacing w:before="24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22942" w:rsidRPr="00422942" w:rsidRDefault="00422942" w:rsidP="00422942">
      <w:pPr>
        <w:numPr>
          <w:ilvl w:val="0"/>
          <w:numId w:val="1"/>
        </w:numPr>
        <w:spacing w:before="6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22942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характеризовать (описывать): </w:t>
      </w:r>
      <w:r w:rsidRPr="00422942">
        <w:rPr>
          <w:rFonts w:ascii="Times New Roman" w:hAnsi="Times New Roman" w:cs="Times New Roman"/>
          <w:sz w:val="28"/>
          <w:szCs w:val="28"/>
        </w:rPr>
        <w:t>общество как форму жизнедеятельности людей; основные сферы общественной жизни; социальную структуру общества; социальные роли; этнические группы; межнациональные отношения; социальные конфликты; основные вызовы и угрозы ХХI века; семью как малую группу; брак; неполную семью; отношения между поколениями; понятие «образ жизни»; межличностные отношения; межличностные конфликты и пути их разрешения; отклоняющееся поведение;</w:t>
      </w:r>
      <w:proofErr w:type="gramEnd"/>
      <w:r w:rsidRPr="00422942">
        <w:rPr>
          <w:rFonts w:ascii="Times New Roman" w:hAnsi="Times New Roman" w:cs="Times New Roman"/>
          <w:sz w:val="28"/>
          <w:szCs w:val="28"/>
        </w:rPr>
        <w:t xml:space="preserve"> понятия «власть», «политический режим», «демократия»; формы участия граждан в политической жизни; особенности сферы духовной культуры; понятия «мораль», «мировоззрение», «свобода совести»; роль религии и церкви в современном обществе; виды органов государства; порядок взаимоотношения государственных органов и граждан; </w:t>
      </w:r>
      <w:proofErr w:type="gramStart"/>
      <w:r w:rsidRPr="00422942">
        <w:rPr>
          <w:rFonts w:ascii="Times New Roman" w:hAnsi="Times New Roman" w:cs="Times New Roman"/>
          <w:sz w:val="28"/>
          <w:szCs w:val="28"/>
        </w:rPr>
        <w:t>экономику как сферу общественной жизни, ограниченность ресурсов, разделение труда, факторы, влияющие на производительность труда, рыночный механизм, рекламу, предпринимательство и его организационно-правовые формы, основные источники доходов и статьи расходов семейного бюджета, экономические меры социальной поддержки, налоги, уплачиваемые гражданами;</w:t>
      </w:r>
      <w:proofErr w:type="gramEnd"/>
    </w:p>
    <w:p w:rsidR="00422942" w:rsidRPr="00422942" w:rsidRDefault="00422942" w:rsidP="00422942">
      <w:pPr>
        <w:numPr>
          <w:ilvl w:val="0"/>
          <w:numId w:val="1"/>
        </w:numPr>
        <w:spacing w:before="6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22942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объяснять:</w:t>
      </w:r>
      <w:r w:rsidRPr="00422942">
        <w:rPr>
          <w:rFonts w:ascii="Times New Roman" w:hAnsi="Times New Roman" w:cs="Times New Roman"/>
          <w:sz w:val="28"/>
          <w:szCs w:val="28"/>
        </w:rPr>
        <w:t xml:space="preserve"> взаимосвязь общества и природы; сфер общественной жизни; многообразие социальных ролей в подростковом возрасте; сущность социальной ответственности; пути разрешения социальных конфликтов; причины </w:t>
      </w:r>
      <w:r w:rsidRPr="00422942">
        <w:rPr>
          <w:rFonts w:ascii="Times New Roman" w:hAnsi="Times New Roman" w:cs="Times New Roman"/>
          <w:sz w:val="28"/>
          <w:szCs w:val="28"/>
        </w:rPr>
        <w:lastRenderedPageBreak/>
        <w:t>и опасность международного терроризма; социальную значимость здорового образа жизни; опасность наркомании и алкоголизма для человека и общества; роль политики в жизни общества; принцип разделения властей; особенности развития демократии в современном мире;</w:t>
      </w:r>
      <w:proofErr w:type="gramEnd"/>
      <w:r w:rsidRPr="00422942">
        <w:rPr>
          <w:rFonts w:ascii="Times New Roman" w:hAnsi="Times New Roman" w:cs="Times New Roman"/>
          <w:sz w:val="28"/>
          <w:szCs w:val="28"/>
        </w:rPr>
        <w:t xml:space="preserve"> опасность политического экстремизма; возможности получения общего и профессионального образования в Российской Федерации; значение науки в жизни современного общества; роль права в жизни общества и государства; взаимосвязь права и государства; способы реализации и защиты прав и свобод гражданина; особенности реализации прав несовершеннолетних в сфере гражданских, семейных, трудовых, административных и уголовных отношений; </w:t>
      </w:r>
      <w:proofErr w:type="gramStart"/>
      <w:r w:rsidRPr="00422942">
        <w:rPr>
          <w:rFonts w:ascii="Times New Roman" w:hAnsi="Times New Roman" w:cs="Times New Roman"/>
          <w:sz w:val="28"/>
          <w:szCs w:val="28"/>
        </w:rPr>
        <w:t>роль обмена и торговли, происхождение денег, роль конкуренции, функции фирмы в рыночной экономике, роль государства в рыночной экономике, неравенство доходов;</w:t>
      </w:r>
      <w:proofErr w:type="gramEnd"/>
    </w:p>
    <w:p w:rsidR="00422942" w:rsidRPr="00422942" w:rsidRDefault="00422942" w:rsidP="00422942">
      <w:pPr>
        <w:numPr>
          <w:ilvl w:val="0"/>
          <w:numId w:val="1"/>
        </w:numPr>
        <w:spacing w:before="6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22942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сравнивать (различать):</w:t>
      </w:r>
      <w:r w:rsidRPr="00422942">
        <w:rPr>
          <w:rFonts w:ascii="Times New Roman" w:hAnsi="Times New Roman" w:cs="Times New Roman"/>
          <w:sz w:val="28"/>
          <w:szCs w:val="28"/>
        </w:rPr>
        <w:t xml:space="preserve"> понятия «солидарность», «лояльность», «толерантность»; «социальные ценности» и «социальные нормы»; формальные и неформальные группы; органы государственной власти и местного самоуправления; выборы и референдум; политические партии и движения; большие и малые социальные группы; отношения, регулируемые правом и другими социальными нормами на примерах конкретных ситуаций; виды правоотношений, правонарушений и юридической ответственности;</w:t>
      </w:r>
      <w:proofErr w:type="gramEnd"/>
      <w:r w:rsidRPr="00422942">
        <w:rPr>
          <w:rFonts w:ascii="Times New Roman" w:hAnsi="Times New Roman" w:cs="Times New Roman"/>
          <w:sz w:val="28"/>
          <w:szCs w:val="28"/>
        </w:rPr>
        <w:t xml:space="preserve"> полномочия высших органов законодательной, исполнительной и судебной власти; сферу компетенции судов, правоохранительных органов; спрос и потребности, формы собственности, формы торговли, выгоды и трудности предпринимательской деятельности, а также работы по найму, малое предпринимательство и индивидуальную трудовую деятельность, формы заработной платы, формы сбережения граждан; основные налоги, уплачиваемые гражданами; </w:t>
      </w:r>
    </w:p>
    <w:p w:rsidR="00422942" w:rsidRPr="00422942" w:rsidRDefault="00422942" w:rsidP="00422942">
      <w:pPr>
        <w:numPr>
          <w:ilvl w:val="0"/>
          <w:numId w:val="1"/>
        </w:numPr>
        <w:spacing w:before="6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2942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вычислять на условных примерах:</w:t>
      </w:r>
      <w:r w:rsidRPr="00422942">
        <w:rPr>
          <w:rFonts w:ascii="Times New Roman" w:hAnsi="Times New Roman" w:cs="Times New Roman"/>
          <w:sz w:val="28"/>
          <w:szCs w:val="28"/>
        </w:rPr>
        <w:t xml:space="preserve"> альтернативную стоимость, производительность труда, доход от банковских вкладов, доход от ценных бумаг, затраты, выручку, прибыль, индивидуальный подоходный налог, семейный бюджет; делать расчеты с использованием обменных курсов валют.</w:t>
      </w:r>
    </w:p>
    <w:p w:rsidR="00422942" w:rsidRPr="00422942" w:rsidRDefault="00422942" w:rsidP="00422942">
      <w:pPr>
        <w:spacing w:before="240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22942">
        <w:rPr>
          <w:rFonts w:ascii="Times New Roman" w:hAnsi="Times New Roman" w:cs="Times New Roman"/>
          <w:b/>
          <w:bCs/>
          <w:sz w:val="28"/>
          <w:szCs w:val="28"/>
        </w:rPr>
        <w:t>использовать приобретенные знания и умения в практической деятельности и повседневной жизни:</w:t>
      </w:r>
    </w:p>
    <w:p w:rsidR="00422942" w:rsidRPr="00422942" w:rsidRDefault="00422942" w:rsidP="00422942">
      <w:pPr>
        <w:numPr>
          <w:ilvl w:val="0"/>
          <w:numId w:val="1"/>
        </w:numPr>
        <w:spacing w:before="6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2942">
        <w:rPr>
          <w:rFonts w:ascii="Times New Roman" w:hAnsi="Times New Roman" w:cs="Times New Roman"/>
          <w:sz w:val="28"/>
          <w:szCs w:val="28"/>
        </w:rPr>
        <w:t>в процессе выполнения типичных для подростка социальных ролей;</w:t>
      </w:r>
    </w:p>
    <w:p w:rsidR="00422942" w:rsidRPr="00422942" w:rsidRDefault="00422942" w:rsidP="00422942">
      <w:pPr>
        <w:numPr>
          <w:ilvl w:val="0"/>
          <w:numId w:val="1"/>
        </w:numPr>
        <w:spacing w:before="6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2942">
        <w:rPr>
          <w:rFonts w:ascii="Times New Roman" w:hAnsi="Times New Roman" w:cs="Times New Roman"/>
          <w:sz w:val="28"/>
          <w:szCs w:val="28"/>
        </w:rPr>
        <w:t>для общей ориентации в актуальных общественных событиях и процессах;</w:t>
      </w:r>
    </w:p>
    <w:p w:rsidR="00422942" w:rsidRPr="00422942" w:rsidRDefault="00422942" w:rsidP="00422942">
      <w:pPr>
        <w:numPr>
          <w:ilvl w:val="0"/>
          <w:numId w:val="1"/>
        </w:numPr>
        <w:spacing w:before="6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2942">
        <w:rPr>
          <w:rFonts w:ascii="Times New Roman" w:hAnsi="Times New Roman" w:cs="Times New Roman"/>
          <w:sz w:val="28"/>
          <w:szCs w:val="28"/>
        </w:rPr>
        <w:t>для нравственной и правовой оценки конкретных поступков людей;</w:t>
      </w:r>
    </w:p>
    <w:p w:rsidR="00422942" w:rsidRPr="00422942" w:rsidRDefault="00422942" w:rsidP="00422942">
      <w:pPr>
        <w:numPr>
          <w:ilvl w:val="0"/>
          <w:numId w:val="1"/>
        </w:numPr>
        <w:spacing w:before="6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2942">
        <w:rPr>
          <w:rFonts w:ascii="Times New Roman" w:hAnsi="Times New Roman" w:cs="Times New Roman"/>
          <w:sz w:val="28"/>
          <w:szCs w:val="28"/>
        </w:rPr>
        <w:t xml:space="preserve">для реализации и защиты прав человека и гражданина; </w:t>
      </w:r>
    </w:p>
    <w:p w:rsidR="00422942" w:rsidRPr="00422942" w:rsidRDefault="00422942" w:rsidP="00422942">
      <w:pPr>
        <w:numPr>
          <w:ilvl w:val="0"/>
          <w:numId w:val="1"/>
        </w:numPr>
        <w:spacing w:before="6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2942">
        <w:rPr>
          <w:rFonts w:ascii="Times New Roman" w:hAnsi="Times New Roman" w:cs="Times New Roman"/>
          <w:sz w:val="28"/>
          <w:szCs w:val="28"/>
        </w:rPr>
        <w:lastRenderedPageBreak/>
        <w:t>для первичного анализа и использования социальной (в том числе экономической и правовой) информации;</w:t>
      </w:r>
    </w:p>
    <w:p w:rsidR="00422942" w:rsidRPr="00422942" w:rsidRDefault="00422942" w:rsidP="00422942">
      <w:pPr>
        <w:numPr>
          <w:ilvl w:val="0"/>
          <w:numId w:val="1"/>
        </w:numPr>
        <w:spacing w:before="6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2942">
        <w:rPr>
          <w:rFonts w:ascii="Times New Roman" w:hAnsi="Times New Roman" w:cs="Times New Roman"/>
          <w:sz w:val="28"/>
          <w:szCs w:val="28"/>
        </w:rPr>
        <w:t>в процессе реализации и защиты прав человека и гражданина.</w:t>
      </w:r>
    </w:p>
    <w:p w:rsidR="00422942" w:rsidRPr="00422942" w:rsidRDefault="00422942" w:rsidP="00422942">
      <w:pPr>
        <w:spacing w:before="60"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22942" w:rsidRPr="00422942" w:rsidRDefault="00422942" w:rsidP="00422942">
      <w:pPr>
        <w:spacing w:before="60"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22942" w:rsidRDefault="00422942" w:rsidP="0042294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Формой промежуточной аттестации в 2021-2022 учебном году в 11</w:t>
      </w:r>
      <w:r w:rsidR="00C942FC">
        <w:rPr>
          <w:rFonts w:ascii="Times New Roman" w:hAnsi="Times New Roman" w:cs="Times New Roman"/>
          <w:b/>
          <w:sz w:val="28"/>
          <w:szCs w:val="28"/>
        </w:rPr>
        <w:t xml:space="preserve"> классе является зачёт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C942F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905A4">
        <w:rPr>
          <w:rFonts w:ascii="Times New Roman" w:eastAsia="Times New Roman" w:hAnsi="Times New Roman" w:cs="Times New Roman"/>
          <w:sz w:val="28"/>
          <w:szCs w:val="28"/>
        </w:rPr>
        <w:t>Протокол  педсовета № 1  от 30.08.2021, утверждены приказом директора школы  № 01-05-133 от 02. 09.2021 г</w:t>
      </w:r>
    </w:p>
    <w:p w:rsidR="00422942" w:rsidRDefault="00422942" w:rsidP="0042294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22942" w:rsidRDefault="00422942" w:rsidP="0042294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22942" w:rsidRPr="00422942" w:rsidRDefault="00422942" w:rsidP="00422942">
      <w:pPr>
        <w:spacing w:before="60"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22942" w:rsidRPr="00422942" w:rsidRDefault="00422942" w:rsidP="00422942">
      <w:pPr>
        <w:spacing w:before="60"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22942" w:rsidRPr="00422942" w:rsidRDefault="00422942" w:rsidP="00422942">
      <w:pPr>
        <w:spacing w:before="60"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22942" w:rsidRDefault="00422942" w:rsidP="00422942">
      <w:pPr>
        <w:spacing w:before="60"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42FC" w:rsidRDefault="00C942FC" w:rsidP="00422942">
      <w:pPr>
        <w:spacing w:before="60"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42FC" w:rsidRDefault="00C942FC" w:rsidP="00422942">
      <w:pPr>
        <w:spacing w:before="60"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42FC" w:rsidRDefault="00C942FC" w:rsidP="00422942">
      <w:pPr>
        <w:spacing w:before="60"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42FC" w:rsidRDefault="00C942FC" w:rsidP="00422942">
      <w:pPr>
        <w:spacing w:before="60"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42FC" w:rsidRDefault="00C942FC" w:rsidP="00422942">
      <w:pPr>
        <w:spacing w:before="60"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42FC" w:rsidRDefault="00C942FC" w:rsidP="00422942">
      <w:pPr>
        <w:spacing w:before="60"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42FC" w:rsidRDefault="00C942FC" w:rsidP="00422942">
      <w:pPr>
        <w:spacing w:before="60"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42FC" w:rsidRDefault="00C942FC" w:rsidP="00422942">
      <w:pPr>
        <w:spacing w:before="60"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42FC" w:rsidRDefault="00C942FC" w:rsidP="00422942">
      <w:pPr>
        <w:spacing w:before="60"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42FC" w:rsidRPr="00422942" w:rsidRDefault="00C942FC" w:rsidP="00422942">
      <w:pPr>
        <w:spacing w:before="60"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22942" w:rsidRPr="00422942" w:rsidRDefault="00422942" w:rsidP="00422942">
      <w:pPr>
        <w:spacing w:before="60"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22942" w:rsidRPr="00422942" w:rsidRDefault="00422942" w:rsidP="00422942">
      <w:pPr>
        <w:spacing w:before="60"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22942" w:rsidRPr="00422942" w:rsidRDefault="00422942" w:rsidP="00422942">
      <w:pPr>
        <w:spacing w:before="60"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20E10" w:rsidRPr="00422942" w:rsidRDefault="00020E10" w:rsidP="00020E10">
      <w:pPr>
        <w:jc w:val="both"/>
        <w:rPr>
          <w:rFonts w:ascii="Times New Roman" w:hAnsi="Times New Roman" w:cs="Times New Roman"/>
          <w:sz w:val="28"/>
          <w:szCs w:val="28"/>
        </w:rPr>
      </w:pPr>
      <w:r w:rsidRPr="00422942">
        <w:rPr>
          <w:rFonts w:ascii="Times New Roman" w:hAnsi="Times New Roman" w:cs="Times New Roman"/>
          <w:b/>
          <w:sz w:val="28"/>
          <w:szCs w:val="28"/>
        </w:rPr>
        <w:lastRenderedPageBreak/>
        <w:t>3.     Содержание Программы учебного предмета</w:t>
      </w:r>
      <w:r w:rsidRPr="0042294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20E10" w:rsidRPr="00422942" w:rsidRDefault="00020E10" w:rsidP="00020E10">
      <w:pPr>
        <w:pStyle w:val="a8"/>
        <w:spacing w:before="360"/>
        <w:ind w:left="567"/>
        <w:rPr>
          <w:rFonts w:ascii="Times New Roman" w:hAnsi="Times New Roman"/>
          <w:b/>
          <w:sz w:val="28"/>
          <w:szCs w:val="28"/>
        </w:rPr>
      </w:pPr>
      <w:r w:rsidRPr="00422942">
        <w:rPr>
          <w:rFonts w:ascii="Times New Roman" w:hAnsi="Times New Roman"/>
          <w:b/>
          <w:sz w:val="28"/>
          <w:szCs w:val="28"/>
        </w:rPr>
        <w:t>Глава 1. Экономическая жизнь общества(20 ч)</w:t>
      </w:r>
    </w:p>
    <w:p w:rsidR="00020E10" w:rsidRPr="00422942" w:rsidRDefault="00020E10" w:rsidP="00020E10">
      <w:pPr>
        <w:spacing w:before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2942">
        <w:rPr>
          <w:rFonts w:ascii="Times New Roman" w:hAnsi="Times New Roman" w:cs="Times New Roman"/>
          <w:b/>
          <w:bCs/>
          <w:sz w:val="28"/>
          <w:szCs w:val="28"/>
        </w:rPr>
        <w:t>Экономика</w:t>
      </w:r>
      <w:r w:rsidRPr="00422942">
        <w:rPr>
          <w:rFonts w:ascii="Times New Roman" w:hAnsi="Times New Roman" w:cs="Times New Roman"/>
          <w:sz w:val="28"/>
          <w:szCs w:val="28"/>
        </w:rPr>
        <w:t xml:space="preserve"> и ее роль в жизни общества. Товары и услуги, ресурсы и потребности, ограниченность ресурсов. Альтернативная стоимость. Экономические системы и собственность. Разделение труда и специализация. Обмен, торговля, формы торговли и реклама. </w:t>
      </w:r>
    </w:p>
    <w:p w:rsidR="00020E10" w:rsidRPr="00422942" w:rsidRDefault="00020E10" w:rsidP="00020E1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2942">
        <w:rPr>
          <w:rFonts w:ascii="Times New Roman" w:hAnsi="Times New Roman" w:cs="Times New Roman"/>
          <w:sz w:val="28"/>
          <w:szCs w:val="28"/>
        </w:rPr>
        <w:t>Деньги. Инфляция. Обменные курсы валют. Банковские услуги, предоставляемые гражданам. Формы сбережения граждан (наличная валюта, банковские вклады, ценные бумаги). Страховые услуги, предоставляемые гражданам. Неравенство доходов и экономические меры социальной поддержки. Экономические основы прав потребителя. Потребительский кредит. Семейный бюджет, реальные и номинальные доходы семьи. Личное подсобное хозяйство.</w:t>
      </w:r>
    </w:p>
    <w:p w:rsidR="00020E10" w:rsidRPr="00422942" w:rsidRDefault="00020E10" w:rsidP="00020E1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2942">
        <w:rPr>
          <w:rFonts w:ascii="Times New Roman" w:hAnsi="Times New Roman" w:cs="Times New Roman"/>
          <w:sz w:val="28"/>
          <w:szCs w:val="28"/>
        </w:rPr>
        <w:t xml:space="preserve">Рынок и рыночный механизм. Предпринимательство. Цели фирмы, ее основные организационно-правовые формы. Производство, производительность труда и факторы, влияющие на производительность труда. Основные формы организации производства. Малое предпринимательство и индивидуальная трудовая деятельность. Затраты, выручка, прибыль. Заработная плата и стимулирование труда. Налоги, уплачиваемые гражданами. Безработица как социальное явление. Профсоюз. </w:t>
      </w:r>
    </w:p>
    <w:p w:rsidR="00020E10" w:rsidRPr="00422942" w:rsidRDefault="00020E10" w:rsidP="00020E1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2942">
        <w:rPr>
          <w:rFonts w:ascii="Times New Roman" w:hAnsi="Times New Roman" w:cs="Times New Roman"/>
          <w:sz w:val="28"/>
          <w:szCs w:val="28"/>
        </w:rPr>
        <w:t>Экономические цели и функции государства. Государственный бюджет. Международная торговля.</w:t>
      </w:r>
    </w:p>
    <w:p w:rsidR="00020E10" w:rsidRPr="00422942" w:rsidRDefault="00020E10" w:rsidP="00020E10">
      <w:pPr>
        <w:pStyle w:val="a8"/>
        <w:spacing w:before="360"/>
        <w:ind w:left="567"/>
        <w:rPr>
          <w:rFonts w:ascii="Times New Roman" w:hAnsi="Times New Roman"/>
          <w:b/>
          <w:sz w:val="28"/>
          <w:szCs w:val="28"/>
        </w:rPr>
      </w:pPr>
      <w:r w:rsidRPr="00422942">
        <w:rPr>
          <w:rFonts w:ascii="Times New Roman" w:hAnsi="Times New Roman"/>
          <w:b/>
          <w:sz w:val="28"/>
          <w:szCs w:val="28"/>
        </w:rPr>
        <w:t>Глава 2. Социальная сфера. (15 ч)</w:t>
      </w:r>
    </w:p>
    <w:p w:rsidR="00020E10" w:rsidRPr="00422942" w:rsidRDefault="00020E10" w:rsidP="00020E10">
      <w:pPr>
        <w:pStyle w:val="a6"/>
        <w:rPr>
          <w:sz w:val="28"/>
          <w:szCs w:val="28"/>
        </w:rPr>
      </w:pPr>
      <w:r w:rsidRPr="00422942">
        <w:rPr>
          <w:bCs/>
          <w:sz w:val="28"/>
          <w:szCs w:val="28"/>
        </w:rPr>
        <w:t>Социальная структура общества.</w:t>
      </w:r>
      <w:r w:rsidRPr="00422942">
        <w:rPr>
          <w:sz w:val="28"/>
          <w:szCs w:val="28"/>
        </w:rPr>
        <w:t xml:space="preserve"> Отклоняющееся поведение. Наркомания, алкоголизм, их опасность для человека и общества. Нации и межнациональные отношения.</w:t>
      </w:r>
    </w:p>
    <w:p w:rsidR="00020E10" w:rsidRPr="00422942" w:rsidRDefault="00020E10" w:rsidP="00020E10">
      <w:pPr>
        <w:pStyle w:val="a6"/>
        <w:spacing w:before="120"/>
        <w:ind w:firstLine="567"/>
        <w:rPr>
          <w:sz w:val="28"/>
          <w:szCs w:val="28"/>
        </w:rPr>
      </w:pPr>
      <w:r w:rsidRPr="00422942">
        <w:rPr>
          <w:sz w:val="28"/>
          <w:szCs w:val="28"/>
        </w:rPr>
        <w:t xml:space="preserve"> Семья как малая группа. Быт. Брак и развод, неполная семья. Отношения между поколениями. </w:t>
      </w:r>
    </w:p>
    <w:p w:rsidR="00020E10" w:rsidRPr="00422942" w:rsidRDefault="00020E10" w:rsidP="00020E10">
      <w:pPr>
        <w:pStyle w:val="a6"/>
        <w:spacing w:before="120"/>
        <w:ind w:firstLine="567"/>
        <w:rPr>
          <w:sz w:val="28"/>
          <w:szCs w:val="28"/>
        </w:rPr>
      </w:pPr>
      <w:proofErr w:type="spellStart"/>
      <w:r w:rsidRPr="00422942">
        <w:rPr>
          <w:sz w:val="28"/>
          <w:szCs w:val="28"/>
        </w:rPr>
        <w:t>Генде</w:t>
      </w:r>
      <w:proofErr w:type="gramStart"/>
      <w:r w:rsidRPr="00422942">
        <w:rPr>
          <w:sz w:val="28"/>
          <w:szCs w:val="28"/>
        </w:rPr>
        <w:t>р</w:t>
      </w:r>
      <w:proofErr w:type="spellEnd"/>
      <w:r w:rsidRPr="00422942">
        <w:rPr>
          <w:sz w:val="28"/>
          <w:szCs w:val="28"/>
        </w:rPr>
        <w:t>-</w:t>
      </w:r>
      <w:proofErr w:type="gramEnd"/>
      <w:r w:rsidRPr="00422942">
        <w:rPr>
          <w:sz w:val="28"/>
          <w:szCs w:val="28"/>
        </w:rPr>
        <w:t xml:space="preserve"> социальный пол. Молодежь в современном обществе</w:t>
      </w:r>
    </w:p>
    <w:p w:rsidR="00020E10" w:rsidRPr="00422942" w:rsidRDefault="00020E10" w:rsidP="00020E10">
      <w:pPr>
        <w:pStyle w:val="a6"/>
        <w:ind w:firstLine="567"/>
        <w:rPr>
          <w:i/>
          <w:sz w:val="28"/>
          <w:szCs w:val="28"/>
        </w:rPr>
      </w:pPr>
      <w:r w:rsidRPr="00422942">
        <w:rPr>
          <w:sz w:val="28"/>
          <w:szCs w:val="28"/>
        </w:rPr>
        <w:t xml:space="preserve">Образ жизни. Социальная значимость здорового образа жизни. Физкультура и спорт как социальное явление. </w:t>
      </w:r>
    </w:p>
    <w:p w:rsidR="00020E10" w:rsidRPr="00422942" w:rsidRDefault="00020E10" w:rsidP="00020E10">
      <w:pPr>
        <w:pStyle w:val="a6"/>
        <w:ind w:firstLine="567"/>
        <w:rPr>
          <w:sz w:val="28"/>
          <w:szCs w:val="28"/>
        </w:rPr>
      </w:pPr>
      <w:r w:rsidRPr="00422942">
        <w:rPr>
          <w:sz w:val="28"/>
          <w:szCs w:val="28"/>
        </w:rPr>
        <w:lastRenderedPageBreak/>
        <w:t>Демографическая ситуация в современной России.</w:t>
      </w:r>
    </w:p>
    <w:p w:rsidR="00020E10" w:rsidRPr="00422942" w:rsidRDefault="00020E10" w:rsidP="00020E10">
      <w:pPr>
        <w:pStyle w:val="a6"/>
        <w:rPr>
          <w:b/>
          <w:sz w:val="28"/>
          <w:szCs w:val="28"/>
        </w:rPr>
      </w:pPr>
      <w:r w:rsidRPr="00422942">
        <w:rPr>
          <w:b/>
          <w:sz w:val="28"/>
          <w:szCs w:val="28"/>
        </w:rPr>
        <w:t>Глава 3. Политическая жизнь общества (33 ч)</w:t>
      </w:r>
    </w:p>
    <w:p w:rsidR="00020E10" w:rsidRPr="00422942" w:rsidRDefault="00020E10" w:rsidP="00020E10">
      <w:pPr>
        <w:pStyle w:val="a6"/>
        <w:ind w:firstLine="567"/>
        <w:rPr>
          <w:sz w:val="28"/>
          <w:szCs w:val="28"/>
        </w:rPr>
      </w:pPr>
      <w:r w:rsidRPr="00422942">
        <w:rPr>
          <w:sz w:val="28"/>
          <w:szCs w:val="28"/>
        </w:rPr>
        <w:t>Политика и власть</w:t>
      </w:r>
      <w:proofErr w:type="gramStart"/>
      <w:r w:rsidRPr="00422942">
        <w:rPr>
          <w:sz w:val="28"/>
          <w:szCs w:val="28"/>
        </w:rPr>
        <w:t xml:space="preserve"> .</w:t>
      </w:r>
      <w:proofErr w:type="gramEnd"/>
      <w:r w:rsidRPr="00422942">
        <w:rPr>
          <w:sz w:val="28"/>
          <w:szCs w:val="28"/>
        </w:rPr>
        <w:t>Политическая система. Гражданское общество и правовое государство.</w:t>
      </w:r>
    </w:p>
    <w:p w:rsidR="00020E10" w:rsidRPr="00422942" w:rsidRDefault="00020E10" w:rsidP="00020E10">
      <w:pPr>
        <w:pStyle w:val="a6"/>
        <w:spacing w:before="120"/>
        <w:ind w:firstLine="567"/>
        <w:rPr>
          <w:sz w:val="28"/>
          <w:szCs w:val="28"/>
        </w:rPr>
      </w:pPr>
      <w:r w:rsidRPr="00422942">
        <w:rPr>
          <w:sz w:val="28"/>
          <w:szCs w:val="28"/>
        </w:rPr>
        <w:t>Политический режим. Демократия, ее развитие в современном мире. Разделение властей. Местное самоуправление. Участие граждан в политической жизни. Опасность политического экстремизма.</w:t>
      </w:r>
    </w:p>
    <w:p w:rsidR="00020E10" w:rsidRPr="00422942" w:rsidRDefault="00020E10" w:rsidP="00020E10">
      <w:pPr>
        <w:pStyle w:val="a6"/>
        <w:ind w:firstLine="567"/>
        <w:rPr>
          <w:sz w:val="28"/>
          <w:szCs w:val="28"/>
        </w:rPr>
      </w:pPr>
      <w:r w:rsidRPr="00422942">
        <w:rPr>
          <w:sz w:val="28"/>
          <w:szCs w:val="28"/>
        </w:rPr>
        <w:t>Демократические выборы, референдум. Политические партии и движения, их роль в общественной жизни. Влияние средств массовой информации на политическую жизнь общества. Роль политики в жизни общества. Политическая элита и политическое лидерство. Политическое сознание и поведение. Политический процесс и культура политического участия. Взгляд в будущее.</w:t>
      </w:r>
    </w:p>
    <w:p w:rsidR="00020E10" w:rsidRDefault="00020E10" w:rsidP="00020E10"/>
    <w:p w:rsidR="00020E10" w:rsidRPr="00F61ED0" w:rsidRDefault="00020E10" w:rsidP="00020E10">
      <w:pPr>
        <w:tabs>
          <w:tab w:val="left" w:pos="2826"/>
          <w:tab w:val="center" w:pos="7285"/>
        </w:tabs>
      </w:pPr>
    </w:p>
    <w:p w:rsidR="00020E10" w:rsidRDefault="00020E10" w:rsidP="00020E10">
      <w:pPr>
        <w:spacing w:before="60" w:after="0" w:line="240" w:lineRule="auto"/>
        <w:ind w:left="567"/>
        <w:jc w:val="both"/>
        <w:rPr>
          <w:b/>
          <w:sz w:val="28"/>
          <w:szCs w:val="28"/>
        </w:rPr>
      </w:pPr>
    </w:p>
    <w:p w:rsidR="00020E10" w:rsidRDefault="00020E10" w:rsidP="00020E10">
      <w:pPr>
        <w:spacing w:before="60" w:after="0" w:line="24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20E10" w:rsidRDefault="00020E10" w:rsidP="00020E10">
      <w:pPr>
        <w:spacing w:before="60" w:after="0" w:line="24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20E10" w:rsidRPr="001115EB" w:rsidRDefault="00020E10" w:rsidP="00020E10">
      <w:pPr>
        <w:spacing w:before="60" w:after="0" w:line="24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20E10" w:rsidRPr="00F16344" w:rsidRDefault="00020E10" w:rsidP="00020E10">
      <w:pPr>
        <w:spacing w:before="60"/>
        <w:ind w:left="567"/>
        <w:jc w:val="both"/>
        <w:rPr>
          <w:sz w:val="28"/>
          <w:szCs w:val="28"/>
        </w:rPr>
      </w:pPr>
    </w:p>
    <w:p w:rsidR="00020E10" w:rsidRPr="003D1947" w:rsidRDefault="00020E10" w:rsidP="00020E10">
      <w:pPr>
        <w:spacing w:before="60"/>
        <w:ind w:left="567"/>
        <w:jc w:val="both"/>
      </w:pPr>
    </w:p>
    <w:p w:rsidR="00020E10" w:rsidRDefault="00020E10" w:rsidP="00020E10">
      <w:pPr>
        <w:pStyle w:val="a6"/>
        <w:jc w:val="both"/>
      </w:pPr>
    </w:p>
    <w:p w:rsidR="00020E10" w:rsidRDefault="00020E10" w:rsidP="00020E10">
      <w:pPr>
        <w:pStyle w:val="a6"/>
        <w:jc w:val="both"/>
      </w:pPr>
    </w:p>
    <w:p w:rsidR="00020E10" w:rsidRDefault="00020E10" w:rsidP="00020E10">
      <w:pPr>
        <w:pStyle w:val="a6"/>
        <w:jc w:val="both"/>
      </w:pPr>
    </w:p>
    <w:p w:rsidR="00C942FC" w:rsidRDefault="00C942FC" w:rsidP="0042294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42FC" w:rsidRDefault="00C942FC" w:rsidP="0042294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2942" w:rsidRPr="00C942FC" w:rsidRDefault="00422942" w:rsidP="00422942">
      <w:pPr>
        <w:jc w:val="both"/>
        <w:rPr>
          <w:rFonts w:ascii="Times New Roman" w:hAnsi="Times New Roman" w:cs="Times New Roman"/>
          <w:b/>
          <w:color w:val="333333"/>
          <w:sz w:val="28"/>
          <w:szCs w:val="28"/>
        </w:rPr>
      </w:pPr>
      <w:r w:rsidRPr="00C942FC">
        <w:rPr>
          <w:rFonts w:ascii="Times New Roman" w:hAnsi="Times New Roman" w:cs="Times New Roman"/>
          <w:b/>
          <w:color w:val="333333"/>
          <w:sz w:val="28"/>
          <w:szCs w:val="28"/>
        </w:rPr>
        <w:lastRenderedPageBreak/>
        <w:t>4. Тематическое планирование,</w:t>
      </w:r>
    </w:p>
    <w:p w:rsidR="00422942" w:rsidRPr="00C942FC" w:rsidRDefault="00422942" w:rsidP="00422942">
      <w:pPr>
        <w:jc w:val="both"/>
        <w:rPr>
          <w:rFonts w:ascii="Times New Roman" w:hAnsi="Times New Roman" w:cs="Times New Roman"/>
          <w:b/>
          <w:color w:val="333333"/>
          <w:sz w:val="28"/>
          <w:szCs w:val="28"/>
        </w:rPr>
      </w:pPr>
    </w:p>
    <w:p w:rsidR="00422942" w:rsidRPr="00C942FC" w:rsidRDefault="00422942" w:rsidP="00422942">
      <w:pPr>
        <w:jc w:val="both"/>
        <w:rPr>
          <w:rFonts w:ascii="Times New Roman" w:hAnsi="Times New Roman" w:cs="Times New Roman"/>
          <w:b/>
          <w:color w:val="333333"/>
          <w:sz w:val="28"/>
          <w:szCs w:val="28"/>
        </w:rPr>
      </w:pPr>
      <w:r w:rsidRPr="00C942FC">
        <w:rPr>
          <w:rFonts w:ascii="Times New Roman" w:hAnsi="Times New Roman" w:cs="Times New Roman"/>
          <w:b/>
          <w:color w:val="333333"/>
          <w:sz w:val="28"/>
          <w:szCs w:val="28"/>
        </w:rPr>
        <w:t>График контрольных работ:</w:t>
      </w:r>
    </w:p>
    <w:tbl>
      <w:tblPr>
        <w:tblStyle w:val="ab"/>
        <w:tblW w:w="0" w:type="auto"/>
        <w:tblLook w:val="04A0"/>
      </w:tblPr>
      <w:tblGrid>
        <w:gridCol w:w="959"/>
        <w:gridCol w:w="7371"/>
        <w:gridCol w:w="1241"/>
      </w:tblGrid>
      <w:tr w:rsidR="00422942" w:rsidRPr="00C942FC" w:rsidTr="00EE6B50">
        <w:tc>
          <w:tcPr>
            <w:tcW w:w="959" w:type="dxa"/>
          </w:tcPr>
          <w:p w:rsidR="00422942" w:rsidRPr="00C942FC" w:rsidRDefault="00422942" w:rsidP="00EE6B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7371" w:type="dxa"/>
          </w:tcPr>
          <w:p w:rsidR="00422942" w:rsidRPr="00C942FC" w:rsidRDefault="00422942" w:rsidP="00EE6B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1241" w:type="dxa"/>
          </w:tcPr>
          <w:p w:rsidR="00422942" w:rsidRPr="00C942FC" w:rsidRDefault="00422942" w:rsidP="00EE6B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422942" w:rsidRPr="00C942FC" w:rsidTr="00EE6B50">
        <w:tc>
          <w:tcPr>
            <w:tcW w:w="959" w:type="dxa"/>
          </w:tcPr>
          <w:p w:rsidR="00422942" w:rsidRPr="00C942FC" w:rsidRDefault="00422942" w:rsidP="00EE6B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371" w:type="dxa"/>
          </w:tcPr>
          <w:p w:rsidR="00422942" w:rsidRPr="00C942FC" w:rsidRDefault="00422942" w:rsidP="00EE6B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 xml:space="preserve"> Зачет по теме «Экономика»</w:t>
            </w:r>
          </w:p>
        </w:tc>
        <w:tc>
          <w:tcPr>
            <w:tcW w:w="1241" w:type="dxa"/>
          </w:tcPr>
          <w:p w:rsidR="00422942" w:rsidRPr="00C942FC" w:rsidRDefault="00422942" w:rsidP="00EE6B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2942" w:rsidRPr="00C942FC" w:rsidTr="00EE6B50">
        <w:tc>
          <w:tcPr>
            <w:tcW w:w="959" w:type="dxa"/>
          </w:tcPr>
          <w:p w:rsidR="00422942" w:rsidRPr="00C942FC" w:rsidRDefault="00422942" w:rsidP="00EE6B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371" w:type="dxa"/>
          </w:tcPr>
          <w:p w:rsidR="00422942" w:rsidRPr="00C942FC" w:rsidRDefault="00422942" w:rsidP="00EE6B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Контрольная работа «Социальная сфера»</w:t>
            </w:r>
          </w:p>
        </w:tc>
        <w:tc>
          <w:tcPr>
            <w:tcW w:w="1241" w:type="dxa"/>
          </w:tcPr>
          <w:p w:rsidR="00422942" w:rsidRPr="00C942FC" w:rsidRDefault="00422942" w:rsidP="00EE6B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2942" w:rsidRPr="00C942FC" w:rsidTr="00EE6B50">
        <w:tc>
          <w:tcPr>
            <w:tcW w:w="959" w:type="dxa"/>
          </w:tcPr>
          <w:p w:rsidR="00422942" w:rsidRPr="00C942FC" w:rsidRDefault="00422942" w:rsidP="00EE6B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371" w:type="dxa"/>
          </w:tcPr>
          <w:p w:rsidR="00422942" w:rsidRPr="00C942FC" w:rsidRDefault="00422942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Контрольная работа «Политическая жизнь общества»</w:t>
            </w:r>
          </w:p>
        </w:tc>
        <w:tc>
          <w:tcPr>
            <w:tcW w:w="1241" w:type="dxa"/>
          </w:tcPr>
          <w:p w:rsidR="00422942" w:rsidRPr="00C942FC" w:rsidRDefault="00422942" w:rsidP="00EE6B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2942" w:rsidRPr="00C942FC" w:rsidTr="00EE6B50">
        <w:tc>
          <w:tcPr>
            <w:tcW w:w="959" w:type="dxa"/>
          </w:tcPr>
          <w:p w:rsidR="00422942" w:rsidRPr="00C942FC" w:rsidRDefault="00422942" w:rsidP="00EE6B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7371" w:type="dxa"/>
          </w:tcPr>
          <w:p w:rsidR="00422942" w:rsidRPr="00C942FC" w:rsidRDefault="00422942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Промежуточная аттестация</w:t>
            </w:r>
          </w:p>
        </w:tc>
        <w:tc>
          <w:tcPr>
            <w:tcW w:w="1241" w:type="dxa"/>
          </w:tcPr>
          <w:p w:rsidR="00422942" w:rsidRPr="00C942FC" w:rsidRDefault="00422942" w:rsidP="00EE6B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2942" w:rsidRPr="00C942FC" w:rsidTr="00EE6B50">
        <w:tc>
          <w:tcPr>
            <w:tcW w:w="959" w:type="dxa"/>
          </w:tcPr>
          <w:p w:rsidR="00422942" w:rsidRPr="00C942FC" w:rsidRDefault="00422942" w:rsidP="00EE6B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7371" w:type="dxa"/>
          </w:tcPr>
          <w:p w:rsidR="00422942" w:rsidRPr="00C942FC" w:rsidRDefault="00422942" w:rsidP="00EE6B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Итоговый тест.</w:t>
            </w:r>
          </w:p>
        </w:tc>
        <w:tc>
          <w:tcPr>
            <w:tcW w:w="1241" w:type="dxa"/>
          </w:tcPr>
          <w:p w:rsidR="00422942" w:rsidRPr="00C942FC" w:rsidRDefault="00422942" w:rsidP="00EE6B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22942" w:rsidRPr="00C942FC" w:rsidRDefault="00422942" w:rsidP="004229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42FC" w:rsidRPr="00DD193A" w:rsidRDefault="00C942FC" w:rsidP="00C942FC"/>
    <w:tbl>
      <w:tblPr>
        <w:tblW w:w="14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6"/>
        <w:gridCol w:w="2247"/>
        <w:gridCol w:w="850"/>
        <w:gridCol w:w="2165"/>
        <w:gridCol w:w="1843"/>
        <w:gridCol w:w="4781"/>
        <w:gridCol w:w="2268"/>
      </w:tblGrid>
      <w:tr w:rsidR="00C942FC" w:rsidRPr="00C942FC" w:rsidTr="00EE6B50">
        <w:trPr>
          <w:trHeight w:val="156"/>
        </w:trPr>
        <w:tc>
          <w:tcPr>
            <w:tcW w:w="516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C942FC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C942FC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C942FC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247" w:type="dxa"/>
          </w:tcPr>
          <w:p w:rsidR="00C942FC" w:rsidRPr="00C942FC" w:rsidRDefault="00C942FC" w:rsidP="00EE6B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тем, уроков</w:t>
            </w:r>
          </w:p>
        </w:tc>
        <w:tc>
          <w:tcPr>
            <w:tcW w:w="850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2165" w:type="dxa"/>
          </w:tcPr>
          <w:p w:rsidR="00C942FC" w:rsidRPr="00C942FC" w:rsidRDefault="00C942FC" w:rsidP="00EE6B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</w:p>
        </w:tc>
        <w:tc>
          <w:tcPr>
            <w:tcW w:w="1843" w:type="dxa"/>
          </w:tcPr>
          <w:p w:rsidR="00C942FC" w:rsidRPr="00C942FC" w:rsidRDefault="00C942FC" w:rsidP="00EE6B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b/>
                <w:sz w:val="28"/>
                <w:szCs w:val="28"/>
              </w:rPr>
              <w:t>ТЕРМИНЫ</w:t>
            </w:r>
          </w:p>
        </w:tc>
        <w:tc>
          <w:tcPr>
            <w:tcW w:w="4781" w:type="dxa"/>
          </w:tcPr>
          <w:p w:rsidR="00C942FC" w:rsidRPr="00C942FC" w:rsidRDefault="00C942FC" w:rsidP="00EE6B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b/>
                <w:sz w:val="28"/>
                <w:szCs w:val="28"/>
              </w:rPr>
              <w:t>Виды деятельности</w:t>
            </w:r>
          </w:p>
        </w:tc>
        <w:tc>
          <w:tcPr>
            <w:tcW w:w="2268" w:type="dxa"/>
          </w:tcPr>
          <w:p w:rsidR="00C942FC" w:rsidRPr="00C942FC" w:rsidRDefault="00C942FC" w:rsidP="00EE6B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b/>
                <w:sz w:val="28"/>
                <w:szCs w:val="28"/>
              </w:rPr>
              <w:t>МОНИТОРИНГ</w:t>
            </w:r>
          </w:p>
        </w:tc>
      </w:tr>
      <w:tr w:rsidR="00C942FC" w:rsidRPr="00C942FC" w:rsidTr="00EE6B50">
        <w:trPr>
          <w:trHeight w:val="448"/>
        </w:trPr>
        <w:tc>
          <w:tcPr>
            <w:tcW w:w="516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47" w:type="dxa"/>
          </w:tcPr>
          <w:p w:rsidR="00C942FC" w:rsidRPr="00C942FC" w:rsidRDefault="00C942FC" w:rsidP="00C942FC">
            <w:pPr>
              <w:pStyle w:val="a5"/>
              <w:numPr>
                <w:ilvl w:val="0"/>
                <w:numId w:val="16"/>
              </w:num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942FC">
              <w:rPr>
                <w:rFonts w:ascii="Times New Roman" w:hAnsi="Times New Roman"/>
                <w:b/>
                <w:sz w:val="28"/>
                <w:szCs w:val="28"/>
              </w:rPr>
              <w:t>Экономическая жизнь общества</w:t>
            </w:r>
          </w:p>
        </w:tc>
        <w:tc>
          <w:tcPr>
            <w:tcW w:w="850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65" w:type="dxa"/>
          </w:tcPr>
          <w:p w:rsidR="00C942FC" w:rsidRPr="00C942FC" w:rsidRDefault="00C942FC" w:rsidP="00EE6B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C942FC" w:rsidRPr="00C942FC" w:rsidRDefault="00C942FC" w:rsidP="00EE6B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81" w:type="dxa"/>
          </w:tcPr>
          <w:p w:rsidR="00C942FC" w:rsidRPr="00C942FC" w:rsidRDefault="00C942FC" w:rsidP="00EE6B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C942FC" w:rsidRPr="00C942FC" w:rsidRDefault="00C942FC" w:rsidP="00EE6B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942FC" w:rsidRPr="00C942FC" w:rsidTr="00EE6B50">
        <w:tc>
          <w:tcPr>
            <w:tcW w:w="516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47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Роль экономики в жизни общества</w:t>
            </w:r>
          </w:p>
        </w:tc>
        <w:tc>
          <w:tcPr>
            <w:tcW w:w="850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06.09</w:t>
            </w:r>
          </w:p>
        </w:tc>
        <w:tc>
          <w:tcPr>
            <w:tcW w:w="2165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 xml:space="preserve">Что изучает экономическая наука. Экономика как хозяйство и как </w:t>
            </w:r>
            <w:r w:rsidRPr="00C942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наука. Экономическая деятельность.</w:t>
            </w:r>
          </w:p>
        </w:tc>
        <w:tc>
          <w:tcPr>
            <w:tcW w:w="1843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Экономика. Измерители экономической деятельности</w:t>
            </w:r>
            <w:r w:rsidRPr="00C942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. </w:t>
            </w:r>
            <w:proofErr w:type="gramStart"/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Эк</w:t>
            </w:r>
            <w:proofErr w:type="gramEnd"/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. Программирование. ВВП, ВНП</w:t>
            </w:r>
          </w:p>
        </w:tc>
        <w:tc>
          <w:tcPr>
            <w:tcW w:w="4781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Знать, что изучает экономическая наука. Представлять эк</w:t>
            </w:r>
            <w:proofErr w:type="gramStart"/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.и</w:t>
            </w:r>
            <w:proofErr w:type="gramEnd"/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змерители.</w:t>
            </w:r>
          </w:p>
        </w:tc>
        <w:tc>
          <w:tcPr>
            <w:tcW w:w="2268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42FC" w:rsidRPr="00C942FC" w:rsidTr="00EE6B50">
        <w:tc>
          <w:tcPr>
            <w:tcW w:w="516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2247" w:type="dxa"/>
          </w:tcPr>
          <w:tbl>
            <w:tblPr>
              <w:tblW w:w="152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2326"/>
              <w:gridCol w:w="627"/>
              <w:gridCol w:w="880"/>
              <w:gridCol w:w="3515"/>
              <w:gridCol w:w="2353"/>
              <w:gridCol w:w="3228"/>
              <w:gridCol w:w="2347"/>
            </w:tblGrid>
            <w:tr w:rsidR="00C942FC" w:rsidRPr="00C942FC" w:rsidTr="00EE6B50">
              <w:trPr>
                <w:trHeight w:val="2270"/>
              </w:trPr>
              <w:tc>
                <w:tcPr>
                  <w:tcW w:w="2247" w:type="dxa"/>
                </w:tcPr>
                <w:p w:rsidR="00C942FC" w:rsidRPr="00C942FC" w:rsidRDefault="00C942FC" w:rsidP="00EE6B5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942FC">
                    <w:rPr>
                      <w:rFonts w:ascii="Times New Roman" w:hAnsi="Times New Roman" w:cs="Times New Roman"/>
                      <w:sz w:val="28"/>
                      <w:szCs w:val="28"/>
                    </w:rPr>
                    <w:t>Экономика: наука и хозяйство</w:t>
                  </w:r>
                </w:p>
                <w:p w:rsidR="00C942FC" w:rsidRPr="00C942FC" w:rsidRDefault="00C942FC" w:rsidP="00EE6B5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C942FC" w:rsidRPr="00C942FC" w:rsidRDefault="00C942FC" w:rsidP="00EE6B5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C942FC" w:rsidRPr="00C942FC" w:rsidRDefault="00C942FC" w:rsidP="00EE6B5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C942FC" w:rsidRPr="00C942FC" w:rsidRDefault="00C942FC" w:rsidP="00EE6B5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06" w:type="dxa"/>
                </w:tcPr>
                <w:p w:rsidR="00C942FC" w:rsidRPr="00C942FC" w:rsidRDefault="00C942FC" w:rsidP="00EE6B5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942FC"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850" w:type="dxa"/>
                </w:tcPr>
                <w:p w:rsidR="00C942FC" w:rsidRPr="00C942FC" w:rsidRDefault="00C942FC" w:rsidP="00EE6B5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396" w:type="dxa"/>
                </w:tcPr>
                <w:p w:rsidR="00C942FC" w:rsidRPr="00C942FC" w:rsidRDefault="00C942FC" w:rsidP="00EE6B5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942F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Как измеряется экономический рост. Причины и факторы экономического роста. </w:t>
                  </w:r>
                </w:p>
              </w:tc>
              <w:tc>
                <w:tcPr>
                  <w:tcW w:w="2274" w:type="dxa"/>
                </w:tcPr>
                <w:p w:rsidR="00C942FC" w:rsidRPr="00C942FC" w:rsidRDefault="00C942FC" w:rsidP="00EE6B5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942FC">
                    <w:rPr>
                      <w:rFonts w:ascii="Times New Roman" w:hAnsi="Times New Roman" w:cs="Times New Roman"/>
                      <w:sz w:val="28"/>
                      <w:szCs w:val="28"/>
                    </w:rPr>
                    <w:t>Экстенсивный и интенсивный пути развития. Экономический рост. Экономический цикл</w:t>
                  </w:r>
                </w:p>
              </w:tc>
              <w:tc>
                <w:tcPr>
                  <w:tcW w:w="3119" w:type="dxa"/>
                </w:tcPr>
                <w:p w:rsidR="00C942FC" w:rsidRPr="00C942FC" w:rsidRDefault="00C942FC" w:rsidP="00EE6B5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942FC">
                    <w:rPr>
                      <w:rFonts w:ascii="Times New Roman" w:hAnsi="Times New Roman" w:cs="Times New Roman"/>
                      <w:sz w:val="28"/>
                      <w:szCs w:val="28"/>
                    </w:rPr>
                    <w:t>Характеризовать противоречивые процессы эк</w:t>
                  </w:r>
                  <w:proofErr w:type="gramStart"/>
                  <w:r w:rsidRPr="00C942FC">
                    <w:rPr>
                      <w:rFonts w:ascii="Times New Roman" w:hAnsi="Times New Roman" w:cs="Times New Roman"/>
                      <w:sz w:val="28"/>
                      <w:szCs w:val="28"/>
                    </w:rPr>
                    <w:t>.р</w:t>
                  </w:r>
                  <w:proofErr w:type="gramEnd"/>
                  <w:r w:rsidRPr="00C942FC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азвития. Анализировать  и обобщать основные тенденции экономического развития. Проводить поиск необходимой информации, сравнивать данные таблицы. Представлять эк</w:t>
                  </w:r>
                  <w:proofErr w:type="gramStart"/>
                  <w:r w:rsidRPr="00C942FC">
                    <w:rPr>
                      <w:rFonts w:ascii="Times New Roman" w:hAnsi="Times New Roman" w:cs="Times New Roman"/>
                      <w:sz w:val="28"/>
                      <w:szCs w:val="28"/>
                    </w:rPr>
                    <w:t>.ц</w:t>
                  </w:r>
                  <w:proofErr w:type="gramEnd"/>
                  <w:r w:rsidRPr="00C942FC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икл.</w:t>
                  </w:r>
                </w:p>
              </w:tc>
              <w:tc>
                <w:tcPr>
                  <w:tcW w:w="2268" w:type="dxa"/>
                </w:tcPr>
                <w:p w:rsidR="00C942FC" w:rsidRPr="00C942FC" w:rsidRDefault="00C942FC" w:rsidP="00EE6B5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942FC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Составление  сравнительной таблицы</w:t>
                  </w:r>
                </w:p>
              </w:tc>
            </w:tr>
          </w:tbl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06.09</w:t>
            </w:r>
          </w:p>
        </w:tc>
        <w:tc>
          <w:tcPr>
            <w:tcW w:w="2165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 xml:space="preserve">Как измеряется экономический рост. Причины и факторы экономического роста. </w:t>
            </w:r>
          </w:p>
        </w:tc>
        <w:tc>
          <w:tcPr>
            <w:tcW w:w="1843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Экстенсивный и интенсивный пути развития. Экономический рост. Экономический цикл</w:t>
            </w:r>
          </w:p>
        </w:tc>
        <w:tc>
          <w:tcPr>
            <w:tcW w:w="4781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Характеризовать противоречивые процессы эк</w:t>
            </w:r>
            <w:proofErr w:type="gramStart"/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азвития. Анализировать  и обобщать основные тенденции экономического развития. Проводить поиск необходимой информации, сравнивать данные таблицы. Представлять эк</w:t>
            </w:r>
            <w:proofErr w:type="gramStart"/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.ц</w:t>
            </w:r>
            <w:proofErr w:type="gramEnd"/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икл.</w:t>
            </w:r>
          </w:p>
        </w:tc>
        <w:tc>
          <w:tcPr>
            <w:tcW w:w="2268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Составление  сравнительной таблицы.</w:t>
            </w:r>
          </w:p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Опережающее задание.</w:t>
            </w:r>
          </w:p>
        </w:tc>
      </w:tr>
      <w:tr w:rsidR="00C942FC" w:rsidRPr="00C942FC" w:rsidTr="00EE6B50">
        <w:tc>
          <w:tcPr>
            <w:tcW w:w="516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47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Экономический рост и развитие</w:t>
            </w:r>
          </w:p>
          <w:p w:rsidR="00C942FC" w:rsidRPr="00C942FC" w:rsidRDefault="00C942FC" w:rsidP="00EE6B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13.09</w:t>
            </w:r>
          </w:p>
        </w:tc>
        <w:tc>
          <w:tcPr>
            <w:tcW w:w="2165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Право собственности. Виды собственности в РФ.  Защита права собственности.</w:t>
            </w:r>
          </w:p>
        </w:tc>
        <w:tc>
          <w:tcPr>
            <w:tcW w:w="1843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Субъекты и объекты права собственности. Национализация и приватизаци</w:t>
            </w:r>
            <w:r w:rsidRPr="00C942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я.</w:t>
            </w:r>
          </w:p>
        </w:tc>
        <w:tc>
          <w:tcPr>
            <w:tcW w:w="4781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Уметь объяснить смысл важнейших понятий</w:t>
            </w:r>
          </w:p>
        </w:tc>
        <w:tc>
          <w:tcPr>
            <w:tcW w:w="2268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Устный опрос. Проблемные задания.</w:t>
            </w:r>
          </w:p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42FC" w:rsidRPr="00C942FC" w:rsidTr="00EE6B50">
        <w:tc>
          <w:tcPr>
            <w:tcW w:w="516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2247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Экономические циклы</w:t>
            </w:r>
          </w:p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13.09</w:t>
            </w:r>
          </w:p>
        </w:tc>
        <w:tc>
          <w:tcPr>
            <w:tcW w:w="2165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Рынок и рыночная структура и инфраструктура. Спрос и предложение</w:t>
            </w:r>
          </w:p>
        </w:tc>
        <w:tc>
          <w:tcPr>
            <w:tcW w:w="1843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Виды экономических систем и их особенности</w:t>
            </w:r>
          </w:p>
        </w:tc>
        <w:tc>
          <w:tcPr>
            <w:tcW w:w="4781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Представлять свое отношение к противоречивым процессам современного экономического развития</w:t>
            </w:r>
          </w:p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Проводить поиск необходимой информации в учебнике, давать личностную оценку. Объяснять взаимозависимость спроса и предложения.</w:t>
            </w:r>
          </w:p>
        </w:tc>
        <w:tc>
          <w:tcPr>
            <w:tcW w:w="2268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Составление  сравнительной таблицы.</w:t>
            </w:r>
          </w:p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Опережающее задание.</w:t>
            </w:r>
          </w:p>
        </w:tc>
      </w:tr>
      <w:tr w:rsidR="00C942FC" w:rsidRPr="00C942FC" w:rsidTr="00EE6B50">
        <w:tc>
          <w:tcPr>
            <w:tcW w:w="516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247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Рыночные отношения в экономике</w:t>
            </w:r>
          </w:p>
        </w:tc>
        <w:tc>
          <w:tcPr>
            <w:tcW w:w="850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20.09</w:t>
            </w:r>
          </w:p>
        </w:tc>
        <w:tc>
          <w:tcPr>
            <w:tcW w:w="2165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 xml:space="preserve">Деньги и их роль в общественной жизни. Валюта и ее виды. Акции, облигации, другие ценные бумаги. Инфляция. Виды банков </w:t>
            </w:r>
          </w:p>
        </w:tc>
        <w:tc>
          <w:tcPr>
            <w:tcW w:w="1843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Фондовый рынок, акции, облигации, эмиссия, брокеры, инвесторы</w:t>
            </w:r>
          </w:p>
        </w:tc>
        <w:tc>
          <w:tcPr>
            <w:tcW w:w="4781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Знать виды ценных бумаг и понимать их функции. Сравнивать их, определяя общее и различия</w:t>
            </w:r>
          </w:p>
        </w:tc>
        <w:tc>
          <w:tcPr>
            <w:tcW w:w="2268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Фронтальный опрос.</w:t>
            </w:r>
          </w:p>
        </w:tc>
      </w:tr>
      <w:tr w:rsidR="00C942FC" w:rsidRPr="00C942FC" w:rsidTr="00EE6B50">
        <w:tc>
          <w:tcPr>
            <w:tcW w:w="516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247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 xml:space="preserve">Конкуренция и </w:t>
            </w:r>
            <w:r w:rsidRPr="00C942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монополия</w:t>
            </w:r>
          </w:p>
        </w:tc>
        <w:tc>
          <w:tcPr>
            <w:tcW w:w="850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20.09</w:t>
            </w:r>
          </w:p>
        </w:tc>
        <w:tc>
          <w:tcPr>
            <w:tcW w:w="2165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 xml:space="preserve">Роль </w:t>
            </w:r>
            <w:r w:rsidRPr="00C942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конкуренции в рыночной экономике и ее виды. Монополия.</w:t>
            </w:r>
          </w:p>
        </w:tc>
        <w:tc>
          <w:tcPr>
            <w:tcW w:w="1843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Конкуренция</w:t>
            </w:r>
            <w:r w:rsidRPr="00C942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. Конкурентная борьба. Монополия. Монополистическая  конкуренция. </w:t>
            </w:r>
          </w:p>
        </w:tc>
        <w:tc>
          <w:tcPr>
            <w:tcW w:w="4781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Понимать роль конкуренции </w:t>
            </w:r>
          </w:p>
        </w:tc>
        <w:tc>
          <w:tcPr>
            <w:tcW w:w="2268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 xml:space="preserve">Тесты. </w:t>
            </w:r>
            <w:r w:rsidRPr="00C942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Опережающее задание. </w:t>
            </w:r>
          </w:p>
        </w:tc>
      </w:tr>
      <w:tr w:rsidR="00C942FC" w:rsidRPr="00C942FC" w:rsidTr="00EE6B50">
        <w:tc>
          <w:tcPr>
            <w:tcW w:w="516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2247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Фирма в экономике</w:t>
            </w:r>
          </w:p>
        </w:tc>
        <w:tc>
          <w:tcPr>
            <w:tcW w:w="850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27.09</w:t>
            </w:r>
          </w:p>
        </w:tc>
        <w:tc>
          <w:tcPr>
            <w:tcW w:w="2165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 xml:space="preserve">Особенности современного рынка. Особенности становления рыночной экономики в России. </w:t>
            </w:r>
          </w:p>
        </w:tc>
        <w:tc>
          <w:tcPr>
            <w:tcW w:w="1843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Организованный рынок. Маркетинг. Менеджмент. Приватизация.</w:t>
            </w:r>
          </w:p>
        </w:tc>
        <w:tc>
          <w:tcPr>
            <w:tcW w:w="4781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 xml:space="preserve">Характеризовать особенности современного рынка и становления Российской рыночной экономики. </w:t>
            </w:r>
          </w:p>
        </w:tc>
        <w:tc>
          <w:tcPr>
            <w:tcW w:w="2268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 xml:space="preserve">Устный опрос. Проблемные задания. </w:t>
            </w:r>
          </w:p>
        </w:tc>
      </w:tr>
      <w:tr w:rsidR="00C942FC" w:rsidRPr="00C942FC" w:rsidTr="00EE6B50">
        <w:tc>
          <w:tcPr>
            <w:tcW w:w="516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247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Экономические и бухгалтерские издержки и прибыль</w:t>
            </w:r>
          </w:p>
        </w:tc>
        <w:tc>
          <w:tcPr>
            <w:tcW w:w="850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27.09</w:t>
            </w:r>
          </w:p>
        </w:tc>
        <w:tc>
          <w:tcPr>
            <w:tcW w:w="2165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Финансово-экономическое регулирование факторы производства и факторные доходы.</w:t>
            </w:r>
          </w:p>
        </w:tc>
        <w:tc>
          <w:tcPr>
            <w:tcW w:w="1843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 xml:space="preserve">Фирма. Факторы производства </w:t>
            </w:r>
          </w:p>
        </w:tc>
        <w:tc>
          <w:tcPr>
            <w:tcW w:w="4781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Оценивать деятельность фирм. Характеризовать факторы производства.</w:t>
            </w:r>
          </w:p>
        </w:tc>
        <w:tc>
          <w:tcPr>
            <w:tcW w:w="2268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Устный опрос. Проблемные задания.</w:t>
            </w:r>
          </w:p>
        </w:tc>
      </w:tr>
      <w:tr w:rsidR="00C942FC" w:rsidRPr="00C942FC" w:rsidTr="00EE6B50">
        <w:tc>
          <w:tcPr>
            <w:tcW w:w="516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2247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Налоги. Менеджмент. Маркетинг.</w:t>
            </w:r>
          </w:p>
        </w:tc>
        <w:tc>
          <w:tcPr>
            <w:tcW w:w="850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04.10</w:t>
            </w:r>
          </w:p>
        </w:tc>
        <w:tc>
          <w:tcPr>
            <w:tcW w:w="2165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Постоянные и временные издержки</w:t>
            </w:r>
          </w:p>
        </w:tc>
        <w:tc>
          <w:tcPr>
            <w:tcW w:w="1843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Издержки, прибыль</w:t>
            </w:r>
          </w:p>
        </w:tc>
        <w:tc>
          <w:tcPr>
            <w:tcW w:w="4781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 xml:space="preserve">Раскрывать на конкретных </w:t>
            </w:r>
            <w:proofErr w:type="gramStart"/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примерах</w:t>
            </w:r>
            <w:proofErr w:type="gramEnd"/>
            <w:r w:rsidRPr="00C942FC">
              <w:rPr>
                <w:rFonts w:ascii="Times New Roman" w:hAnsi="Times New Roman" w:cs="Times New Roman"/>
                <w:sz w:val="28"/>
                <w:szCs w:val="28"/>
              </w:rPr>
              <w:t xml:space="preserve"> что такое издержки и прибыль</w:t>
            </w:r>
          </w:p>
        </w:tc>
        <w:tc>
          <w:tcPr>
            <w:tcW w:w="2268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Опережающее задание. Работа в группах</w:t>
            </w:r>
          </w:p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942FC" w:rsidRPr="00C942FC" w:rsidTr="00EE6B50">
        <w:tc>
          <w:tcPr>
            <w:tcW w:w="516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247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Финансовый рынок.</w:t>
            </w:r>
          </w:p>
        </w:tc>
        <w:tc>
          <w:tcPr>
            <w:tcW w:w="850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04.10</w:t>
            </w:r>
          </w:p>
        </w:tc>
        <w:tc>
          <w:tcPr>
            <w:tcW w:w="2165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 xml:space="preserve">Налоговая система. Участники налоговых правоотношений. Налогоплательщик.  Виды налогов. Налоговые льготы. </w:t>
            </w:r>
          </w:p>
        </w:tc>
        <w:tc>
          <w:tcPr>
            <w:tcW w:w="1843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Налоговое право. Налоги прямые и косвенные, федеральные, региональные, местные,  субъект и объект налогообложения</w:t>
            </w:r>
          </w:p>
        </w:tc>
        <w:tc>
          <w:tcPr>
            <w:tcW w:w="4781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Понимать необходимость существования системы налогообложения в государстве. Понимать ответственность за уклонение от уплаты налогов.</w:t>
            </w:r>
          </w:p>
        </w:tc>
        <w:tc>
          <w:tcPr>
            <w:tcW w:w="2268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Фронтальный опрос.</w:t>
            </w:r>
          </w:p>
        </w:tc>
      </w:tr>
      <w:tr w:rsidR="00C942FC" w:rsidRPr="00C942FC" w:rsidTr="00EE6B50">
        <w:tc>
          <w:tcPr>
            <w:tcW w:w="516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247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Защита прав потребителей финансовых услуг.</w:t>
            </w:r>
          </w:p>
        </w:tc>
        <w:tc>
          <w:tcPr>
            <w:tcW w:w="850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11.10</w:t>
            </w:r>
          </w:p>
        </w:tc>
        <w:tc>
          <w:tcPr>
            <w:tcW w:w="2165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Организационно-правовые формы и правовой режим предпринимате</w:t>
            </w:r>
            <w:r w:rsidRPr="00C942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льской деятельности. Требования к предпринимателю. Индивидуальное предпринимательство и предприятия</w:t>
            </w:r>
          </w:p>
        </w:tc>
        <w:tc>
          <w:tcPr>
            <w:tcW w:w="1843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Бизнес, бизнес-план, предприниматель и закон</w:t>
            </w:r>
          </w:p>
        </w:tc>
        <w:tc>
          <w:tcPr>
            <w:tcW w:w="4781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Уметь использовать различную информацию для выполнения проекта. Знать виды предпринимательской деятельности.</w:t>
            </w:r>
          </w:p>
        </w:tc>
        <w:tc>
          <w:tcPr>
            <w:tcW w:w="2268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Устный опрос. Проблемные задания.</w:t>
            </w:r>
          </w:p>
        </w:tc>
      </w:tr>
      <w:tr w:rsidR="00C942FC" w:rsidRPr="00C942FC" w:rsidTr="00EE6B50">
        <w:tc>
          <w:tcPr>
            <w:tcW w:w="516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2247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Экономика и государство.</w:t>
            </w:r>
          </w:p>
        </w:tc>
        <w:tc>
          <w:tcPr>
            <w:tcW w:w="850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11.10</w:t>
            </w:r>
          </w:p>
        </w:tc>
        <w:tc>
          <w:tcPr>
            <w:tcW w:w="2165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 xml:space="preserve"> Прибыль. Источники финансирования бизнеса. Основы менеджмента и маркетинга</w:t>
            </w:r>
          </w:p>
        </w:tc>
        <w:tc>
          <w:tcPr>
            <w:tcW w:w="1843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Менеджмент, маркетинг</w:t>
            </w:r>
          </w:p>
        </w:tc>
        <w:tc>
          <w:tcPr>
            <w:tcW w:w="4781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Знать источники финансирования бизнеса и основы менеджмента и маркетинга</w:t>
            </w:r>
          </w:p>
        </w:tc>
        <w:tc>
          <w:tcPr>
            <w:tcW w:w="2268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Творческая работа «Бизнес-план малого школьного предприятия»</w:t>
            </w:r>
          </w:p>
        </w:tc>
      </w:tr>
      <w:tr w:rsidR="00C942FC" w:rsidRPr="00C942FC" w:rsidTr="00EE6B50">
        <w:tc>
          <w:tcPr>
            <w:tcW w:w="516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247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Налоговая система РФ.</w:t>
            </w:r>
          </w:p>
        </w:tc>
        <w:tc>
          <w:tcPr>
            <w:tcW w:w="850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18.10</w:t>
            </w:r>
          </w:p>
        </w:tc>
        <w:tc>
          <w:tcPr>
            <w:tcW w:w="2165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 xml:space="preserve">Экономические функции государства. Механизмы </w:t>
            </w:r>
            <w:proofErr w:type="spellStart"/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гос</w:t>
            </w:r>
            <w:proofErr w:type="gramStart"/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егулирования</w:t>
            </w:r>
            <w:proofErr w:type="spellEnd"/>
            <w:r w:rsidRPr="00C942FC">
              <w:rPr>
                <w:rFonts w:ascii="Times New Roman" w:hAnsi="Times New Roman" w:cs="Times New Roman"/>
                <w:sz w:val="28"/>
                <w:szCs w:val="28"/>
              </w:rPr>
              <w:t xml:space="preserve"> рыночной </w:t>
            </w:r>
            <w:r w:rsidRPr="00C942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экономики</w:t>
            </w:r>
          </w:p>
        </w:tc>
        <w:tc>
          <w:tcPr>
            <w:tcW w:w="1843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Фискальная политика, монетарная политика, правовое регулирован</w:t>
            </w:r>
            <w:r w:rsidRPr="00C942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ие</w:t>
            </w:r>
          </w:p>
        </w:tc>
        <w:tc>
          <w:tcPr>
            <w:tcW w:w="4781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Характеризовать роль государства в экономике</w:t>
            </w:r>
          </w:p>
        </w:tc>
        <w:tc>
          <w:tcPr>
            <w:tcW w:w="2268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Опережающее задание.</w:t>
            </w:r>
          </w:p>
        </w:tc>
      </w:tr>
      <w:tr w:rsidR="00C942FC" w:rsidRPr="00C942FC" w:rsidTr="00EE6B50">
        <w:tc>
          <w:tcPr>
            <w:tcW w:w="516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</w:t>
            </w:r>
          </w:p>
        </w:tc>
        <w:tc>
          <w:tcPr>
            <w:tcW w:w="2247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Финансовая политика государства.</w:t>
            </w:r>
          </w:p>
        </w:tc>
        <w:tc>
          <w:tcPr>
            <w:tcW w:w="850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18.10</w:t>
            </w:r>
          </w:p>
        </w:tc>
        <w:tc>
          <w:tcPr>
            <w:tcW w:w="2165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Основы денежной и бюджетной политики. Государственный долг.</w:t>
            </w:r>
          </w:p>
        </w:tc>
        <w:tc>
          <w:tcPr>
            <w:tcW w:w="1843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Бюджет, дотации, субвенции</w:t>
            </w:r>
          </w:p>
        </w:tc>
        <w:tc>
          <w:tcPr>
            <w:tcW w:w="4781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Знать принципы построения бюджетной системы</w:t>
            </w:r>
          </w:p>
        </w:tc>
        <w:tc>
          <w:tcPr>
            <w:tcW w:w="2268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Устный опрос. Проблемные задания.</w:t>
            </w:r>
          </w:p>
        </w:tc>
      </w:tr>
      <w:tr w:rsidR="00C942FC" w:rsidRPr="00C942FC" w:rsidTr="00EE6B50">
        <w:tc>
          <w:tcPr>
            <w:tcW w:w="516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247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Инфляция: виды, причины и последствия.</w:t>
            </w:r>
          </w:p>
        </w:tc>
        <w:tc>
          <w:tcPr>
            <w:tcW w:w="850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25.10</w:t>
            </w:r>
          </w:p>
        </w:tc>
        <w:tc>
          <w:tcPr>
            <w:tcW w:w="2165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Роль центрального банка. Основные операции коммерческих банков.</w:t>
            </w:r>
          </w:p>
        </w:tc>
        <w:tc>
          <w:tcPr>
            <w:tcW w:w="1843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Банковская система, кредит</w:t>
            </w:r>
          </w:p>
        </w:tc>
        <w:tc>
          <w:tcPr>
            <w:tcW w:w="4781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Иметь представление о банковской деятельности</w:t>
            </w:r>
          </w:p>
        </w:tc>
        <w:tc>
          <w:tcPr>
            <w:tcW w:w="2268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Фронтальный опрос. Работа в группах.</w:t>
            </w:r>
          </w:p>
        </w:tc>
      </w:tr>
      <w:tr w:rsidR="00C942FC" w:rsidRPr="00C942FC" w:rsidTr="00EE6B50">
        <w:tc>
          <w:tcPr>
            <w:tcW w:w="516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247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Занятость и безработица</w:t>
            </w:r>
          </w:p>
        </w:tc>
        <w:tc>
          <w:tcPr>
            <w:tcW w:w="850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25.10</w:t>
            </w:r>
          </w:p>
        </w:tc>
        <w:tc>
          <w:tcPr>
            <w:tcW w:w="2165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 xml:space="preserve">Финансовые институты. Виды, причины и последствия инфляции </w:t>
            </w:r>
          </w:p>
        </w:tc>
        <w:tc>
          <w:tcPr>
            <w:tcW w:w="1843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 xml:space="preserve">Инфляция </w:t>
            </w:r>
          </w:p>
        </w:tc>
        <w:tc>
          <w:tcPr>
            <w:tcW w:w="4781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Характеризовать последствия инфляции</w:t>
            </w:r>
          </w:p>
        </w:tc>
        <w:tc>
          <w:tcPr>
            <w:tcW w:w="2268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Опережающее задание.</w:t>
            </w:r>
          </w:p>
        </w:tc>
      </w:tr>
      <w:tr w:rsidR="00C942FC" w:rsidRPr="00C942FC" w:rsidTr="00EE6B50">
        <w:tc>
          <w:tcPr>
            <w:tcW w:w="516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247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Причины и виды безработицы.</w:t>
            </w:r>
          </w:p>
        </w:tc>
        <w:tc>
          <w:tcPr>
            <w:tcW w:w="850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08.11</w:t>
            </w:r>
          </w:p>
        </w:tc>
        <w:tc>
          <w:tcPr>
            <w:tcW w:w="2165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 xml:space="preserve">Рынок труда. Причины и последствия </w:t>
            </w:r>
            <w:r w:rsidRPr="00C942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безработицы. Государственная политика в области занятости.</w:t>
            </w:r>
          </w:p>
        </w:tc>
        <w:tc>
          <w:tcPr>
            <w:tcW w:w="1843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Трудовое право, трудовое </w:t>
            </w:r>
            <w:r w:rsidRPr="00C942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законодательство, занятость, безработица.</w:t>
            </w:r>
          </w:p>
        </w:tc>
        <w:tc>
          <w:tcPr>
            <w:tcW w:w="4781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Уметь анализировать статистические данные для выполнения проекта. Проводить поиск необходимой </w:t>
            </w:r>
            <w:r w:rsidRPr="00C942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информации</w:t>
            </w:r>
          </w:p>
        </w:tc>
        <w:tc>
          <w:tcPr>
            <w:tcW w:w="2268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Проектная работа: «Трудовые </w:t>
            </w:r>
            <w:r w:rsidRPr="00C942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доходы учащейся молодежи»</w:t>
            </w:r>
          </w:p>
        </w:tc>
      </w:tr>
      <w:tr w:rsidR="00C942FC" w:rsidRPr="00C942FC" w:rsidTr="00EE6B50">
        <w:tc>
          <w:tcPr>
            <w:tcW w:w="516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</w:t>
            </w:r>
          </w:p>
        </w:tc>
        <w:tc>
          <w:tcPr>
            <w:tcW w:w="2247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Мировая экономика</w:t>
            </w:r>
          </w:p>
        </w:tc>
        <w:tc>
          <w:tcPr>
            <w:tcW w:w="850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08.11</w:t>
            </w:r>
          </w:p>
        </w:tc>
        <w:tc>
          <w:tcPr>
            <w:tcW w:w="2165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Международная торговля. Глобальные проблемы экономики.</w:t>
            </w:r>
          </w:p>
        </w:tc>
        <w:tc>
          <w:tcPr>
            <w:tcW w:w="1843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Экспорт, импорт, таможенные пошлины.</w:t>
            </w:r>
          </w:p>
        </w:tc>
        <w:tc>
          <w:tcPr>
            <w:tcW w:w="4781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 xml:space="preserve">Характеризовать </w:t>
            </w:r>
            <w:proofErr w:type="spellStart"/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гос</w:t>
            </w:r>
            <w:proofErr w:type="gramStart"/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олитику</w:t>
            </w:r>
            <w:proofErr w:type="spellEnd"/>
            <w:r w:rsidRPr="00C942FC">
              <w:rPr>
                <w:rFonts w:ascii="Times New Roman" w:hAnsi="Times New Roman" w:cs="Times New Roman"/>
                <w:sz w:val="28"/>
                <w:szCs w:val="28"/>
              </w:rPr>
              <w:t xml:space="preserve"> в области международной торговли. Уметь использовать различную информацию характеризуя глобальные проблемы экономики.</w:t>
            </w:r>
          </w:p>
        </w:tc>
        <w:tc>
          <w:tcPr>
            <w:tcW w:w="2268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Работа с понятийным аппаратом.</w:t>
            </w:r>
          </w:p>
        </w:tc>
      </w:tr>
      <w:tr w:rsidR="00C942FC" w:rsidRPr="00C942FC" w:rsidTr="00EE6B50">
        <w:trPr>
          <w:trHeight w:val="1143"/>
        </w:trPr>
        <w:tc>
          <w:tcPr>
            <w:tcW w:w="516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7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Глобальные проблемы экономики.</w:t>
            </w:r>
          </w:p>
        </w:tc>
        <w:tc>
          <w:tcPr>
            <w:tcW w:w="850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15.11</w:t>
            </w:r>
          </w:p>
        </w:tc>
        <w:tc>
          <w:tcPr>
            <w:tcW w:w="2165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 xml:space="preserve">Рациональное поведение потребителя и производителя. </w:t>
            </w:r>
          </w:p>
        </w:tc>
        <w:tc>
          <w:tcPr>
            <w:tcW w:w="1843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 xml:space="preserve">Потребитель, производитель, производительность труда </w:t>
            </w:r>
          </w:p>
        </w:tc>
        <w:tc>
          <w:tcPr>
            <w:tcW w:w="4781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Знать права потребителя</w:t>
            </w:r>
          </w:p>
        </w:tc>
        <w:tc>
          <w:tcPr>
            <w:tcW w:w="2268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 xml:space="preserve">Эссе </w:t>
            </w:r>
          </w:p>
        </w:tc>
      </w:tr>
      <w:tr w:rsidR="00C942FC" w:rsidRPr="00C942FC" w:rsidTr="00EE6B50">
        <w:trPr>
          <w:trHeight w:val="2003"/>
        </w:trPr>
        <w:tc>
          <w:tcPr>
            <w:tcW w:w="516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247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Экономическая культура</w:t>
            </w:r>
          </w:p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5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1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42FC" w:rsidRPr="00C942FC" w:rsidTr="00EE6B50">
        <w:tc>
          <w:tcPr>
            <w:tcW w:w="516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</w:t>
            </w:r>
          </w:p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7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 xml:space="preserve"> ЗАЧЕТ ПО ТЕМЕ «ЭКОНОМИКА» </w:t>
            </w:r>
          </w:p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Готовимся к экзаменам «Экономическая жизнь общества».</w:t>
            </w:r>
          </w:p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15.11</w:t>
            </w:r>
          </w:p>
        </w:tc>
        <w:tc>
          <w:tcPr>
            <w:tcW w:w="2165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1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 xml:space="preserve">Уметь объяснить смысл важнейших понятий. Уметь сравнивать социальные объекты, выявляя их общие черты и различия. Участвовать в дискуссиях по актуальным проблемам экономики. Формировать на основе приобретенных знаний собственные суждения по определенным проблемам. </w:t>
            </w:r>
          </w:p>
        </w:tc>
        <w:tc>
          <w:tcPr>
            <w:tcW w:w="2268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 xml:space="preserve">Тесты. </w:t>
            </w:r>
          </w:p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Практическая работа: «Что нужно чтобы обеспечит благополучие своей семьи»</w:t>
            </w:r>
          </w:p>
        </w:tc>
      </w:tr>
      <w:tr w:rsidR="00C942FC" w:rsidRPr="00C942FC" w:rsidTr="00EE6B50">
        <w:tc>
          <w:tcPr>
            <w:tcW w:w="516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7" w:type="dxa"/>
          </w:tcPr>
          <w:p w:rsidR="00C942FC" w:rsidRPr="00C942FC" w:rsidRDefault="00C942FC" w:rsidP="00C942FC">
            <w:pPr>
              <w:pStyle w:val="a5"/>
              <w:numPr>
                <w:ilvl w:val="0"/>
                <w:numId w:val="16"/>
              </w:numPr>
              <w:rPr>
                <w:rFonts w:ascii="Times New Roman" w:hAnsi="Times New Roman"/>
                <w:b/>
                <w:sz w:val="28"/>
                <w:szCs w:val="28"/>
              </w:rPr>
            </w:pPr>
            <w:r w:rsidRPr="00C942FC">
              <w:rPr>
                <w:rFonts w:ascii="Times New Roman" w:hAnsi="Times New Roman"/>
                <w:b/>
                <w:sz w:val="28"/>
                <w:szCs w:val="28"/>
              </w:rPr>
              <w:t>Социальная среда</w:t>
            </w:r>
          </w:p>
        </w:tc>
        <w:tc>
          <w:tcPr>
            <w:tcW w:w="850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5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1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42FC" w:rsidRPr="00C942FC" w:rsidTr="00EE6B50">
        <w:tc>
          <w:tcPr>
            <w:tcW w:w="516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47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Социальная структура общества</w:t>
            </w:r>
          </w:p>
        </w:tc>
        <w:tc>
          <w:tcPr>
            <w:tcW w:w="850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22.11</w:t>
            </w:r>
          </w:p>
        </w:tc>
        <w:tc>
          <w:tcPr>
            <w:tcW w:w="2165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 xml:space="preserve">Свобода и необходимость. Выбор в условиях альтернативы и ответственность за его </w:t>
            </w:r>
            <w:r w:rsidRPr="00C942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последствия.</w:t>
            </w:r>
          </w:p>
        </w:tc>
        <w:tc>
          <w:tcPr>
            <w:tcW w:w="1843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Свобода, необходимость, свободное общество.</w:t>
            </w:r>
          </w:p>
        </w:tc>
        <w:tc>
          <w:tcPr>
            <w:tcW w:w="4781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Понимать философский смысл понятий свобода, выбор. Определять границы свободы.</w:t>
            </w:r>
          </w:p>
        </w:tc>
        <w:tc>
          <w:tcPr>
            <w:tcW w:w="2268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Фронтальный опрос. Беседа.</w:t>
            </w:r>
          </w:p>
        </w:tc>
      </w:tr>
      <w:tr w:rsidR="00C942FC" w:rsidRPr="00C942FC" w:rsidTr="00EE6B50">
        <w:tc>
          <w:tcPr>
            <w:tcW w:w="516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2247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Социальная стратификация</w:t>
            </w:r>
          </w:p>
          <w:p w:rsidR="00C942FC" w:rsidRPr="00C942FC" w:rsidRDefault="00C942FC" w:rsidP="00EE6B5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22.11</w:t>
            </w:r>
          </w:p>
        </w:tc>
        <w:tc>
          <w:tcPr>
            <w:tcW w:w="2165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Сущность и особенности общественного сознания. Структура общественного сознания. Общественная психология и идеология.  Эволюция человеческих обществ и их характеристики. Сознание и отношение к миру. Индивидуальное сознание</w:t>
            </w:r>
          </w:p>
        </w:tc>
        <w:tc>
          <w:tcPr>
            <w:tcW w:w="1843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Сознание и его виды. Идеология. Социализация.</w:t>
            </w:r>
          </w:p>
        </w:tc>
        <w:tc>
          <w:tcPr>
            <w:tcW w:w="4781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 xml:space="preserve"> Объяснять смысл понятий.  Формировать собственное мнение на основе приобретенных знаний.</w:t>
            </w:r>
          </w:p>
        </w:tc>
        <w:tc>
          <w:tcPr>
            <w:tcW w:w="2268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Устный опрос. Проблемные задания.</w:t>
            </w:r>
          </w:p>
        </w:tc>
      </w:tr>
      <w:tr w:rsidR="00C942FC" w:rsidRPr="00C942FC" w:rsidTr="00EE6B50">
        <w:tc>
          <w:tcPr>
            <w:tcW w:w="516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47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 xml:space="preserve">Социальные нормы и отклоняющееся </w:t>
            </w:r>
            <w:r w:rsidRPr="00C942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поведение</w:t>
            </w:r>
          </w:p>
        </w:tc>
        <w:tc>
          <w:tcPr>
            <w:tcW w:w="850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29.11</w:t>
            </w:r>
          </w:p>
        </w:tc>
        <w:tc>
          <w:tcPr>
            <w:tcW w:w="2165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 xml:space="preserve">Обыденное и теоретическое сознание. Современные </w:t>
            </w:r>
            <w:r w:rsidRPr="00C942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политические идеологии. Политическая психология. СМИ.</w:t>
            </w:r>
          </w:p>
        </w:tc>
        <w:tc>
          <w:tcPr>
            <w:tcW w:w="1843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Идеология и ее виды. СМИ</w:t>
            </w:r>
          </w:p>
        </w:tc>
        <w:tc>
          <w:tcPr>
            <w:tcW w:w="4781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 xml:space="preserve">Понимать роль идеологии в политической жизни и влияние СМИ на политическое сознание. Ориентироваться на демократические </w:t>
            </w:r>
            <w:r w:rsidRPr="00C942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ценности. </w:t>
            </w:r>
          </w:p>
        </w:tc>
        <w:tc>
          <w:tcPr>
            <w:tcW w:w="2268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Эссе </w:t>
            </w:r>
          </w:p>
        </w:tc>
      </w:tr>
      <w:tr w:rsidR="00C942FC" w:rsidRPr="00C942FC" w:rsidTr="00EE6B50">
        <w:tc>
          <w:tcPr>
            <w:tcW w:w="516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4 </w:t>
            </w:r>
          </w:p>
        </w:tc>
        <w:tc>
          <w:tcPr>
            <w:tcW w:w="2247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Нации и межнациональные отношения</w:t>
            </w:r>
          </w:p>
        </w:tc>
        <w:tc>
          <w:tcPr>
            <w:tcW w:w="850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29.11</w:t>
            </w:r>
          </w:p>
        </w:tc>
        <w:tc>
          <w:tcPr>
            <w:tcW w:w="2165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Сущность и формы политического поведения. Регулирование политического поведения.</w:t>
            </w:r>
          </w:p>
        </w:tc>
        <w:tc>
          <w:tcPr>
            <w:tcW w:w="1843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Формы политического поведения.</w:t>
            </w:r>
          </w:p>
        </w:tc>
        <w:tc>
          <w:tcPr>
            <w:tcW w:w="4781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Давать оценку политическому поведению. Ориентироваться на систему ценностей постиндустриального общества. Проводить поиск информации.</w:t>
            </w:r>
          </w:p>
        </w:tc>
        <w:tc>
          <w:tcPr>
            <w:tcW w:w="2268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Устный опрос. Проблемные задания. Опережающее задание.</w:t>
            </w:r>
          </w:p>
        </w:tc>
      </w:tr>
      <w:tr w:rsidR="00C942FC" w:rsidRPr="00C942FC" w:rsidTr="00EE6B50">
        <w:tc>
          <w:tcPr>
            <w:tcW w:w="516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247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Национальная политика в России</w:t>
            </w:r>
          </w:p>
        </w:tc>
        <w:tc>
          <w:tcPr>
            <w:tcW w:w="850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06.12</w:t>
            </w:r>
          </w:p>
        </w:tc>
        <w:tc>
          <w:tcPr>
            <w:tcW w:w="2165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Природа и последствия терроризма. Политический терроризм.</w:t>
            </w:r>
          </w:p>
        </w:tc>
        <w:tc>
          <w:tcPr>
            <w:tcW w:w="1843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Терроризм.  Экстремизм.</w:t>
            </w:r>
          </w:p>
        </w:tc>
        <w:tc>
          <w:tcPr>
            <w:tcW w:w="4781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 xml:space="preserve">Понимать связь между политической идеологией, психологией и поведением.  Осознавать необходимость соблюдения политических и правовых норм. Ориентироваться на демократические ценности. Проводить поиск информации. Давать личностную оценку </w:t>
            </w:r>
          </w:p>
        </w:tc>
        <w:tc>
          <w:tcPr>
            <w:tcW w:w="2268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Устный опрос. Проблемные задания. Работа в группах.</w:t>
            </w:r>
          </w:p>
        </w:tc>
      </w:tr>
      <w:tr w:rsidR="00C942FC" w:rsidRPr="00C942FC" w:rsidTr="00EE6B50">
        <w:tc>
          <w:tcPr>
            <w:tcW w:w="516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247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Семья и быт.</w:t>
            </w:r>
          </w:p>
        </w:tc>
        <w:tc>
          <w:tcPr>
            <w:tcW w:w="850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06.12</w:t>
            </w:r>
          </w:p>
        </w:tc>
        <w:tc>
          <w:tcPr>
            <w:tcW w:w="2165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 xml:space="preserve">Политическая элита и ее роль </w:t>
            </w:r>
            <w:r w:rsidRPr="00C942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политической жизни. Политическое лидерство, его сущность, типология и роль.</w:t>
            </w:r>
          </w:p>
        </w:tc>
        <w:tc>
          <w:tcPr>
            <w:tcW w:w="1843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Политическая элита. </w:t>
            </w:r>
            <w:r w:rsidRPr="00C942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Политическое лидерство</w:t>
            </w:r>
          </w:p>
        </w:tc>
        <w:tc>
          <w:tcPr>
            <w:tcW w:w="4781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Понимать роль политической элиты и лидерства в политической жизни. </w:t>
            </w:r>
            <w:r w:rsidRPr="00C942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Давать оценку личных качеств и деятельности политических лидеров. Раскрывать на конкретных примерах роль личности в истории. Ориентироваться на поддержку и участие в социальных движениях, служащих демократизации общества.</w:t>
            </w:r>
          </w:p>
        </w:tc>
        <w:tc>
          <w:tcPr>
            <w:tcW w:w="2268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Сочинение.</w:t>
            </w:r>
          </w:p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Опережающее задание. </w:t>
            </w:r>
          </w:p>
        </w:tc>
      </w:tr>
      <w:tr w:rsidR="00C942FC" w:rsidRPr="00C942FC" w:rsidTr="00EE6B50">
        <w:tc>
          <w:tcPr>
            <w:tcW w:w="516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7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Семья в современном обществе</w:t>
            </w:r>
          </w:p>
        </w:tc>
        <w:tc>
          <w:tcPr>
            <w:tcW w:w="850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13.12</w:t>
            </w:r>
          </w:p>
        </w:tc>
        <w:tc>
          <w:tcPr>
            <w:tcW w:w="2165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Тенденции развития семьи в современной России. Проблема неполных семей. Демографическая ситуация.</w:t>
            </w:r>
          </w:p>
        </w:tc>
        <w:tc>
          <w:tcPr>
            <w:tcW w:w="1843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Демография. Перепись населения. Демографические прогнозы.</w:t>
            </w:r>
          </w:p>
        </w:tc>
        <w:tc>
          <w:tcPr>
            <w:tcW w:w="4781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 xml:space="preserve">Умение анализировать социальную информацию, формулировать собственные суждения. Определять круг проблем. </w:t>
            </w:r>
          </w:p>
        </w:tc>
        <w:tc>
          <w:tcPr>
            <w:tcW w:w="2268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Работа с понятийным аппаратом.</w:t>
            </w:r>
          </w:p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 xml:space="preserve">Опережающее задание. </w:t>
            </w:r>
          </w:p>
        </w:tc>
      </w:tr>
      <w:tr w:rsidR="00C942FC" w:rsidRPr="00C942FC" w:rsidTr="00EE6B50">
        <w:tc>
          <w:tcPr>
            <w:tcW w:w="516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247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Генде</w:t>
            </w:r>
            <w:proofErr w:type="gramStart"/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Pr="00C942FC">
              <w:rPr>
                <w:rFonts w:ascii="Times New Roman" w:hAnsi="Times New Roman" w:cs="Times New Roman"/>
                <w:sz w:val="28"/>
                <w:szCs w:val="28"/>
              </w:rPr>
              <w:t xml:space="preserve"> социальный пол</w:t>
            </w:r>
          </w:p>
        </w:tc>
        <w:tc>
          <w:tcPr>
            <w:tcW w:w="850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13.12</w:t>
            </w:r>
          </w:p>
        </w:tc>
        <w:tc>
          <w:tcPr>
            <w:tcW w:w="2165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 xml:space="preserve">Религиозные объединения и организации, их права. Опасность тоталитарных сект. Проблема поддержания </w:t>
            </w:r>
            <w:r w:rsidRPr="00C942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межрелигиозного мира. </w:t>
            </w:r>
          </w:p>
        </w:tc>
        <w:tc>
          <w:tcPr>
            <w:tcW w:w="1843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Секты. Толерантность. </w:t>
            </w:r>
          </w:p>
        </w:tc>
        <w:tc>
          <w:tcPr>
            <w:tcW w:w="4781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Проводить поиск необходимой информации в разных источниках.  Уметь осуществлять выбор. Формулировать выводы. Уважительно относится к религиозным традициям.  Быть готовым к диалогу культур.</w:t>
            </w:r>
          </w:p>
        </w:tc>
        <w:tc>
          <w:tcPr>
            <w:tcW w:w="2268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 xml:space="preserve">Эссе </w:t>
            </w:r>
          </w:p>
        </w:tc>
      </w:tr>
      <w:tr w:rsidR="00C942FC" w:rsidRPr="00C942FC" w:rsidTr="00EE6B50">
        <w:tc>
          <w:tcPr>
            <w:tcW w:w="516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2247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Гендерные</w:t>
            </w:r>
            <w:proofErr w:type="spellEnd"/>
            <w:r w:rsidRPr="00C942FC">
              <w:rPr>
                <w:rFonts w:ascii="Times New Roman" w:hAnsi="Times New Roman" w:cs="Times New Roman"/>
                <w:sz w:val="28"/>
                <w:szCs w:val="28"/>
              </w:rPr>
              <w:t xml:space="preserve"> отношения в современном обществе.</w:t>
            </w:r>
          </w:p>
        </w:tc>
        <w:tc>
          <w:tcPr>
            <w:tcW w:w="850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20.12</w:t>
            </w:r>
          </w:p>
        </w:tc>
        <w:tc>
          <w:tcPr>
            <w:tcW w:w="2165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1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Уметь объяснить смысл важнейших понятий. Уметь сравнивать социальные объекты, выявляя их общие черты и различия. Участвовать в дискуссиях по актуальным проблемам. Формировать на основе приобретенных знаний собственные суждения по определенным проблемам.</w:t>
            </w:r>
          </w:p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 xml:space="preserve">Тесты. </w:t>
            </w:r>
          </w:p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42FC" w:rsidRPr="00C942FC" w:rsidTr="00EE6B50">
        <w:tc>
          <w:tcPr>
            <w:tcW w:w="516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247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Молодежь в современном обществе</w:t>
            </w:r>
          </w:p>
        </w:tc>
        <w:tc>
          <w:tcPr>
            <w:tcW w:w="850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20.12</w:t>
            </w:r>
          </w:p>
        </w:tc>
        <w:tc>
          <w:tcPr>
            <w:tcW w:w="2165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 xml:space="preserve">Нормативный подход. Естественное право: от идеи к юридической реальности. Взаимосвязь естественного и позитивного права. Развитие </w:t>
            </w:r>
            <w:r w:rsidRPr="00C942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норм права.</w:t>
            </w:r>
          </w:p>
        </w:tc>
        <w:tc>
          <w:tcPr>
            <w:tcW w:w="1843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Естественное и позитивное право. Правоохранительная система. Сущность тоталитарного понимания.</w:t>
            </w:r>
          </w:p>
        </w:tc>
        <w:tc>
          <w:tcPr>
            <w:tcW w:w="4781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Сравнивать исторические факты, определяя в них общее и различия. Формулировать обобщающие выводы. Ориентироваться на демократические ценности.  Раскрывать на примерах роль права.</w:t>
            </w:r>
          </w:p>
        </w:tc>
        <w:tc>
          <w:tcPr>
            <w:tcW w:w="2268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Фронтальный опрос. Беседа.</w:t>
            </w:r>
          </w:p>
        </w:tc>
      </w:tr>
      <w:tr w:rsidR="00C942FC" w:rsidRPr="00C942FC" w:rsidTr="00EE6B50">
        <w:tc>
          <w:tcPr>
            <w:tcW w:w="516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2247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Развитие социальных ролей в юношеском возрасте</w:t>
            </w:r>
          </w:p>
        </w:tc>
        <w:tc>
          <w:tcPr>
            <w:tcW w:w="850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27.12</w:t>
            </w:r>
          </w:p>
        </w:tc>
        <w:tc>
          <w:tcPr>
            <w:tcW w:w="2165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Сущность законодательного процесса и законодательной власти.</w:t>
            </w:r>
          </w:p>
        </w:tc>
        <w:tc>
          <w:tcPr>
            <w:tcW w:w="1843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Правотворчество.</w:t>
            </w:r>
          </w:p>
        </w:tc>
        <w:tc>
          <w:tcPr>
            <w:tcW w:w="4781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Характеризовать структуры законодательной власти.</w:t>
            </w:r>
          </w:p>
        </w:tc>
        <w:tc>
          <w:tcPr>
            <w:tcW w:w="2268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Опережающее задание. Работа в группах.</w:t>
            </w:r>
          </w:p>
        </w:tc>
      </w:tr>
      <w:tr w:rsidR="00C942FC" w:rsidRPr="00C942FC" w:rsidTr="00EE6B50">
        <w:tc>
          <w:tcPr>
            <w:tcW w:w="516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7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Молодежная субкультура</w:t>
            </w:r>
          </w:p>
        </w:tc>
        <w:tc>
          <w:tcPr>
            <w:tcW w:w="850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27.12</w:t>
            </w:r>
          </w:p>
        </w:tc>
        <w:tc>
          <w:tcPr>
            <w:tcW w:w="2165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Гражданство РФ. Права и обязанности гражданина РФ.</w:t>
            </w:r>
          </w:p>
        </w:tc>
        <w:tc>
          <w:tcPr>
            <w:tcW w:w="1843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Гражданство. Права и обязанности. Воинская обязанность, альтернативная гражданская служба.</w:t>
            </w:r>
          </w:p>
        </w:tc>
        <w:tc>
          <w:tcPr>
            <w:tcW w:w="4781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Проводить поиск информации. Знать основные права и обязанности граждан РФ.</w:t>
            </w:r>
          </w:p>
        </w:tc>
        <w:tc>
          <w:tcPr>
            <w:tcW w:w="2268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Устный опрос. Проблемные задания.</w:t>
            </w:r>
          </w:p>
        </w:tc>
      </w:tr>
      <w:tr w:rsidR="00C942FC" w:rsidRPr="00C942FC" w:rsidTr="00EE6B50">
        <w:tc>
          <w:tcPr>
            <w:tcW w:w="516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247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Демографическая ситуация в современной России</w:t>
            </w:r>
          </w:p>
        </w:tc>
        <w:tc>
          <w:tcPr>
            <w:tcW w:w="850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5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Ответственность за нарушение налогового законодательства</w:t>
            </w:r>
          </w:p>
        </w:tc>
        <w:tc>
          <w:tcPr>
            <w:tcW w:w="1843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 xml:space="preserve">Налогоплательщик </w:t>
            </w:r>
          </w:p>
        </w:tc>
        <w:tc>
          <w:tcPr>
            <w:tcW w:w="4781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Знать права и обязанности налогоплательщика.</w:t>
            </w:r>
          </w:p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 xml:space="preserve"> Ориентироваться на систему ценностей гражданского общества. </w:t>
            </w:r>
          </w:p>
        </w:tc>
        <w:tc>
          <w:tcPr>
            <w:tcW w:w="2268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Устный опрос. Проблемные задания.</w:t>
            </w:r>
          </w:p>
        </w:tc>
      </w:tr>
      <w:tr w:rsidR="00C942FC" w:rsidRPr="00C942FC" w:rsidTr="00EE6B50">
        <w:tc>
          <w:tcPr>
            <w:tcW w:w="516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247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Готовимся к экзамену.</w:t>
            </w:r>
          </w:p>
        </w:tc>
        <w:tc>
          <w:tcPr>
            <w:tcW w:w="850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5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 xml:space="preserve">Характеристика экологического </w:t>
            </w:r>
            <w:r w:rsidRPr="00C942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права. Право граждан на благоприятную окружающую среду. Способы защиты экологических прав.</w:t>
            </w:r>
          </w:p>
        </w:tc>
        <w:tc>
          <w:tcPr>
            <w:tcW w:w="1843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Экология. Охрана </w:t>
            </w:r>
            <w:r w:rsidRPr="00C942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окружающей среды. Экологические правонарушения и ответственность за них.</w:t>
            </w:r>
          </w:p>
        </w:tc>
        <w:tc>
          <w:tcPr>
            <w:tcW w:w="4781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Работать в малой группе. Уметь осуществлять выбор. Понимать </w:t>
            </w:r>
            <w:r w:rsidRPr="00C942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необходимость защиты окружающей среды. Раскрывать на конкретных примерах способы защиты экологических прав.</w:t>
            </w:r>
          </w:p>
        </w:tc>
        <w:tc>
          <w:tcPr>
            <w:tcW w:w="2268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Фронтальный опрос. </w:t>
            </w:r>
          </w:p>
        </w:tc>
      </w:tr>
      <w:tr w:rsidR="00C942FC" w:rsidRPr="00C942FC" w:rsidTr="00EE6B50">
        <w:tc>
          <w:tcPr>
            <w:tcW w:w="516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</w:t>
            </w:r>
          </w:p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7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Контрольная работа «Социальная сфера»</w:t>
            </w:r>
          </w:p>
        </w:tc>
        <w:tc>
          <w:tcPr>
            <w:tcW w:w="850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5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Гражданское право. Гражданские правонарушения. Субъекты гражданского права. Функции права.</w:t>
            </w:r>
          </w:p>
        </w:tc>
        <w:tc>
          <w:tcPr>
            <w:tcW w:w="1843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 xml:space="preserve">Гражданская правоспособность. Гражданская дееспособность. Правомерное поведение. </w:t>
            </w:r>
          </w:p>
        </w:tc>
        <w:tc>
          <w:tcPr>
            <w:tcW w:w="4781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Уважать институт собственности. Понимать роль правовой культуры. Раскрывать основные понятия.</w:t>
            </w:r>
          </w:p>
        </w:tc>
        <w:tc>
          <w:tcPr>
            <w:tcW w:w="2268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Устный опрос. Проблемные задания.</w:t>
            </w:r>
          </w:p>
        </w:tc>
      </w:tr>
      <w:tr w:rsidR="00C942FC" w:rsidRPr="00C942FC" w:rsidTr="00EE6B50">
        <w:tc>
          <w:tcPr>
            <w:tcW w:w="516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7" w:type="dxa"/>
          </w:tcPr>
          <w:p w:rsidR="00C942FC" w:rsidRPr="00C942FC" w:rsidRDefault="00C942FC" w:rsidP="00C942FC">
            <w:pPr>
              <w:pStyle w:val="a5"/>
              <w:numPr>
                <w:ilvl w:val="0"/>
                <w:numId w:val="16"/>
              </w:numPr>
              <w:rPr>
                <w:rFonts w:ascii="Times New Roman" w:hAnsi="Times New Roman"/>
                <w:b/>
                <w:sz w:val="28"/>
                <w:szCs w:val="28"/>
              </w:rPr>
            </w:pPr>
            <w:r w:rsidRPr="00C942FC">
              <w:rPr>
                <w:rFonts w:ascii="Times New Roman" w:hAnsi="Times New Roman"/>
                <w:b/>
                <w:sz w:val="28"/>
                <w:szCs w:val="28"/>
              </w:rPr>
              <w:t>Политическая жизнь общества</w:t>
            </w:r>
          </w:p>
        </w:tc>
        <w:tc>
          <w:tcPr>
            <w:tcW w:w="850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5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 xml:space="preserve">Общие положения права собственности граждан. Наследование. Честь, достоинство, </w:t>
            </w:r>
            <w:r w:rsidRPr="00C942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имя. Защита гражданских прав. </w:t>
            </w:r>
          </w:p>
        </w:tc>
        <w:tc>
          <w:tcPr>
            <w:tcW w:w="1843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Нормативно-правовые акты. Авторское право. Завещание. </w:t>
            </w:r>
          </w:p>
        </w:tc>
        <w:tc>
          <w:tcPr>
            <w:tcW w:w="4781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Раскрывать на конкретных примерах сущность имущественных и неимущественных прав. Знать способы их защиты.</w:t>
            </w:r>
          </w:p>
        </w:tc>
        <w:tc>
          <w:tcPr>
            <w:tcW w:w="2268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Тесты. Текущий контроль.</w:t>
            </w:r>
          </w:p>
        </w:tc>
      </w:tr>
      <w:tr w:rsidR="00C942FC" w:rsidRPr="00C942FC" w:rsidTr="00EE6B50">
        <w:tc>
          <w:tcPr>
            <w:tcW w:w="516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247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Политика и власть</w:t>
            </w:r>
          </w:p>
        </w:tc>
        <w:tc>
          <w:tcPr>
            <w:tcW w:w="850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5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Права и обязанности супругов, детей и родителей. Правовое регулирование отношений супругов.</w:t>
            </w:r>
          </w:p>
        </w:tc>
        <w:tc>
          <w:tcPr>
            <w:tcW w:w="1843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Семья, супруги, брак, гражданский брак. Опека и попечительство.</w:t>
            </w:r>
          </w:p>
        </w:tc>
        <w:tc>
          <w:tcPr>
            <w:tcW w:w="4781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Оценивать роль семьи в обществе. Знать права и обязанности членов семьи.</w:t>
            </w:r>
          </w:p>
        </w:tc>
        <w:tc>
          <w:tcPr>
            <w:tcW w:w="2268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 xml:space="preserve">Эссе </w:t>
            </w:r>
          </w:p>
        </w:tc>
      </w:tr>
      <w:tr w:rsidR="00C942FC" w:rsidRPr="00C942FC" w:rsidTr="00EE6B50">
        <w:tc>
          <w:tcPr>
            <w:tcW w:w="516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47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Политическая деятельность и общество</w:t>
            </w:r>
          </w:p>
        </w:tc>
        <w:tc>
          <w:tcPr>
            <w:tcW w:w="850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5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Трудовые правоотношения. Занятость населения. Профессиональное образование.</w:t>
            </w:r>
          </w:p>
        </w:tc>
        <w:tc>
          <w:tcPr>
            <w:tcW w:w="1843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Трудовое законодательство, трудовой договор.</w:t>
            </w:r>
          </w:p>
        </w:tc>
        <w:tc>
          <w:tcPr>
            <w:tcW w:w="4781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Уметь осуществлять поиск необходимой информации, делать выбор</w:t>
            </w:r>
          </w:p>
        </w:tc>
        <w:tc>
          <w:tcPr>
            <w:tcW w:w="2268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Устный опрос. Проблемные задания.</w:t>
            </w:r>
          </w:p>
        </w:tc>
      </w:tr>
      <w:tr w:rsidR="00C942FC" w:rsidRPr="00C942FC" w:rsidTr="00EE6B50">
        <w:tc>
          <w:tcPr>
            <w:tcW w:w="516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47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Политическая сфера и политические институты</w:t>
            </w:r>
          </w:p>
        </w:tc>
        <w:tc>
          <w:tcPr>
            <w:tcW w:w="850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5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 xml:space="preserve">Функции современной науки. Современное образование. </w:t>
            </w:r>
            <w:r w:rsidRPr="00C942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Порядок оказания платных услуг.</w:t>
            </w:r>
          </w:p>
        </w:tc>
        <w:tc>
          <w:tcPr>
            <w:tcW w:w="1843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942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Гуманизация</w:t>
            </w:r>
            <w:proofErr w:type="spellEnd"/>
            <w:r w:rsidRPr="00C942F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гуманитаризация</w:t>
            </w:r>
            <w:proofErr w:type="spellEnd"/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, интернацион</w:t>
            </w:r>
            <w:r w:rsidRPr="00C942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ализация образования.</w:t>
            </w:r>
          </w:p>
        </w:tc>
        <w:tc>
          <w:tcPr>
            <w:tcW w:w="4781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Уметь осуществлять поиск необходимой информации, делать выбор. Выступать и аргументировать свою точку зрения.</w:t>
            </w:r>
          </w:p>
        </w:tc>
        <w:tc>
          <w:tcPr>
            <w:tcW w:w="2268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Эссе «Моя будущая профессия»</w:t>
            </w:r>
          </w:p>
        </w:tc>
      </w:tr>
      <w:tr w:rsidR="00C942FC" w:rsidRPr="00C942FC" w:rsidTr="00EE6B50">
        <w:tc>
          <w:tcPr>
            <w:tcW w:w="516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2247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Политические отношения</w:t>
            </w:r>
          </w:p>
        </w:tc>
        <w:tc>
          <w:tcPr>
            <w:tcW w:w="850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5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Регулирование неравенства доходов. Государственная политика по социальной защите населения.</w:t>
            </w:r>
          </w:p>
        </w:tc>
        <w:tc>
          <w:tcPr>
            <w:tcW w:w="1843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Социальная защита, социальное обеспечение. Пенсионные отношения, пособия.</w:t>
            </w:r>
          </w:p>
        </w:tc>
        <w:tc>
          <w:tcPr>
            <w:tcW w:w="4781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Делать самостоятельные выводы. Оценивать  государственную политику по социальной защите населения.</w:t>
            </w:r>
          </w:p>
        </w:tc>
        <w:tc>
          <w:tcPr>
            <w:tcW w:w="2268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Фронтальный опрос. Опережающее задание.</w:t>
            </w:r>
          </w:p>
        </w:tc>
      </w:tr>
      <w:tr w:rsidR="00C942FC" w:rsidRPr="00C942FC" w:rsidTr="00EE6B50">
        <w:tc>
          <w:tcPr>
            <w:tcW w:w="516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247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Политическая система</w:t>
            </w:r>
          </w:p>
        </w:tc>
        <w:tc>
          <w:tcPr>
            <w:tcW w:w="850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5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Споры, порядок их рассмотрения. Особенности административной юрисдикции</w:t>
            </w:r>
          </w:p>
        </w:tc>
        <w:tc>
          <w:tcPr>
            <w:tcW w:w="1843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 xml:space="preserve">Процессуальное право. Правосудие. Система права. </w:t>
            </w:r>
          </w:p>
        </w:tc>
        <w:tc>
          <w:tcPr>
            <w:tcW w:w="4781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 xml:space="preserve"> Понимать роль процессуального права и прав человека. Знать порядок рассмотрения споров.</w:t>
            </w:r>
          </w:p>
        </w:tc>
        <w:tc>
          <w:tcPr>
            <w:tcW w:w="2268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Фронтальный опрос.</w:t>
            </w:r>
          </w:p>
        </w:tc>
      </w:tr>
      <w:tr w:rsidR="00C942FC" w:rsidRPr="00C942FC" w:rsidTr="00EE6B50">
        <w:tc>
          <w:tcPr>
            <w:tcW w:w="516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247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Государство в политической системе</w:t>
            </w:r>
          </w:p>
        </w:tc>
        <w:tc>
          <w:tcPr>
            <w:tcW w:w="850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5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 xml:space="preserve">Основные правила, принципы и участники гражданского и </w:t>
            </w:r>
            <w:r w:rsidRPr="00C942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арбитражного процесса. Прохождение дела в суде. Исполнение судебных решений.</w:t>
            </w:r>
          </w:p>
        </w:tc>
        <w:tc>
          <w:tcPr>
            <w:tcW w:w="1843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Судопроизводство, суд присяжных. Истец, </w:t>
            </w:r>
            <w:r w:rsidRPr="00C942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ответчик.</w:t>
            </w:r>
          </w:p>
        </w:tc>
        <w:tc>
          <w:tcPr>
            <w:tcW w:w="4781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Характеризовать особенности гражданского и арбитражного процесса. Понимать главную задачу – установление истины.</w:t>
            </w:r>
          </w:p>
        </w:tc>
        <w:tc>
          <w:tcPr>
            <w:tcW w:w="2268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Устный опрос. Проблемные задания.</w:t>
            </w:r>
          </w:p>
        </w:tc>
      </w:tr>
      <w:tr w:rsidR="00C942FC" w:rsidRPr="00C942FC" w:rsidTr="00EE6B50">
        <w:tc>
          <w:tcPr>
            <w:tcW w:w="516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2247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Политический режим</w:t>
            </w:r>
          </w:p>
        </w:tc>
        <w:tc>
          <w:tcPr>
            <w:tcW w:w="850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5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 xml:space="preserve">Основные принципы, этапы и участники процесса. Меры процессуального принуждения. </w:t>
            </w:r>
          </w:p>
        </w:tc>
        <w:tc>
          <w:tcPr>
            <w:tcW w:w="1843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 xml:space="preserve">Следствие, разбирательство. Суд присяжных. </w:t>
            </w:r>
          </w:p>
        </w:tc>
        <w:tc>
          <w:tcPr>
            <w:tcW w:w="4781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Характеризовать особенности уголовного процесса. Понимать главную задачу – установление справедливости.</w:t>
            </w:r>
          </w:p>
        </w:tc>
        <w:tc>
          <w:tcPr>
            <w:tcW w:w="2268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Фронтальный опрос.</w:t>
            </w:r>
          </w:p>
        </w:tc>
      </w:tr>
      <w:tr w:rsidR="00C942FC" w:rsidRPr="00C942FC" w:rsidTr="00EE6B50">
        <w:tc>
          <w:tcPr>
            <w:tcW w:w="516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247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Демократические перемены в России</w:t>
            </w:r>
          </w:p>
        </w:tc>
        <w:tc>
          <w:tcPr>
            <w:tcW w:w="850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5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Субъекты и санкции административной юрисдикции. Основные стадии конституционного судопроизводст</w:t>
            </w:r>
            <w:r w:rsidRPr="00C942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ва.</w:t>
            </w:r>
          </w:p>
        </w:tc>
        <w:tc>
          <w:tcPr>
            <w:tcW w:w="1843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Административная ответственность, административные наказания. Конституция РФ, конституцио</w:t>
            </w:r>
            <w:r w:rsidRPr="00C942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нный суд.</w:t>
            </w:r>
          </w:p>
        </w:tc>
        <w:tc>
          <w:tcPr>
            <w:tcW w:w="4781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Характеризовать особенности административного права и конституционного судопроизводства.  </w:t>
            </w:r>
          </w:p>
        </w:tc>
        <w:tc>
          <w:tcPr>
            <w:tcW w:w="2268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Работа с понятийным аппаратом.</w:t>
            </w:r>
          </w:p>
        </w:tc>
      </w:tr>
      <w:tr w:rsidR="00C942FC" w:rsidRPr="00C942FC" w:rsidTr="00EE6B50">
        <w:tc>
          <w:tcPr>
            <w:tcW w:w="516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2247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Гражданское общество</w:t>
            </w:r>
          </w:p>
        </w:tc>
        <w:tc>
          <w:tcPr>
            <w:tcW w:w="850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5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Защита прав и свобод человека средствами ООН.  Европейская система защиты прав человека. Международная защита в условиях мирного  и военного времени. Международное гуманитарное право.</w:t>
            </w:r>
          </w:p>
        </w:tc>
        <w:tc>
          <w:tcPr>
            <w:tcW w:w="1843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Международное гуманитарное право. Проблема отмены смертной казни.</w:t>
            </w:r>
          </w:p>
        </w:tc>
        <w:tc>
          <w:tcPr>
            <w:tcW w:w="4781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Уметь осуществлять поиск необходимой информации, делать выбор. Выступать и аргументировать свою точку зрения.</w:t>
            </w:r>
          </w:p>
        </w:tc>
        <w:tc>
          <w:tcPr>
            <w:tcW w:w="2268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Устный опрос. Проблемные задания.</w:t>
            </w:r>
          </w:p>
        </w:tc>
      </w:tr>
      <w:tr w:rsidR="00C942FC" w:rsidRPr="00C942FC" w:rsidTr="00EE6B50">
        <w:tc>
          <w:tcPr>
            <w:tcW w:w="516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247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Правовое государство</w:t>
            </w:r>
          </w:p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5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1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 xml:space="preserve">Уметь объяснить смысл важнейших понятий. Уметь сравнивать социальные объекты, выявляя их общие черты и различия. Участвовать в дискуссиях по актуальным проблемам. Формировать на основе </w:t>
            </w:r>
            <w:r w:rsidRPr="00C942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приобретенных знаний собственные суждения по определенным проблемам. </w:t>
            </w:r>
          </w:p>
        </w:tc>
        <w:tc>
          <w:tcPr>
            <w:tcW w:w="2268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Тесты. </w:t>
            </w:r>
          </w:p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42FC" w:rsidRPr="00C942FC" w:rsidTr="00EE6B50">
        <w:tc>
          <w:tcPr>
            <w:tcW w:w="516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2247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Местное самоуправление</w:t>
            </w:r>
          </w:p>
        </w:tc>
        <w:tc>
          <w:tcPr>
            <w:tcW w:w="850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5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Особенности современного мира. Общество и человек перед лицом угроз и вызовов 21 века. Постиндустриальное (информационное) общество. Глобальный мир и подсистемы общества.</w:t>
            </w:r>
          </w:p>
        </w:tc>
        <w:tc>
          <w:tcPr>
            <w:tcW w:w="1843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Глобализация. Постиндустриальное общество. Антиглобалисты.</w:t>
            </w:r>
          </w:p>
        </w:tc>
        <w:tc>
          <w:tcPr>
            <w:tcW w:w="4781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 xml:space="preserve"> Раскрывать на конкретных примерах особенности современного мира. Уметь осуществлять поиск необходимой информации, делать выбор. Выступать и аргументировать свою точку зрения.</w:t>
            </w:r>
          </w:p>
        </w:tc>
        <w:tc>
          <w:tcPr>
            <w:tcW w:w="2268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Проблемная беседа.</w:t>
            </w:r>
          </w:p>
        </w:tc>
      </w:tr>
      <w:tr w:rsidR="00C942FC" w:rsidRPr="00C942FC" w:rsidTr="00EE6B50">
        <w:tc>
          <w:tcPr>
            <w:tcW w:w="516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247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Демократические выборы</w:t>
            </w:r>
          </w:p>
        </w:tc>
        <w:tc>
          <w:tcPr>
            <w:tcW w:w="850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5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 xml:space="preserve">Образцы человечества в культурных традициях и </w:t>
            </w:r>
            <w:proofErr w:type="spellStart"/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совр</w:t>
            </w:r>
            <w:proofErr w:type="gramStart"/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оциально-политических</w:t>
            </w:r>
            <w:proofErr w:type="spellEnd"/>
            <w:r w:rsidRPr="00C942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942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теориях </w:t>
            </w:r>
          </w:p>
        </w:tc>
        <w:tc>
          <w:tcPr>
            <w:tcW w:w="1843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1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42FC" w:rsidRPr="00C942FC" w:rsidTr="00EE6B50">
        <w:tc>
          <w:tcPr>
            <w:tcW w:w="516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2247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Типы избирательных систем</w:t>
            </w:r>
          </w:p>
        </w:tc>
        <w:tc>
          <w:tcPr>
            <w:tcW w:w="850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5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Становление государственности в России.  Споры историков</w:t>
            </w:r>
          </w:p>
        </w:tc>
        <w:tc>
          <w:tcPr>
            <w:tcW w:w="1843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Норманисты</w:t>
            </w:r>
            <w:proofErr w:type="spellEnd"/>
            <w:r w:rsidRPr="00C942FC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антинорманисты</w:t>
            </w:r>
            <w:proofErr w:type="spellEnd"/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. Западники и славянофилы. Традиция, суверенитет, патриотизм, религия, национализм.</w:t>
            </w:r>
          </w:p>
        </w:tc>
        <w:tc>
          <w:tcPr>
            <w:tcW w:w="4781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Смогут понимать сущность споров между сторонниками различных взглядов. Получат представление о различных моделях межэтнического  взаимодействия  в составе одного государства</w:t>
            </w:r>
            <w:proofErr w:type="gramStart"/>
            <w:r w:rsidRPr="00C942FC">
              <w:rPr>
                <w:rFonts w:ascii="Times New Roman" w:hAnsi="Times New Roman" w:cs="Times New Roman"/>
                <w:sz w:val="28"/>
                <w:szCs w:val="28"/>
              </w:rPr>
              <w:t xml:space="preserve">.. </w:t>
            </w:r>
            <w:proofErr w:type="gramEnd"/>
          </w:p>
        </w:tc>
        <w:tc>
          <w:tcPr>
            <w:tcW w:w="2268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Проблемная лекция. Опережающее задание.</w:t>
            </w:r>
          </w:p>
        </w:tc>
      </w:tr>
      <w:tr w:rsidR="00C942FC" w:rsidRPr="00C942FC" w:rsidTr="00EE6B50">
        <w:tc>
          <w:tcPr>
            <w:tcW w:w="516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247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Избирательная компания</w:t>
            </w:r>
          </w:p>
        </w:tc>
        <w:tc>
          <w:tcPr>
            <w:tcW w:w="850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5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 xml:space="preserve">Индийский путь. Китайская традиция. Латинская Америка. Идея единого человечества в исламской цивилизации. Западная </w:t>
            </w:r>
            <w:r w:rsidRPr="00C942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цивилизация.</w:t>
            </w:r>
          </w:p>
        </w:tc>
        <w:tc>
          <w:tcPr>
            <w:tcW w:w="1843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Ненасилие, пацифизм, либерализм, цивилизация, государственность, универсализм. </w:t>
            </w:r>
          </w:p>
        </w:tc>
        <w:tc>
          <w:tcPr>
            <w:tcW w:w="4781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 xml:space="preserve">Смогут различать мировые и национальные религии. Выделять наиболее важные факторы, влияющие на становление и развитие государства. Использовать знания истории для сравнительного анализа различных путей развития человечества. </w:t>
            </w:r>
          </w:p>
        </w:tc>
        <w:tc>
          <w:tcPr>
            <w:tcW w:w="2268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Устный опрос. Проблемные задания.</w:t>
            </w:r>
          </w:p>
        </w:tc>
      </w:tr>
      <w:tr w:rsidR="00C942FC" w:rsidRPr="00C942FC" w:rsidTr="00EE6B50">
        <w:tc>
          <w:tcPr>
            <w:tcW w:w="516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</w:t>
            </w:r>
          </w:p>
        </w:tc>
        <w:tc>
          <w:tcPr>
            <w:tcW w:w="2247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Политические партии и партийные системы</w:t>
            </w:r>
          </w:p>
        </w:tc>
        <w:tc>
          <w:tcPr>
            <w:tcW w:w="850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5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 xml:space="preserve">Марксизм и новый марксизм </w:t>
            </w:r>
            <w:proofErr w:type="spellStart"/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И.Валлерстайна</w:t>
            </w:r>
            <w:proofErr w:type="spellEnd"/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.  Теории «конца истории» и «столкновения цивилизаций»</w:t>
            </w:r>
          </w:p>
        </w:tc>
        <w:tc>
          <w:tcPr>
            <w:tcW w:w="1843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 xml:space="preserve">Марксизм.  </w:t>
            </w:r>
            <w:proofErr w:type="spellStart"/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И.Валлерстайн</w:t>
            </w:r>
            <w:proofErr w:type="spellEnd"/>
            <w:r w:rsidRPr="00C942FC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Ф.Фукуяма</w:t>
            </w:r>
            <w:proofErr w:type="spellEnd"/>
            <w:r w:rsidRPr="00C942FC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С.Хантингтон</w:t>
            </w:r>
            <w:proofErr w:type="spellEnd"/>
          </w:p>
        </w:tc>
        <w:tc>
          <w:tcPr>
            <w:tcW w:w="4781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Уважать существующие идеологические различия, понимая ценность многообразия и существования плюрализма мировоззрений. Осознавать признание единства человечества в культурах разных народов мира.</w:t>
            </w:r>
          </w:p>
        </w:tc>
        <w:tc>
          <w:tcPr>
            <w:tcW w:w="2268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Устный опрос. Проблемные задания. Работа в группах.</w:t>
            </w:r>
          </w:p>
        </w:tc>
      </w:tr>
      <w:tr w:rsidR="00C942FC" w:rsidRPr="00C942FC" w:rsidTr="00EE6B50">
        <w:tc>
          <w:tcPr>
            <w:tcW w:w="516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247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Типология и функции политической партии</w:t>
            </w:r>
          </w:p>
        </w:tc>
        <w:tc>
          <w:tcPr>
            <w:tcW w:w="850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5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Культура. Государство и нация.</w:t>
            </w:r>
          </w:p>
        </w:tc>
        <w:tc>
          <w:tcPr>
            <w:tcW w:w="1843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 xml:space="preserve">Культура, государство, нация, национальность, этническая общность, шовинизм, расизм. </w:t>
            </w:r>
          </w:p>
        </w:tc>
        <w:tc>
          <w:tcPr>
            <w:tcW w:w="4781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Классифицировать виды культуры по разным основаниям. Определять круг проблем, связанных с межкультурным взаимодействием. Понимать роль этнических факторов в государственном развитии, опасность шовинизма и расизма в межэтнических отношениях.</w:t>
            </w:r>
          </w:p>
        </w:tc>
        <w:tc>
          <w:tcPr>
            <w:tcW w:w="2268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Проблемная лекция. Опережающее задание.</w:t>
            </w:r>
          </w:p>
        </w:tc>
      </w:tr>
      <w:tr w:rsidR="00C942FC" w:rsidRPr="00C942FC" w:rsidTr="00EE6B50">
        <w:tc>
          <w:tcPr>
            <w:tcW w:w="516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247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Типы партийных систем</w:t>
            </w:r>
          </w:p>
        </w:tc>
        <w:tc>
          <w:tcPr>
            <w:tcW w:w="850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5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 xml:space="preserve">Религии в культурах мира. Религия и современный </w:t>
            </w:r>
            <w:r w:rsidRPr="00C942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мир. Многообразие языков</w:t>
            </w:r>
            <w:proofErr w:type="gramStart"/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C942FC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gramStart"/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ультурные войны».</w:t>
            </w:r>
          </w:p>
        </w:tc>
        <w:tc>
          <w:tcPr>
            <w:tcW w:w="1843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Религия, «культурные войны», миграция,  </w:t>
            </w:r>
            <w:proofErr w:type="spellStart"/>
            <w:r w:rsidRPr="00C942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мультикультуролизм</w:t>
            </w:r>
            <w:proofErr w:type="spellEnd"/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781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Осознавать значение языкового фактора для сохранения культуры. Соотносить существующие в мире конфликты с культурными </w:t>
            </w:r>
            <w:r w:rsidRPr="00C942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различиями, предлагая мирные возможности решения имеющихся противоречий.</w:t>
            </w:r>
          </w:p>
        </w:tc>
        <w:tc>
          <w:tcPr>
            <w:tcW w:w="2268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Работа с понятийным аппаратом.</w:t>
            </w:r>
          </w:p>
        </w:tc>
      </w:tr>
      <w:tr w:rsidR="00C942FC" w:rsidRPr="00C942FC" w:rsidTr="00EE6B50">
        <w:tc>
          <w:tcPr>
            <w:tcW w:w="516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</w:t>
            </w:r>
          </w:p>
        </w:tc>
        <w:tc>
          <w:tcPr>
            <w:tcW w:w="2247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Политическая элита</w:t>
            </w:r>
          </w:p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5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1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 xml:space="preserve">Уметь объяснить смысл важнейших понятий. Уметь сравнивать социальные объекты, выявляя их общие черты и различия. Участвовать в дискуссиях по актуальным проблемам. Формировать на основе приобретенных знаний собственные суждения по определенным проблемам. </w:t>
            </w:r>
          </w:p>
        </w:tc>
        <w:tc>
          <w:tcPr>
            <w:tcW w:w="2268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 xml:space="preserve">Тесты. </w:t>
            </w:r>
          </w:p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42FC" w:rsidRPr="00C942FC" w:rsidTr="00EE6B50">
        <w:tc>
          <w:tcPr>
            <w:tcW w:w="516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247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Политическое лидерство</w:t>
            </w:r>
          </w:p>
        </w:tc>
        <w:tc>
          <w:tcPr>
            <w:tcW w:w="850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5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1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42FC" w:rsidRPr="00C942FC" w:rsidTr="00EE6B50">
        <w:tc>
          <w:tcPr>
            <w:tcW w:w="516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247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Роль политического лидера</w:t>
            </w:r>
          </w:p>
        </w:tc>
        <w:tc>
          <w:tcPr>
            <w:tcW w:w="850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5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 xml:space="preserve">Противостояние блоков. Борьба за «черное золото». Новые «центры силы». Испытания </w:t>
            </w:r>
            <w:r w:rsidRPr="00C942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демократии. «Провалы» рынка.</w:t>
            </w:r>
          </w:p>
        </w:tc>
        <w:tc>
          <w:tcPr>
            <w:tcW w:w="1843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942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«Холодная война», сверхдержавы, гонка вооружений, мирное сосуществов</w:t>
            </w:r>
            <w:r w:rsidRPr="00C942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ание, миротворчество, лоббизм, коррупция, транснациональные корпорации</w:t>
            </w:r>
            <w:proofErr w:type="gramEnd"/>
          </w:p>
        </w:tc>
        <w:tc>
          <w:tcPr>
            <w:tcW w:w="4781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Использовать знания исторических фактов для анализа общественных проблем современности. Сопоставлять политику разных стран с точки зрения геополитических интересов и идеологических представлений. Определять круг </w:t>
            </w:r>
            <w:r w:rsidRPr="00C942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основных проблем в эпоху глобализации.</w:t>
            </w:r>
          </w:p>
        </w:tc>
        <w:tc>
          <w:tcPr>
            <w:tcW w:w="2268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Проблемная лекция</w:t>
            </w:r>
          </w:p>
        </w:tc>
      </w:tr>
      <w:tr w:rsidR="00C942FC" w:rsidRPr="00C942FC" w:rsidTr="00EE6B50">
        <w:tc>
          <w:tcPr>
            <w:tcW w:w="516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</w:t>
            </w:r>
          </w:p>
        </w:tc>
        <w:tc>
          <w:tcPr>
            <w:tcW w:w="2247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Типы лидерства</w:t>
            </w:r>
          </w:p>
        </w:tc>
        <w:tc>
          <w:tcPr>
            <w:tcW w:w="850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5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1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42FC" w:rsidRPr="00C942FC" w:rsidTr="00EE6B50">
        <w:tc>
          <w:tcPr>
            <w:tcW w:w="516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247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Политическое сознание</w:t>
            </w:r>
          </w:p>
        </w:tc>
        <w:tc>
          <w:tcPr>
            <w:tcW w:w="850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5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 xml:space="preserve">Феномен мирового лидерства. Внешняя политика России, акцент на энергетику. </w:t>
            </w:r>
          </w:p>
        </w:tc>
        <w:tc>
          <w:tcPr>
            <w:tcW w:w="1843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Модернизация, сепаратизм, международный терроризм, энергетический суверенитет.</w:t>
            </w:r>
          </w:p>
        </w:tc>
        <w:tc>
          <w:tcPr>
            <w:tcW w:w="4781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Называть основные точки современных геополитических конфликтов. Определять круг геополитических проблем. Анализировать текущую геополитическую информацию. Осознавать важность глобального мышления в современную информационную эпоху.</w:t>
            </w:r>
          </w:p>
        </w:tc>
        <w:tc>
          <w:tcPr>
            <w:tcW w:w="2268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Проблемная лекция</w:t>
            </w:r>
          </w:p>
        </w:tc>
      </w:tr>
      <w:tr w:rsidR="00C942FC" w:rsidRPr="00C942FC" w:rsidTr="00EE6B50">
        <w:tc>
          <w:tcPr>
            <w:tcW w:w="516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247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Что такое идеология</w:t>
            </w:r>
          </w:p>
        </w:tc>
        <w:tc>
          <w:tcPr>
            <w:tcW w:w="850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5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 xml:space="preserve">Европа «старая» и «новая». В поисках энергетической безопасности. </w:t>
            </w:r>
            <w:r w:rsidRPr="00C942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Китай: от регионального лидера к глобальному игроку.</w:t>
            </w:r>
          </w:p>
        </w:tc>
        <w:tc>
          <w:tcPr>
            <w:tcW w:w="1843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Геополитическая конкуренция, международные отношения, </w:t>
            </w:r>
            <w:r w:rsidRPr="00C942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национальная безопасность.</w:t>
            </w:r>
          </w:p>
        </w:tc>
        <w:tc>
          <w:tcPr>
            <w:tcW w:w="4781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Характеризовать основные векторы внешней политики России и сравнивать их с другими странами-лидерами. Давать собственную оценку геополитическим событиям </w:t>
            </w:r>
          </w:p>
        </w:tc>
        <w:tc>
          <w:tcPr>
            <w:tcW w:w="2268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Устный опрос. Проблемные задания.</w:t>
            </w:r>
          </w:p>
        </w:tc>
      </w:tr>
    </w:tbl>
    <w:p w:rsidR="00C942FC" w:rsidRPr="00C942FC" w:rsidRDefault="00C942FC" w:rsidP="00C942FC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6"/>
        <w:gridCol w:w="2247"/>
        <w:gridCol w:w="606"/>
        <w:gridCol w:w="850"/>
        <w:gridCol w:w="3396"/>
        <w:gridCol w:w="2274"/>
        <w:gridCol w:w="3119"/>
        <w:gridCol w:w="2268"/>
      </w:tblGrid>
      <w:tr w:rsidR="00C942FC" w:rsidRPr="00C942FC" w:rsidTr="00EE6B50">
        <w:tc>
          <w:tcPr>
            <w:tcW w:w="516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7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6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6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4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42FC" w:rsidRPr="00C942FC" w:rsidTr="00EE6B50">
        <w:tc>
          <w:tcPr>
            <w:tcW w:w="516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247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Современные политические идеологии</w:t>
            </w:r>
          </w:p>
        </w:tc>
        <w:tc>
          <w:tcPr>
            <w:tcW w:w="606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6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Экономические эксперименты в 20 веке. Пределы экономического роста. Наглядная модель глобальной экономики. Россия – «витязь на распутье».</w:t>
            </w:r>
          </w:p>
        </w:tc>
        <w:tc>
          <w:tcPr>
            <w:tcW w:w="2274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 xml:space="preserve">Зональная глобализация, средний класс, </w:t>
            </w:r>
            <w:proofErr w:type="spellStart"/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геоэкономические</w:t>
            </w:r>
            <w:proofErr w:type="spellEnd"/>
            <w:r w:rsidRPr="00C942FC">
              <w:rPr>
                <w:rFonts w:ascii="Times New Roman" w:hAnsi="Times New Roman" w:cs="Times New Roman"/>
                <w:sz w:val="28"/>
                <w:szCs w:val="28"/>
              </w:rPr>
              <w:t xml:space="preserve"> районы, индекс развития человеческого потенциала, информационная экономика, «штабная экономика», «трофейная экономика», государство всеобщего </w:t>
            </w:r>
            <w:r w:rsidRPr="00C942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благоденствия, </w:t>
            </w:r>
            <w:proofErr w:type="spellStart"/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нанотнхнологии</w:t>
            </w:r>
            <w:proofErr w:type="spellEnd"/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19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Называть виды экономических систем.  Приводить примеры некоторых экономических экспериментов и их результаты. Определять место России в современной глобальной экономике и видеть возможные векторы развития. Понимать роль среднего класса в общественном развитии. Осознавать </w:t>
            </w:r>
            <w:r w:rsidRPr="00C942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роль человеческого и инновационного потенциала в экономическом развитии.</w:t>
            </w:r>
          </w:p>
        </w:tc>
        <w:tc>
          <w:tcPr>
            <w:tcW w:w="2268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Проблемная лекция</w:t>
            </w:r>
          </w:p>
        </w:tc>
      </w:tr>
      <w:tr w:rsidR="00C942FC" w:rsidRPr="00C942FC" w:rsidTr="00EE6B50">
        <w:tc>
          <w:tcPr>
            <w:tcW w:w="516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25</w:t>
            </w:r>
          </w:p>
        </w:tc>
        <w:tc>
          <w:tcPr>
            <w:tcW w:w="2247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Средства массовой информации и политическое сознание</w:t>
            </w:r>
          </w:p>
        </w:tc>
        <w:tc>
          <w:tcPr>
            <w:tcW w:w="606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6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Сила оружия в современном мире. Экономика и экология: поиски равновесия.  Хватит ли на всех ресурсов? Терроризм и новый тоталитаризм.</w:t>
            </w:r>
          </w:p>
        </w:tc>
        <w:tc>
          <w:tcPr>
            <w:tcW w:w="2274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 xml:space="preserve">Геноцид, экологическая ответственность, глобальная безопасность, техногенная </w:t>
            </w:r>
            <w:proofErr w:type="spellStart"/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катострофа</w:t>
            </w:r>
            <w:proofErr w:type="spellEnd"/>
            <w:r w:rsidRPr="00C942FC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3119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 xml:space="preserve">Перечислять основные угрозы существованию человечества. Анализировать статистические данные и документы по глобальным проблемам. Осознавать важность экологической ответственности. Понимать опасность терроризма. </w:t>
            </w:r>
          </w:p>
        </w:tc>
        <w:tc>
          <w:tcPr>
            <w:tcW w:w="2268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Проблемная лекция.</w:t>
            </w:r>
          </w:p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Опережающее задание. Работа в группах.</w:t>
            </w:r>
          </w:p>
        </w:tc>
      </w:tr>
      <w:tr w:rsidR="00C942FC" w:rsidRPr="00C942FC" w:rsidTr="00EE6B50">
        <w:tc>
          <w:tcPr>
            <w:tcW w:w="516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2247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Политическое поведение</w:t>
            </w:r>
          </w:p>
        </w:tc>
        <w:tc>
          <w:tcPr>
            <w:tcW w:w="606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6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4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42FC" w:rsidRPr="00C942FC" w:rsidTr="00EE6B50">
        <w:tc>
          <w:tcPr>
            <w:tcW w:w="516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2247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Политический терроризм</w:t>
            </w:r>
          </w:p>
        </w:tc>
        <w:tc>
          <w:tcPr>
            <w:tcW w:w="606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6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 xml:space="preserve">Особенности информационного общества. Знание-сила. </w:t>
            </w:r>
            <w:r w:rsidRPr="00C942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Информация и власть и демократия. СМИ: между властью и гражданским обществом. </w:t>
            </w:r>
            <w:proofErr w:type="spellStart"/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Нетократия</w:t>
            </w:r>
            <w:proofErr w:type="spellEnd"/>
            <w:r w:rsidRPr="00C942FC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2274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942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Когнитариат</w:t>
            </w:r>
            <w:proofErr w:type="spellEnd"/>
            <w:r w:rsidRPr="00C942FC">
              <w:rPr>
                <w:rFonts w:ascii="Times New Roman" w:hAnsi="Times New Roman" w:cs="Times New Roman"/>
                <w:sz w:val="28"/>
                <w:szCs w:val="28"/>
              </w:rPr>
              <w:t xml:space="preserve">, информатизация, </w:t>
            </w:r>
            <w:r w:rsidRPr="00C942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манипулирование, СМИ, </w:t>
            </w:r>
            <w:proofErr w:type="spellStart"/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нетократия</w:t>
            </w:r>
            <w:proofErr w:type="spellEnd"/>
            <w:r w:rsidRPr="00C942FC">
              <w:rPr>
                <w:rFonts w:ascii="Times New Roman" w:hAnsi="Times New Roman" w:cs="Times New Roman"/>
                <w:sz w:val="28"/>
                <w:szCs w:val="28"/>
              </w:rPr>
              <w:t xml:space="preserve">, коммуникация, </w:t>
            </w:r>
            <w:proofErr w:type="spellStart"/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вортуальная</w:t>
            </w:r>
            <w:proofErr w:type="spellEnd"/>
            <w:r w:rsidRPr="00C942FC">
              <w:rPr>
                <w:rFonts w:ascii="Times New Roman" w:hAnsi="Times New Roman" w:cs="Times New Roman"/>
                <w:sz w:val="28"/>
                <w:szCs w:val="28"/>
              </w:rPr>
              <w:t xml:space="preserve"> реальность.</w:t>
            </w:r>
          </w:p>
        </w:tc>
        <w:tc>
          <w:tcPr>
            <w:tcW w:w="3119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Определять социальные особенности информационного </w:t>
            </w:r>
            <w:r w:rsidRPr="00C942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общества. Задумываться о важности знания. Осознавать роль СМИ в общественной жизни, различать конструктивную и деструктивную роль СМИ. </w:t>
            </w:r>
          </w:p>
        </w:tc>
        <w:tc>
          <w:tcPr>
            <w:tcW w:w="2268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Устный опрос. Проблемные задания. </w:t>
            </w:r>
            <w:r w:rsidRPr="00C942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Опережающее задание.</w:t>
            </w:r>
          </w:p>
        </w:tc>
      </w:tr>
      <w:tr w:rsidR="00C942FC" w:rsidRPr="00C942FC" w:rsidTr="00EE6B50">
        <w:tc>
          <w:tcPr>
            <w:tcW w:w="516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28</w:t>
            </w:r>
          </w:p>
        </w:tc>
        <w:tc>
          <w:tcPr>
            <w:tcW w:w="2247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Регулирование политического поведения</w:t>
            </w:r>
          </w:p>
        </w:tc>
        <w:tc>
          <w:tcPr>
            <w:tcW w:w="606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6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Особенности русской политической культуры. Политическая преемственность в российской истории.  Современная политическая система в России. Устройство власти.</w:t>
            </w:r>
          </w:p>
        </w:tc>
        <w:tc>
          <w:tcPr>
            <w:tcW w:w="2274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942FC">
              <w:rPr>
                <w:rFonts w:ascii="Times New Roman" w:hAnsi="Times New Roman" w:cs="Times New Roman"/>
                <w:sz w:val="28"/>
                <w:szCs w:val="28"/>
              </w:rPr>
              <w:t xml:space="preserve">Политическая культура, мессианство, анархизм, федерализм, парламентаризм, республика, правовое государство, гражданское общество. </w:t>
            </w:r>
            <w:proofErr w:type="gramEnd"/>
          </w:p>
        </w:tc>
        <w:tc>
          <w:tcPr>
            <w:tcW w:w="3119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 xml:space="preserve">Называть различные виды политических культур и давать им характеристику. Перечислять основные элементы политической системы современной России. Описывать сущность разделения властей. Выделять основные проблемы политического развития современной России и задумываться </w:t>
            </w:r>
            <w:proofErr w:type="gramStart"/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End"/>
            <w:r w:rsidRPr="00C942FC">
              <w:rPr>
                <w:rFonts w:ascii="Times New Roman" w:hAnsi="Times New Roman" w:cs="Times New Roman"/>
                <w:sz w:val="28"/>
                <w:szCs w:val="28"/>
              </w:rPr>
              <w:t xml:space="preserve"> их преодолении.  </w:t>
            </w:r>
          </w:p>
        </w:tc>
        <w:tc>
          <w:tcPr>
            <w:tcW w:w="2268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Проблемная лекция</w:t>
            </w:r>
          </w:p>
        </w:tc>
      </w:tr>
      <w:tr w:rsidR="00C942FC" w:rsidRPr="00C942FC" w:rsidTr="00EE6B50">
        <w:tc>
          <w:tcPr>
            <w:tcW w:w="516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29</w:t>
            </w:r>
          </w:p>
        </w:tc>
        <w:tc>
          <w:tcPr>
            <w:tcW w:w="2247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Политический процесс и культура политического участия</w:t>
            </w:r>
          </w:p>
        </w:tc>
        <w:tc>
          <w:tcPr>
            <w:tcW w:w="606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6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Государство и гражданское общество.  От СССР к СНГ. «Русский фактор» в постсоветских государствах. Проблема мигрантов.</w:t>
            </w:r>
          </w:p>
        </w:tc>
        <w:tc>
          <w:tcPr>
            <w:tcW w:w="2274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 xml:space="preserve">Мигранты, моноэтническое государство, интеграция. </w:t>
            </w:r>
          </w:p>
        </w:tc>
        <w:tc>
          <w:tcPr>
            <w:tcW w:w="3119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Различать формы государств по ряду критериев. Называть составные элементы гражданского общества. Понимать важность местного самоуправления и возможности влияния его на общественную жизнь.</w:t>
            </w:r>
          </w:p>
        </w:tc>
        <w:tc>
          <w:tcPr>
            <w:tcW w:w="2268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Устный опрос. Проблемные задания.</w:t>
            </w:r>
          </w:p>
        </w:tc>
      </w:tr>
      <w:tr w:rsidR="00C942FC" w:rsidRPr="00C942FC" w:rsidTr="00EE6B50">
        <w:tc>
          <w:tcPr>
            <w:tcW w:w="516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247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Взгляд в будущее</w:t>
            </w:r>
          </w:p>
        </w:tc>
        <w:tc>
          <w:tcPr>
            <w:tcW w:w="606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6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 xml:space="preserve">Какие факторы влияют на будущее России. Угрозы и вызовы. Решение национальных задач. Геополитическая и </w:t>
            </w:r>
            <w:proofErr w:type="spellStart"/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цивилизационная</w:t>
            </w:r>
            <w:proofErr w:type="spellEnd"/>
            <w:r w:rsidRPr="00C942FC">
              <w:rPr>
                <w:rFonts w:ascii="Times New Roman" w:hAnsi="Times New Roman" w:cs="Times New Roman"/>
                <w:sz w:val="28"/>
                <w:szCs w:val="28"/>
              </w:rPr>
              <w:t xml:space="preserve"> миссия России в 21 веке.</w:t>
            </w:r>
          </w:p>
        </w:tc>
        <w:tc>
          <w:tcPr>
            <w:tcW w:w="2274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 xml:space="preserve">Вызовы, риски, приоритетные национальные проекты, </w:t>
            </w:r>
            <w:proofErr w:type="spellStart"/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русскофония</w:t>
            </w:r>
            <w:proofErr w:type="spellEnd"/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, ксенофобия</w:t>
            </w:r>
          </w:p>
        </w:tc>
        <w:tc>
          <w:tcPr>
            <w:tcW w:w="3119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 xml:space="preserve">Перечислять угрозы и вызовы для России. Определять </w:t>
            </w:r>
            <w:proofErr w:type="gramStart"/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факторы</w:t>
            </w:r>
            <w:proofErr w:type="gramEnd"/>
            <w:r w:rsidRPr="00C942FC">
              <w:rPr>
                <w:rFonts w:ascii="Times New Roman" w:hAnsi="Times New Roman" w:cs="Times New Roman"/>
                <w:sz w:val="28"/>
                <w:szCs w:val="28"/>
              </w:rPr>
              <w:t xml:space="preserve"> влияющие на развитие России. Анализировать и сопоставлять различные источники информации</w:t>
            </w:r>
            <w:proofErr w:type="gramStart"/>
            <w:r w:rsidRPr="00C942FC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C942FC">
              <w:rPr>
                <w:rFonts w:ascii="Times New Roman" w:hAnsi="Times New Roman" w:cs="Times New Roman"/>
                <w:sz w:val="28"/>
                <w:szCs w:val="28"/>
              </w:rPr>
              <w:t xml:space="preserve"> отделять факты от мнений. Участвовать в обсуждении, аргументировать свою точку зрения. </w:t>
            </w:r>
          </w:p>
        </w:tc>
        <w:tc>
          <w:tcPr>
            <w:tcW w:w="2268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Проблемная лекция</w:t>
            </w:r>
          </w:p>
        </w:tc>
      </w:tr>
      <w:tr w:rsidR="00C942FC" w:rsidRPr="00C942FC" w:rsidTr="00EE6B50">
        <w:tc>
          <w:tcPr>
            <w:tcW w:w="516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31</w:t>
            </w:r>
          </w:p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2247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Контрольная работа «Политическая жизнь общества»</w:t>
            </w:r>
          </w:p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Промежуточная аттестация</w:t>
            </w:r>
          </w:p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 xml:space="preserve"> Геополитическая и </w:t>
            </w:r>
            <w:proofErr w:type="spellStart"/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цивилизационная</w:t>
            </w:r>
            <w:proofErr w:type="spellEnd"/>
            <w:r w:rsidRPr="00C942FC">
              <w:rPr>
                <w:rFonts w:ascii="Times New Roman" w:hAnsi="Times New Roman" w:cs="Times New Roman"/>
                <w:sz w:val="28"/>
                <w:szCs w:val="28"/>
              </w:rPr>
              <w:t xml:space="preserve"> миссия России в 21 веке.</w:t>
            </w:r>
          </w:p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Итоговый тест.</w:t>
            </w:r>
          </w:p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606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68 часов</w:t>
            </w:r>
          </w:p>
        </w:tc>
        <w:tc>
          <w:tcPr>
            <w:tcW w:w="850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6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4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>Уметь объяснить смысл важнейших понятий. Уметь сравнивать социальные объекты, выявляя их общие черты и различия. Участвовать в дискуссиях по актуальным проблемам. Формировать на основе приобретенных знаний собственные суждения</w:t>
            </w:r>
            <w:proofErr w:type="gramStart"/>
            <w:r w:rsidRPr="00C942FC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 w:rsidRPr="00C942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</w:tcPr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FC">
              <w:rPr>
                <w:rFonts w:ascii="Times New Roman" w:hAnsi="Times New Roman" w:cs="Times New Roman"/>
                <w:sz w:val="28"/>
                <w:szCs w:val="28"/>
              </w:rPr>
              <w:t xml:space="preserve">Тесты. </w:t>
            </w:r>
          </w:p>
          <w:p w:rsidR="00C942FC" w:rsidRPr="00C942FC" w:rsidRDefault="00C942F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942FC" w:rsidRPr="00C942FC" w:rsidRDefault="00C942FC" w:rsidP="00C942FC">
      <w:pPr>
        <w:pStyle w:val="1"/>
        <w:jc w:val="both"/>
        <w:rPr>
          <w:rFonts w:ascii="Times New Roman" w:hAnsi="Times New Roman" w:cs="Times New Roman"/>
          <w:b w:val="0"/>
          <w:i/>
          <w:color w:val="424242"/>
        </w:rPr>
      </w:pPr>
    </w:p>
    <w:p w:rsidR="00C942FC" w:rsidRPr="00DD193A" w:rsidRDefault="00C942FC" w:rsidP="00C942FC"/>
    <w:p w:rsidR="00C942FC" w:rsidRDefault="00C942FC" w:rsidP="00C942FC">
      <w:pPr>
        <w:tabs>
          <w:tab w:val="left" w:pos="2826"/>
          <w:tab w:val="center" w:pos="7285"/>
        </w:tabs>
        <w:rPr>
          <w:b/>
          <w:sz w:val="28"/>
          <w:szCs w:val="28"/>
        </w:rPr>
      </w:pPr>
    </w:p>
    <w:p w:rsidR="00C942FC" w:rsidRDefault="00C942FC" w:rsidP="00C942FC">
      <w:pPr>
        <w:tabs>
          <w:tab w:val="left" w:pos="2826"/>
          <w:tab w:val="center" w:pos="7285"/>
        </w:tabs>
        <w:rPr>
          <w:b/>
          <w:sz w:val="28"/>
          <w:szCs w:val="28"/>
        </w:rPr>
      </w:pPr>
    </w:p>
    <w:p w:rsidR="00C942FC" w:rsidRDefault="00C942FC" w:rsidP="00C942FC">
      <w:pPr>
        <w:tabs>
          <w:tab w:val="left" w:pos="2826"/>
          <w:tab w:val="center" w:pos="7285"/>
        </w:tabs>
        <w:rPr>
          <w:b/>
          <w:sz w:val="28"/>
          <w:szCs w:val="28"/>
        </w:rPr>
      </w:pPr>
    </w:p>
    <w:p w:rsidR="00C942FC" w:rsidRDefault="00C942FC" w:rsidP="00C942FC">
      <w:pPr>
        <w:tabs>
          <w:tab w:val="left" w:pos="2826"/>
          <w:tab w:val="center" w:pos="7285"/>
        </w:tabs>
        <w:rPr>
          <w:b/>
          <w:sz w:val="28"/>
          <w:szCs w:val="28"/>
        </w:rPr>
      </w:pPr>
    </w:p>
    <w:p w:rsidR="00C942FC" w:rsidRDefault="00C942FC" w:rsidP="00C942FC">
      <w:pPr>
        <w:tabs>
          <w:tab w:val="left" w:pos="2826"/>
          <w:tab w:val="center" w:pos="7285"/>
        </w:tabs>
        <w:rPr>
          <w:b/>
          <w:sz w:val="28"/>
          <w:szCs w:val="28"/>
        </w:rPr>
      </w:pPr>
    </w:p>
    <w:p w:rsidR="00C942FC" w:rsidRDefault="00C942FC" w:rsidP="00C942FC">
      <w:pPr>
        <w:tabs>
          <w:tab w:val="left" w:pos="2826"/>
          <w:tab w:val="center" w:pos="7285"/>
        </w:tabs>
        <w:rPr>
          <w:b/>
          <w:sz w:val="28"/>
          <w:szCs w:val="28"/>
        </w:rPr>
      </w:pPr>
    </w:p>
    <w:p w:rsidR="00C942FC" w:rsidRDefault="00C942FC" w:rsidP="00C942FC">
      <w:pPr>
        <w:tabs>
          <w:tab w:val="left" w:pos="2826"/>
          <w:tab w:val="center" w:pos="7285"/>
        </w:tabs>
        <w:rPr>
          <w:b/>
          <w:sz w:val="28"/>
          <w:szCs w:val="28"/>
        </w:rPr>
      </w:pPr>
    </w:p>
    <w:p w:rsidR="00C942FC" w:rsidRDefault="00C942FC" w:rsidP="00C942FC">
      <w:pPr>
        <w:tabs>
          <w:tab w:val="left" w:pos="2826"/>
          <w:tab w:val="center" w:pos="7285"/>
        </w:tabs>
        <w:rPr>
          <w:b/>
          <w:sz w:val="28"/>
          <w:szCs w:val="28"/>
        </w:rPr>
      </w:pPr>
    </w:p>
    <w:p w:rsidR="00C942FC" w:rsidRDefault="00C942FC" w:rsidP="00C942FC">
      <w:pPr>
        <w:tabs>
          <w:tab w:val="left" w:pos="2826"/>
          <w:tab w:val="center" w:pos="7285"/>
        </w:tabs>
        <w:rPr>
          <w:b/>
          <w:sz w:val="28"/>
          <w:szCs w:val="28"/>
        </w:rPr>
      </w:pPr>
    </w:p>
    <w:p w:rsidR="00C942FC" w:rsidRDefault="00C942FC" w:rsidP="00C942FC">
      <w:pPr>
        <w:tabs>
          <w:tab w:val="left" w:pos="2826"/>
          <w:tab w:val="center" w:pos="7285"/>
        </w:tabs>
        <w:rPr>
          <w:b/>
          <w:sz w:val="28"/>
          <w:szCs w:val="28"/>
        </w:rPr>
      </w:pPr>
    </w:p>
    <w:p w:rsidR="00C942FC" w:rsidRPr="003D3161" w:rsidRDefault="00C942FC" w:rsidP="00C942FC">
      <w:pPr>
        <w:rPr>
          <w:sz w:val="24"/>
          <w:szCs w:val="24"/>
        </w:rPr>
      </w:pPr>
    </w:p>
    <w:p w:rsidR="00C942FC" w:rsidRDefault="00C942FC" w:rsidP="00C942FC"/>
    <w:p w:rsidR="00C942FC" w:rsidRDefault="00C942FC" w:rsidP="00C942FC"/>
    <w:p w:rsidR="00422942" w:rsidRPr="00C942FC" w:rsidRDefault="00422942" w:rsidP="004229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22942" w:rsidRPr="00C942FC" w:rsidRDefault="00422942" w:rsidP="004229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22942" w:rsidRDefault="00422942" w:rsidP="0042294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942FC" w:rsidRDefault="00C942FC" w:rsidP="0042294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942FC" w:rsidRDefault="00C942FC" w:rsidP="0042294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942FC" w:rsidRDefault="00C942FC" w:rsidP="0042294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942FC" w:rsidRDefault="00C942FC" w:rsidP="0042294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942FC" w:rsidRDefault="00C942FC" w:rsidP="0042294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942FC" w:rsidRDefault="00C942FC" w:rsidP="0042294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942FC" w:rsidRDefault="00C942FC" w:rsidP="0042294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942FC" w:rsidRDefault="00C942FC" w:rsidP="0042294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942FC" w:rsidRDefault="00C942FC" w:rsidP="0042294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942FC" w:rsidRDefault="00C942FC" w:rsidP="0042294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942FC" w:rsidRDefault="00C942FC" w:rsidP="0042294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942FC" w:rsidRDefault="00C942FC" w:rsidP="0042294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942FC" w:rsidRDefault="00C942FC" w:rsidP="0042294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942FC" w:rsidRDefault="00C942FC" w:rsidP="0042294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942FC" w:rsidRDefault="00C942FC" w:rsidP="0042294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942FC" w:rsidRDefault="00C942FC" w:rsidP="0042294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942FC" w:rsidRDefault="00C942FC" w:rsidP="0042294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942FC" w:rsidRDefault="00C942FC" w:rsidP="0042294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22942" w:rsidRDefault="00422942" w:rsidP="0042294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22942" w:rsidRPr="00C942FC" w:rsidRDefault="00422942" w:rsidP="00422942">
      <w:pPr>
        <w:jc w:val="both"/>
        <w:rPr>
          <w:rFonts w:ascii="Times New Roman" w:hAnsi="Times New Roman" w:cs="Times New Roman"/>
          <w:sz w:val="28"/>
          <w:szCs w:val="28"/>
        </w:rPr>
      </w:pPr>
      <w:r w:rsidRPr="00C942FC">
        <w:rPr>
          <w:rFonts w:ascii="Times New Roman" w:hAnsi="Times New Roman" w:cs="Times New Roman"/>
          <w:sz w:val="28"/>
          <w:szCs w:val="28"/>
        </w:rPr>
        <w:t>Приложение.</w:t>
      </w:r>
    </w:p>
    <w:p w:rsidR="00422942" w:rsidRPr="00C942FC" w:rsidRDefault="00422942" w:rsidP="00422942">
      <w:pPr>
        <w:spacing w:before="60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422942" w:rsidRPr="00C942FC" w:rsidRDefault="00422942" w:rsidP="00422942">
      <w:pPr>
        <w:tabs>
          <w:tab w:val="left" w:pos="2826"/>
          <w:tab w:val="center" w:pos="728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42FC">
        <w:rPr>
          <w:rFonts w:ascii="Times New Roman" w:hAnsi="Times New Roman" w:cs="Times New Roman"/>
          <w:b/>
          <w:sz w:val="28"/>
          <w:szCs w:val="28"/>
        </w:rPr>
        <w:t>Технологии и методики оценивания образовательных результатов</w:t>
      </w:r>
    </w:p>
    <w:p w:rsidR="00422942" w:rsidRPr="00C942FC" w:rsidRDefault="00422942" w:rsidP="0042294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C942FC">
        <w:rPr>
          <w:rFonts w:ascii="Times New Roman" w:hAnsi="Times New Roman" w:cs="Times New Roman"/>
          <w:b/>
          <w:color w:val="000000"/>
          <w:sz w:val="28"/>
          <w:szCs w:val="28"/>
        </w:rPr>
        <w:t>Основные результаты образования</w:t>
      </w:r>
      <w:r w:rsidRPr="00C942FC">
        <w:rPr>
          <w:rFonts w:ascii="Times New Roman" w:hAnsi="Times New Roman" w:cs="Times New Roman"/>
          <w:color w:val="000000"/>
          <w:sz w:val="28"/>
          <w:szCs w:val="28"/>
        </w:rPr>
        <w:t xml:space="preserve"> - это достижения личностного, социального, познавательного и коммуникативного развития, которые обеспечивают широкие возможности учащихся для овладения знаниями, умениями, навыками, компетентностями личности, способностью, мобилизацией и готовностью к познанию мира, обучению, сотрудничеству, самообразованию и саморазвитию.</w:t>
      </w:r>
      <w:proofErr w:type="gramEnd"/>
    </w:p>
    <w:p w:rsidR="00422942" w:rsidRPr="00C942FC" w:rsidRDefault="00422942" w:rsidP="0042294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C942F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Личностное развитие </w:t>
      </w:r>
      <w:r w:rsidRPr="00C942FC">
        <w:rPr>
          <w:rFonts w:ascii="Times New Roman" w:hAnsi="Times New Roman" w:cs="Times New Roman"/>
          <w:color w:val="000000"/>
          <w:sz w:val="28"/>
          <w:szCs w:val="28"/>
        </w:rPr>
        <w:t xml:space="preserve">— готовность и способность учащихся к саморазвитию и реализации творческого потенциала в духовной и предметно-продуктивной деятельности, высокой социальной и профессиональной мобильности на основе непрерывного образования и компетенции </w:t>
      </w:r>
      <w:r w:rsidRPr="00C942FC">
        <w:rPr>
          <w:rFonts w:ascii="Times New Roman" w:hAnsi="Times New Roman" w:cs="Times New Roman"/>
          <w:i/>
          <w:iCs/>
          <w:color w:val="000000"/>
          <w:sz w:val="28"/>
          <w:szCs w:val="28"/>
        </w:rPr>
        <w:t>«уметь учиться»</w:t>
      </w:r>
      <w:r w:rsidRPr="00C942FC">
        <w:rPr>
          <w:rFonts w:ascii="Times New Roman" w:hAnsi="Times New Roman" w:cs="Times New Roman"/>
          <w:color w:val="000000"/>
          <w:sz w:val="28"/>
          <w:szCs w:val="28"/>
        </w:rPr>
        <w:t>; формирование образа мира, ценностно-смысловых ориентаций и нравственных оснований личностного морального выбора; развитие самосознания, позитивной самооценки и самоуважения, готовности открыто выражать и отстаивать свою позицию, критичности к своим поступкам;</w:t>
      </w:r>
      <w:proofErr w:type="gramEnd"/>
      <w:r w:rsidRPr="00C942FC">
        <w:rPr>
          <w:rFonts w:ascii="Times New Roman" w:hAnsi="Times New Roman" w:cs="Times New Roman"/>
          <w:color w:val="000000"/>
          <w:sz w:val="28"/>
          <w:szCs w:val="28"/>
        </w:rPr>
        <w:t xml:space="preserve"> развитие готовности к самостоятельным поступкам и действиям, принятию ответственности за их результаты, целеустремленности и настойчивости в достижении целей, готовности к преодолению трудностей и жизненного оптимизма; формирование нетерпимости к действиям и влияниям, представляющим угрозу жизни, здоровью и безопасности личности и общества, и умения противодействовать им в пределах своих возможностей.</w:t>
      </w:r>
    </w:p>
    <w:p w:rsidR="00422942" w:rsidRPr="00C942FC" w:rsidRDefault="00422942" w:rsidP="0042294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942F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Социальное развитие </w:t>
      </w:r>
      <w:r w:rsidRPr="00C942FC">
        <w:rPr>
          <w:rFonts w:ascii="Times New Roman" w:hAnsi="Times New Roman" w:cs="Times New Roman"/>
          <w:color w:val="000000"/>
          <w:sz w:val="28"/>
          <w:szCs w:val="28"/>
        </w:rPr>
        <w:t>— формирование российской и гражданской идентичности на основе принятия учащимися демократических ценностей, развития толерантности жизни в поликультурном обществе, воспитания патриотических убеждений; освоение основных социальных ролей, норм и правил.</w:t>
      </w:r>
    </w:p>
    <w:p w:rsidR="00422942" w:rsidRPr="00C942FC" w:rsidRDefault="00422942" w:rsidP="0042294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942F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Познавательное развитие </w:t>
      </w:r>
      <w:r w:rsidRPr="00C942FC">
        <w:rPr>
          <w:rFonts w:ascii="Times New Roman" w:hAnsi="Times New Roman" w:cs="Times New Roman"/>
          <w:color w:val="000000"/>
          <w:sz w:val="28"/>
          <w:szCs w:val="28"/>
        </w:rPr>
        <w:t>— формирование у учащихся научной картины мира; развитие способности управлять своей познавательной и интеллектуальной деятельностью; овладение методологией познания, стратегиями и способами познания и учения; развитие репрезентативного, символического, логического, творческого мышления, продуктивного воображения, произвольных памяти и внимания, рефлексии.</w:t>
      </w:r>
    </w:p>
    <w:p w:rsidR="00422942" w:rsidRPr="00C942FC" w:rsidRDefault="00422942" w:rsidP="00422942">
      <w:pPr>
        <w:tabs>
          <w:tab w:val="left" w:pos="2826"/>
          <w:tab w:val="center" w:pos="7285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942FC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Коммуникативное развитие </w:t>
      </w:r>
      <w:r w:rsidRPr="00C942FC">
        <w:rPr>
          <w:rFonts w:ascii="Times New Roman" w:hAnsi="Times New Roman" w:cs="Times New Roman"/>
          <w:color w:val="000000"/>
          <w:sz w:val="28"/>
          <w:szCs w:val="28"/>
        </w:rPr>
        <w:t>— формирование компетентности в общении, включая сознательную ориентацию учащихся на позицию других людей как партнеров в общении и совместной деятельности, умение слушать, вести диалог в соответствии с целями и задачами общения, участвовать в коллективном обсуждении проблем и принятии решений, строить продуктивное сотрудничество со сверстниками и взрослыми на основе овладения вербальными и невербальными средствами коммуникации, позволяющими осуществлять свободное общение на</w:t>
      </w:r>
      <w:proofErr w:type="gramEnd"/>
      <w:r w:rsidRPr="00C942F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C942FC">
        <w:rPr>
          <w:rFonts w:ascii="Times New Roman" w:hAnsi="Times New Roman" w:cs="Times New Roman"/>
          <w:color w:val="000000"/>
          <w:sz w:val="28"/>
          <w:szCs w:val="28"/>
        </w:rPr>
        <w:t>русском</w:t>
      </w:r>
      <w:proofErr w:type="gramEnd"/>
      <w:r w:rsidRPr="00C942FC">
        <w:rPr>
          <w:rFonts w:ascii="Times New Roman" w:hAnsi="Times New Roman" w:cs="Times New Roman"/>
          <w:color w:val="000000"/>
          <w:sz w:val="28"/>
          <w:szCs w:val="28"/>
        </w:rPr>
        <w:t>, родном и иностранных языках</w:t>
      </w:r>
    </w:p>
    <w:p w:rsidR="00422942" w:rsidRPr="00C942FC" w:rsidRDefault="00422942" w:rsidP="00422942">
      <w:pPr>
        <w:pStyle w:val="a6"/>
        <w:jc w:val="center"/>
        <w:rPr>
          <w:b/>
          <w:i/>
          <w:sz w:val="28"/>
          <w:szCs w:val="28"/>
        </w:rPr>
      </w:pPr>
      <w:r w:rsidRPr="00C942FC">
        <w:rPr>
          <w:b/>
          <w:sz w:val="28"/>
          <w:szCs w:val="28"/>
        </w:rPr>
        <w:t>Оценивание и мониторинг развития учащихся в курсе обществознания</w:t>
      </w:r>
      <w:r w:rsidRPr="00C942FC">
        <w:rPr>
          <w:b/>
          <w:i/>
          <w:sz w:val="28"/>
          <w:szCs w:val="28"/>
        </w:rPr>
        <w:t>.</w:t>
      </w:r>
    </w:p>
    <w:p w:rsidR="00422942" w:rsidRPr="00C942FC" w:rsidRDefault="00422942" w:rsidP="00422942">
      <w:pPr>
        <w:spacing w:line="360" w:lineRule="auto"/>
        <w:ind w:left="240" w:right="56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942FC">
        <w:rPr>
          <w:rFonts w:ascii="Times New Roman" w:hAnsi="Times New Roman" w:cs="Times New Roman"/>
          <w:color w:val="000000"/>
          <w:sz w:val="28"/>
          <w:szCs w:val="28"/>
        </w:rPr>
        <w:t>Исходя и того, что</w:t>
      </w:r>
      <w:r w:rsidRPr="00C942FC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структура образовательных результатов</w:t>
      </w:r>
      <w:r w:rsidRPr="00C942FC">
        <w:rPr>
          <w:rFonts w:ascii="Times New Roman" w:hAnsi="Times New Roman" w:cs="Times New Roman"/>
          <w:b/>
          <w:color w:val="000000"/>
          <w:sz w:val="28"/>
          <w:szCs w:val="28"/>
        </w:rPr>
        <w:t>,</w:t>
      </w:r>
      <w:r w:rsidRPr="00C942FC">
        <w:rPr>
          <w:rFonts w:ascii="Times New Roman" w:hAnsi="Times New Roman" w:cs="Times New Roman"/>
          <w:color w:val="000000"/>
          <w:sz w:val="28"/>
          <w:szCs w:val="28"/>
        </w:rPr>
        <w:t xml:space="preserve"> предполагает описание </w:t>
      </w:r>
      <w:r w:rsidRPr="00C942FC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личностных, </w:t>
      </w:r>
      <w:proofErr w:type="spellStart"/>
      <w:r w:rsidRPr="00C942FC">
        <w:rPr>
          <w:rFonts w:ascii="Times New Roman" w:hAnsi="Times New Roman" w:cs="Times New Roman"/>
          <w:i/>
          <w:color w:val="000000"/>
          <w:sz w:val="28"/>
          <w:szCs w:val="28"/>
        </w:rPr>
        <w:t>метапредметных</w:t>
      </w:r>
      <w:proofErr w:type="spellEnd"/>
      <w:r w:rsidRPr="00C942FC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и предметных результатов</w:t>
      </w:r>
      <w:r w:rsidRPr="00C942FC">
        <w:rPr>
          <w:rFonts w:ascii="Times New Roman" w:hAnsi="Times New Roman" w:cs="Times New Roman"/>
          <w:color w:val="000000"/>
          <w:sz w:val="28"/>
          <w:szCs w:val="28"/>
        </w:rPr>
        <w:t xml:space="preserve">, обеспечивающих развитие их ценностных, мотивационных, </w:t>
      </w:r>
      <w:proofErr w:type="spellStart"/>
      <w:r w:rsidRPr="00C942FC">
        <w:rPr>
          <w:rFonts w:ascii="Times New Roman" w:hAnsi="Times New Roman" w:cs="Times New Roman"/>
          <w:color w:val="000000"/>
          <w:sz w:val="28"/>
          <w:szCs w:val="28"/>
        </w:rPr>
        <w:t>операциональных</w:t>
      </w:r>
      <w:proofErr w:type="spellEnd"/>
      <w:r w:rsidRPr="00C942FC">
        <w:rPr>
          <w:rFonts w:ascii="Times New Roman" w:hAnsi="Times New Roman" w:cs="Times New Roman"/>
          <w:color w:val="000000"/>
          <w:sz w:val="28"/>
          <w:szCs w:val="28"/>
        </w:rPr>
        <w:t xml:space="preserve"> и когнитивных ресурсов.</w:t>
      </w:r>
    </w:p>
    <w:p w:rsidR="00422942" w:rsidRPr="00C942FC" w:rsidRDefault="00422942" w:rsidP="00422942">
      <w:pPr>
        <w:pStyle w:val="a6"/>
        <w:jc w:val="both"/>
        <w:rPr>
          <w:i/>
          <w:sz w:val="28"/>
          <w:szCs w:val="28"/>
        </w:rPr>
      </w:pPr>
      <w:r w:rsidRPr="00C942FC">
        <w:rPr>
          <w:i/>
          <w:sz w:val="28"/>
          <w:szCs w:val="28"/>
        </w:rPr>
        <w:t>Предметом исследования в педагогической</w:t>
      </w:r>
      <w:r w:rsidRPr="00C942FC">
        <w:rPr>
          <w:sz w:val="28"/>
          <w:szCs w:val="28"/>
        </w:rPr>
        <w:t xml:space="preserve"> деятельности является </w:t>
      </w:r>
      <w:r w:rsidRPr="00C942FC">
        <w:rPr>
          <w:i/>
          <w:sz w:val="28"/>
          <w:szCs w:val="28"/>
        </w:rPr>
        <w:t>мониторинг развития способностей учащихся</w:t>
      </w:r>
      <w:r w:rsidRPr="00C942FC">
        <w:rPr>
          <w:sz w:val="28"/>
          <w:szCs w:val="28"/>
        </w:rPr>
        <w:t xml:space="preserve">: когнитивных (через предметные результаты); </w:t>
      </w:r>
      <w:proofErr w:type="spellStart"/>
      <w:r w:rsidRPr="00C942FC">
        <w:rPr>
          <w:sz w:val="28"/>
          <w:szCs w:val="28"/>
        </w:rPr>
        <w:t>операционно-деятельностных</w:t>
      </w:r>
      <w:proofErr w:type="spellEnd"/>
      <w:r w:rsidRPr="00C942FC">
        <w:rPr>
          <w:sz w:val="28"/>
          <w:szCs w:val="28"/>
        </w:rPr>
        <w:t xml:space="preserve"> (через </w:t>
      </w:r>
      <w:proofErr w:type="spellStart"/>
      <w:r w:rsidRPr="00C942FC">
        <w:rPr>
          <w:sz w:val="28"/>
          <w:szCs w:val="28"/>
        </w:rPr>
        <w:t>метапредметные</w:t>
      </w:r>
      <w:proofErr w:type="spellEnd"/>
      <w:r w:rsidRPr="00C942FC">
        <w:rPr>
          <w:sz w:val="28"/>
          <w:szCs w:val="28"/>
        </w:rPr>
        <w:t xml:space="preserve"> результаты); и ценностно-смысловые (через личностные результаты):</w:t>
      </w:r>
      <w:r w:rsidRPr="00C942FC">
        <w:rPr>
          <w:i/>
          <w:sz w:val="28"/>
          <w:szCs w:val="28"/>
        </w:rPr>
        <w:t xml:space="preserve"> способност</w:t>
      </w:r>
      <w:proofErr w:type="gramStart"/>
      <w:r w:rsidRPr="00C942FC">
        <w:rPr>
          <w:i/>
          <w:sz w:val="28"/>
          <w:szCs w:val="28"/>
        </w:rPr>
        <w:t>и-</w:t>
      </w:r>
      <w:proofErr w:type="gramEnd"/>
      <w:r w:rsidRPr="00C942FC">
        <w:rPr>
          <w:i/>
          <w:sz w:val="28"/>
          <w:szCs w:val="28"/>
        </w:rPr>
        <w:t xml:space="preserve"> психическое свойство личности, отражающее проявление таких ее особенностей, которые позволяют успешно заниматься  и овладевать одним или несколькими видами деятельности.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92"/>
        <w:gridCol w:w="1895"/>
        <w:gridCol w:w="2167"/>
        <w:gridCol w:w="1962"/>
        <w:gridCol w:w="1955"/>
      </w:tblGrid>
      <w:tr w:rsidR="00422942" w:rsidTr="00EE6B50">
        <w:tc>
          <w:tcPr>
            <w:tcW w:w="1592" w:type="dxa"/>
          </w:tcPr>
          <w:p w:rsidR="00422942" w:rsidRDefault="00422942" w:rsidP="00EE6B50">
            <w:pPr>
              <w:pStyle w:val="a6"/>
              <w:jc w:val="center"/>
            </w:pPr>
            <w:r>
              <w:t>Категория учебных целей</w:t>
            </w:r>
          </w:p>
        </w:tc>
        <w:tc>
          <w:tcPr>
            <w:tcW w:w="1895" w:type="dxa"/>
          </w:tcPr>
          <w:p w:rsidR="00422942" w:rsidRDefault="00422942" w:rsidP="00EE6B50">
            <w:pPr>
              <w:pStyle w:val="a6"/>
              <w:jc w:val="center"/>
            </w:pPr>
            <w:r>
              <w:t>Обобщенные типы учебных целей</w:t>
            </w:r>
          </w:p>
        </w:tc>
        <w:tc>
          <w:tcPr>
            <w:tcW w:w="2167" w:type="dxa"/>
          </w:tcPr>
          <w:p w:rsidR="00422942" w:rsidRDefault="00422942" w:rsidP="00EE6B50">
            <w:pPr>
              <w:pStyle w:val="a6"/>
              <w:jc w:val="center"/>
            </w:pPr>
            <w:r>
              <w:t>Типы заданий, определяющих достижение целей</w:t>
            </w:r>
          </w:p>
        </w:tc>
        <w:tc>
          <w:tcPr>
            <w:tcW w:w="1962" w:type="dxa"/>
          </w:tcPr>
          <w:p w:rsidR="00422942" w:rsidRDefault="00422942" w:rsidP="00EE6B50">
            <w:pPr>
              <w:pStyle w:val="a6"/>
              <w:jc w:val="center"/>
            </w:pPr>
            <w:r>
              <w:t>Характер действий  при выполнении задания</w:t>
            </w:r>
          </w:p>
        </w:tc>
        <w:tc>
          <w:tcPr>
            <w:tcW w:w="1955" w:type="dxa"/>
          </w:tcPr>
          <w:p w:rsidR="00422942" w:rsidRDefault="00422942" w:rsidP="00EE6B50">
            <w:pPr>
              <w:pStyle w:val="a6"/>
              <w:jc w:val="center"/>
            </w:pPr>
            <w:r>
              <w:t>Методы и формы текущего, промежуточного и итогового контроля</w:t>
            </w:r>
          </w:p>
        </w:tc>
      </w:tr>
      <w:tr w:rsidR="00422942" w:rsidTr="00EE6B50">
        <w:tc>
          <w:tcPr>
            <w:tcW w:w="1592" w:type="dxa"/>
          </w:tcPr>
          <w:p w:rsidR="00422942" w:rsidRPr="00150C81" w:rsidRDefault="00422942" w:rsidP="00EE6B50">
            <w:pPr>
              <w:pStyle w:val="a6"/>
              <w:jc w:val="both"/>
              <w:rPr>
                <w:sz w:val="20"/>
                <w:szCs w:val="20"/>
              </w:rPr>
            </w:pPr>
            <w:r>
              <w:t xml:space="preserve">Анализ </w:t>
            </w:r>
            <w:r>
              <w:rPr>
                <w:sz w:val="20"/>
                <w:szCs w:val="20"/>
              </w:rPr>
              <w:t xml:space="preserve">(мыслительная операция расчленение сложного </w:t>
            </w:r>
            <w:r>
              <w:rPr>
                <w:sz w:val="20"/>
                <w:szCs w:val="20"/>
              </w:rPr>
              <w:lastRenderedPageBreak/>
              <w:t xml:space="preserve">объекта на части, обратная </w:t>
            </w:r>
            <w:r w:rsidRPr="00150C81">
              <w:t>синтезу)</w:t>
            </w:r>
          </w:p>
        </w:tc>
        <w:tc>
          <w:tcPr>
            <w:tcW w:w="1895" w:type="dxa"/>
          </w:tcPr>
          <w:p w:rsidR="00422942" w:rsidRDefault="00422942" w:rsidP="00EE6B50">
            <w:pPr>
              <w:pStyle w:val="a6"/>
              <w:jc w:val="both"/>
            </w:pPr>
            <w:r>
              <w:lastRenderedPageBreak/>
              <w:t xml:space="preserve">Анализирует социальные процессы, явления, факты;                </w:t>
            </w:r>
            <w:r>
              <w:lastRenderedPageBreak/>
              <w:t>Выделяет скрытые (</w:t>
            </w:r>
            <w:proofErr w:type="gramStart"/>
            <w:r>
              <w:t xml:space="preserve">неявные) </w:t>
            </w:r>
            <w:proofErr w:type="gramEnd"/>
            <w:r>
              <w:t>предположения;        Видит ошибки и упущения в логике рассуждения;        Проводит различие между фактами и следствиями;</w:t>
            </w:r>
          </w:p>
        </w:tc>
        <w:tc>
          <w:tcPr>
            <w:tcW w:w="2167" w:type="dxa"/>
          </w:tcPr>
          <w:p w:rsidR="00422942" w:rsidRDefault="00422942" w:rsidP="00EE6B50">
            <w:pPr>
              <w:pStyle w:val="a6"/>
              <w:jc w:val="both"/>
            </w:pPr>
            <w:r>
              <w:lastRenderedPageBreak/>
              <w:t xml:space="preserve">Выделите признаки…;  Установите причины…;  </w:t>
            </w:r>
            <w:r>
              <w:lastRenderedPageBreak/>
              <w:t>Найдите ошибки…; Определите причинно-следственные связи;</w:t>
            </w:r>
          </w:p>
        </w:tc>
        <w:tc>
          <w:tcPr>
            <w:tcW w:w="1962" w:type="dxa"/>
          </w:tcPr>
          <w:p w:rsidR="00422942" w:rsidRDefault="00422942" w:rsidP="00EE6B50">
            <w:pPr>
              <w:pStyle w:val="a6"/>
              <w:jc w:val="both"/>
            </w:pPr>
            <w:r>
              <w:lastRenderedPageBreak/>
              <w:t>Выделяет причины, следствие, структуру;</w:t>
            </w:r>
          </w:p>
          <w:p w:rsidR="00422942" w:rsidRDefault="00422942" w:rsidP="00EE6B50">
            <w:pPr>
              <w:pStyle w:val="a6"/>
              <w:jc w:val="both"/>
            </w:pPr>
            <w:r>
              <w:lastRenderedPageBreak/>
              <w:t>Поиск и выделение между частями целого; Разделение процессов на этапы;</w:t>
            </w:r>
          </w:p>
        </w:tc>
        <w:tc>
          <w:tcPr>
            <w:tcW w:w="1955" w:type="dxa"/>
          </w:tcPr>
          <w:p w:rsidR="00422942" w:rsidRDefault="00422942" w:rsidP="00EE6B50">
            <w:pPr>
              <w:pStyle w:val="a6"/>
              <w:jc w:val="both"/>
            </w:pPr>
          </w:p>
        </w:tc>
      </w:tr>
      <w:tr w:rsidR="00422942" w:rsidTr="00EE6B50">
        <w:tc>
          <w:tcPr>
            <w:tcW w:w="1592" w:type="dxa"/>
          </w:tcPr>
          <w:p w:rsidR="00422942" w:rsidRDefault="00422942" w:rsidP="00EE6B50">
            <w:pPr>
              <w:pStyle w:val="a6"/>
              <w:jc w:val="both"/>
            </w:pPr>
            <w:r>
              <w:lastRenderedPageBreak/>
              <w:t xml:space="preserve">Синтез </w:t>
            </w:r>
            <w:r>
              <w:rPr>
                <w:sz w:val="20"/>
                <w:szCs w:val="20"/>
              </w:rPr>
              <w:t xml:space="preserve">(мыслительная операция обратная </w:t>
            </w:r>
            <w:r>
              <w:t>анализу</w:t>
            </w:r>
            <w:r w:rsidRPr="00150C81">
              <w:t>)</w:t>
            </w:r>
          </w:p>
        </w:tc>
        <w:tc>
          <w:tcPr>
            <w:tcW w:w="1895" w:type="dxa"/>
          </w:tcPr>
          <w:p w:rsidR="00422942" w:rsidRDefault="00422942" w:rsidP="00EE6B50">
            <w:pPr>
              <w:pStyle w:val="a6"/>
              <w:jc w:val="both"/>
            </w:pPr>
            <w:r>
              <w:t>Объединяет факты в единое событие, явление;                Предлагает план ведения исследования;      Использует знания из других областей для решения задачи, проблемы;</w:t>
            </w:r>
          </w:p>
        </w:tc>
        <w:tc>
          <w:tcPr>
            <w:tcW w:w="2167" w:type="dxa"/>
          </w:tcPr>
          <w:p w:rsidR="00422942" w:rsidRDefault="00422942" w:rsidP="00EE6B50">
            <w:pPr>
              <w:pStyle w:val="a6"/>
              <w:jc w:val="both"/>
            </w:pPr>
            <w:r>
              <w:t>Напишите эссе, мини-сочинение…; Определите порядок ведения исследования…;</w:t>
            </w:r>
          </w:p>
        </w:tc>
        <w:tc>
          <w:tcPr>
            <w:tcW w:w="1962" w:type="dxa"/>
          </w:tcPr>
          <w:p w:rsidR="00422942" w:rsidRDefault="00422942" w:rsidP="00EE6B50">
            <w:pPr>
              <w:pStyle w:val="a6"/>
              <w:jc w:val="both"/>
            </w:pPr>
            <w:r>
              <w:t>Составляет план деятельности;     Находит информацию в других предметных областях для аргументации…;</w:t>
            </w:r>
          </w:p>
        </w:tc>
        <w:tc>
          <w:tcPr>
            <w:tcW w:w="1955" w:type="dxa"/>
          </w:tcPr>
          <w:p w:rsidR="00422942" w:rsidRDefault="00422942" w:rsidP="00EE6B50">
            <w:pPr>
              <w:pStyle w:val="a6"/>
              <w:jc w:val="both"/>
            </w:pPr>
          </w:p>
        </w:tc>
      </w:tr>
      <w:tr w:rsidR="00422942" w:rsidTr="00EE6B50">
        <w:tc>
          <w:tcPr>
            <w:tcW w:w="1592" w:type="dxa"/>
          </w:tcPr>
          <w:p w:rsidR="00422942" w:rsidRDefault="00422942" w:rsidP="00EE6B50">
            <w:pPr>
              <w:pStyle w:val="a6"/>
              <w:jc w:val="both"/>
            </w:pPr>
            <w:r>
              <w:t xml:space="preserve">Сравнение </w:t>
            </w:r>
            <w:r>
              <w:rPr>
                <w:sz w:val="20"/>
                <w:szCs w:val="20"/>
              </w:rPr>
              <w:t xml:space="preserve">(мыслительная операция, заключающаяся в сопоставлении явлений, их свойств и </w:t>
            </w:r>
            <w:r>
              <w:rPr>
                <w:sz w:val="20"/>
                <w:szCs w:val="20"/>
              </w:rPr>
              <w:lastRenderedPageBreak/>
              <w:t>выявлении их общности или различия)</w:t>
            </w:r>
          </w:p>
        </w:tc>
        <w:tc>
          <w:tcPr>
            <w:tcW w:w="1895" w:type="dxa"/>
          </w:tcPr>
          <w:p w:rsidR="00422942" w:rsidRDefault="00422942" w:rsidP="00EE6B50">
            <w:pPr>
              <w:pStyle w:val="a6"/>
              <w:jc w:val="both"/>
            </w:pPr>
            <w:r>
              <w:lastRenderedPageBreak/>
              <w:t>Сравнивает социальные явления и процессы</w:t>
            </w:r>
          </w:p>
        </w:tc>
        <w:tc>
          <w:tcPr>
            <w:tcW w:w="2167" w:type="dxa"/>
          </w:tcPr>
          <w:p w:rsidR="00422942" w:rsidRDefault="00422942" w:rsidP="00EE6B50">
            <w:pPr>
              <w:pStyle w:val="a6"/>
              <w:jc w:val="both"/>
            </w:pPr>
            <w:r>
              <w:t xml:space="preserve">Сравните…;            Выделите особенности…;  Сопоставьте…; </w:t>
            </w:r>
            <w:proofErr w:type="spellStart"/>
            <w:r>
              <w:t>Проранжируйте</w:t>
            </w:r>
            <w:proofErr w:type="spellEnd"/>
            <w:r>
              <w:t xml:space="preserve">…;  </w:t>
            </w:r>
          </w:p>
        </w:tc>
        <w:tc>
          <w:tcPr>
            <w:tcW w:w="1962" w:type="dxa"/>
          </w:tcPr>
          <w:p w:rsidR="00422942" w:rsidRDefault="00422942" w:rsidP="00EE6B50">
            <w:pPr>
              <w:pStyle w:val="a6"/>
              <w:jc w:val="both"/>
            </w:pPr>
            <w:r>
              <w:t>Составляет план сравнения;       Выбирает форму сравнения;     Ранжирует явления…;</w:t>
            </w:r>
          </w:p>
        </w:tc>
        <w:tc>
          <w:tcPr>
            <w:tcW w:w="1955" w:type="dxa"/>
          </w:tcPr>
          <w:p w:rsidR="00422942" w:rsidRDefault="00422942" w:rsidP="00EE6B50">
            <w:pPr>
              <w:pStyle w:val="a6"/>
              <w:jc w:val="both"/>
            </w:pPr>
          </w:p>
        </w:tc>
      </w:tr>
      <w:tr w:rsidR="00422942" w:rsidTr="00EE6B50">
        <w:tc>
          <w:tcPr>
            <w:tcW w:w="1592" w:type="dxa"/>
          </w:tcPr>
          <w:p w:rsidR="00422942" w:rsidRDefault="00422942" w:rsidP="00EE6B50">
            <w:pPr>
              <w:pStyle w:val="a6"/>
              <w:jc w:val="both"/>
            </w:pPr>
            <w:r>
              <w:lastRenderedPageBreak/>
              <w:t xml:space="preserve">Обобщение </w:t>
            </w:r>
            <w:r>
              <w:rPr>
                <w:sz w:val="20"/>
                <w:szCs w:val="20"/>
              </w:rPr>
              <w:t>(обобщение многих предметов или явлений по какому-то общему признаку)</w:t>
            </w:r>
            <w:r>
              <w:t xml:space="preserve"> </w:t>
            </w:r>
          </w:p>
        </w:tc>
        <w:tc>
          <w:tcPr>
            <w:tcW w:w="1895" w:type="dxa"/>
          </w:tcPr>
          <w:p w:rsidR="00422942" w:rsidRDefault="00422942" w:rsidP="00EE6B50">
            <w:pPr>
              <w:pStyle w:val="a6"/>
              <w:jc w:val="both"/>
            </w:pPr>
            <w:r>
              <w:t>Выделяет существенные признаки</w:t>
            </w:r>
          </w:p>
        </w:tc>
        <w:tc>
          <w:tcPr>
            <w:tcW w:w="2167" w:type="dxa"/>
          </w:tcPr>
          <w:p w:rsidR="00422942" w:rsidRDefault="00422942" w:rsidP="00EE6B50">
            <w:pPr>
              <w:pStyle w:val="a6"/>
              <w:jc w:val="both"/>
            </w:pPr>
            <w:r>
              <w:t>Выделите главный признак; Сформулируйте понятие…; Сделайте вывод…;</w:t>
            </w:r>
          </w:p>
        </w:tc>
        <w:tc>
          <w:tcPr>
            <w:tcW w:w="1962" w:type="dxa"/>
          </w:tcPr>
          <w:p w:rsidR="00422942" w:rsidRDefault="00422942" w:rsidP="00EE6B50">
            <w:pPr>
              <w:pStyle w:val="a6"/>
              <w:jc w:val="both"/>
            </w:pPr>
            <w:r>
              <w:t>Осуществляет выделение главных и второстепенных признаков;      Классифицирует объекты…;</w:t>
            </w:r>
          </w:p>
        </w:tc>
        <w:tc>
          <w:tcPr>
            <w:tcW w:w="1955" w:type="dxa"/>
          </w:tcPr>
          <w:p w:rsidR="00422942" w:rsidRDefault="00422942" w:rsidP="00EE6B50">
            <w:pPr>
              <w:pStyle w:val="a6"/>
              <w:jc w:val="both"/>
            </w:pPr>
          </w:p>
        </w:tc>
      </w:tr>
      <w:tr w:rsidR="00422942" w:rsidTr="00EE6B50">
        <w:tc>
          <w:tcPr>
            <w:tcW w:w="1592" w:type="dxa"/>
          </w:tcPr>
          <w:p w:rsidR="00422942" w:rsidRDefault="00422942" w:rsidP="00EE6B50">
            <w:pPr>
              <w:pStyle w:val="a6"/>
              <w:jc w:val="both"/>
            </w:pPr>
            <w:r>
              <w:t xml:space="preserve">Описание </w:t>
            </w:r>
          </w:p>
        </w:tc>
        <w:tc>
          <w:tcPr>
            <w:tcW w:w="1895" w:type="dxa"/>
          </w:tcPr>
          <w:p w:rsidR="00422942" w:rsidRDefault="00422942" w:rsidP="00EE6B50">
            <w:pPr>
              <w:pStyle w:val="a6"/>
              <w:jc w:val="both"/>
            </w:pPr>
            <w:r>
              <w:t>Выделяет внешние признаки, осуществляет локализацию в пространстве и во времени</w:t>
            </w:r>
          </w:p>
        </w:tc>
        <w:tc>
          <w:tcPr>
            <w:tcW w:w="2167" w:type="dxa"/>
          </w:tcPr>
          <w:p w:rsidR="00422942" w:rsidRDefault="00422942" w:rsidP="00EE6B50">
            <w:pPr>
              <w:pStyle w:val="a6"/>
              <w:jc w:val="both"/>
            </w:pPr>
            <w:r>
              <w:t>Расскажи о…;            Опишите…;              Выделите признаки…;</w:t>
            </w:r>
          </w:p>
        </w:tc>
        <w:tc>
          <w:tcPr>
            <w:tcW w:w="1962" w:type="dxa"/>
          </w:tcPr>
          <w:p w:rsidR="00422942" w:rsidRDefault="00422942" w:rsidP="00EE6B50">
            <w:pPr>
              <w:pStyle w:val="a6"/>
              <w:jc w:val="both"/>
            </w:pPr>
            <w:r>
              <w:t>Осуществляет характеристику социального явления;</w:t>
            </w:r>
          </w:p>
        </w:tc>
        <w:tc>
          <w:tcPr>
            <w:tcW w:w="1955" w:type="dxa"/>
          </w:tcPr>
          <w:p w:rsidR="00422942" w:rsidRDefault="00422942" w:rsidP="00EE6B50">
            <w:pPr>
              <w:pStyle w:val="a6"/>
              <w:jc w:val="both"/>
            </w:pPr>
          </w:p>
        </w:tc>
      </w:tr>
      <w:tr w:rsidR="00422942" w:rsidTr="00EE6B50">
        <w:tc>
          <w:tcPr>
            <w:tcW w:w="1592" w:type="dxa"/>
          </w:tcPr>
          <w:p w:rsidR="00422942" w:rsidRDefault="00422942" w:rsidP="00EE6B50">
            <w:pPr>
              <w:pStyle w:val="a6"/>
              <w:jc w:val="both"/>
            </w:pPr>
            <w:r>
              <w:t xml:space="preserve">Объяснение </w:t>
            </w:r>
            <w:r>
              <w:rPr>
                <w:sz w:val="20"/>
                <w:szCs w:val="20"/>
              </w:rPr>
              <w:t>(словесный метод, включающий: пояснение, анализ, доказательство и истолкование положений, понятий для более ясного представления того или иного материала)</w:t>
            </w:r>
            <w:r>
              <w:t xml:space="preserve"> </w:t>
            </w:r>
          </w:p>
        </w:tc>
        <w:tc>
          <w:tcPr>
            <w:tcW w:w="1895" w:type="dxa"/>
          </w:tcPr>
          <w:p w:rsidR="00422942" w:rsidRDefault="00422942" w:rsidP="00EE6B50">
            <w:pPr>
              <w:pStyle w:val="a6"/>
              <w:jc w:val="both"/>
            </w:pPr>
            <w:r>
              <w:t>Раскрывать сущность социального явления, процесса</w:t>
            </w:r>
          </w:p>
        </w:tc>
        <w:tc>
          <w:tcPr>
            <w:tcW w:w="2167" w:type="dxa"/>
          </w:tcPr>
          <w:p w:rsidR="00422942" w:rsidRDefault="00422942" w:rsidP="00EE6B50">
            <w:pPr>
              <w:pStyle w:val="a6"/>
              <w:jc w:val="both"/>
            </w:pPr>
            <w:r>
              <w:t xml:space="preserve">Объясните, почему…; Раскройте сущность…;   </w:t>
            </w:r>
          </w:p>
        </w:tc>
        <w:tc>
          <w:tcPr>
            <w:tcW w:w="1962" w:type="dxa"/>
          </w:tcPr>
          <w:p w:rsidR="00422942" w:rsidRDefault="00422942" w:rsidP="00EE6B50">
            <w:pPr>
              <w:pStyle w:val="a6"/>
              <w:jc w:val="both"/>
            </w:pPr>
            <w:r>
              <w:t xml:space="preserve">Устанавливает причины, связи, структуру;      </w:t>
            </w:r>
          </w:p>
          <w:p w:rsidR="00422942" w:rsidRDefault="00422942" w:rsidP="00EE6B50">
            <w:pPr>
              <w:pStyle w:val="a6"/>
              <w:jc w:val="both"/>
            </w:pPr>
            <w:r>
              <w:t>Создает собственные алгоритмы решения познавательных задач</w:t>
            </w:r>
            <w:proofErr w:type="gramStart"/>
            <w:r>
              <w:t>..;</w:t>
            </w:r>
            <w:proofErr w:type="gramEnd"/>
          </w:p>
        </w:tc>
        <w:tc>
          <w:tcPr>
            <w:tcW w:w="1955" w:type="dxa"/>
          </w:tcPr>
          <w:p w:rsidR="00422942" w:rsidRDefault="00422942" w:rsidP="00EE6B50">
            <w:pPr>
              <w:pStyle w:val="a6"/>
              <w:jc w:val="both"/>
            </w:pPr>
          </w:p>
        </w:tc>
      </w:tr>
      <w:tr w:rsidR="00422942" w:rsidTr="00EE6B50">
        <w:tc>
          <w:tcPr>
            <w:tcW w:w="1592" w:type="dxa"/>
          </w:tcPr>
          <w:p w:rsidR="00422942" w:rsidRDefault="00422942" w:rsidP="00EE6B50">
            <w:pPr>
              <w:pStyle w:val="a6"/>
              <w:jc w:val="both"/>
            </w:pPr>
            <w:r>
              <w:t xml:space="preserve">Оценка </w:t>
            </w:r>
          </w:p>
        </w:tc>
        <w:tc>
          <w:tcPr>
            <w:tcW w:w="1895" w:type="dxa"/>
          </w:tcPr>
          <w:p w:rsidR="00422942" w:rsidRDefault="00422942" w:rsidP="00EE6B50">
            <w:pPr>
              <w:pStyle w:val="a6"/>
              <w:jc w:val="both"/>
            </w:pPr>
            <w:r>
              <w:t xml:space="preserve">Определяет значение и место события в </w:t>
            </w:r>
            <w:r>
              <w:lastRenderedPageBreak/>
              <w:t xml:space="preserve">цепи </w:t>
            </w:r>
            <w:proofErr w:type="gramStart"/>
            <w:r>
              <w:t>аналогичных</w:t>
            </w:r>
            <w:proofErr w:type="gramEnd"/>
          </w:p>
        </w:tc>
        <w:tc>
          <w:tcPr>
            <w:tcW w:w="2167" w:type="dxa"/>
          </w:tcPr>
          <w:p w:rsidR="00422942" w:rsidRDefault="00422942" w:rsidP="00EE6B50">
            <w:pPr>
              <w:pStyle w:val="a6"/>
              <w:jc w:val="both"/>
            </w:pPr>
            <w:r>
              <w:lastRenderedPageBreak/>
              <w:t xml:space="preserve">Оцените…;                       Выделите значение…;   </w:t>
            </w:r>
            <w:r>
              <w:lastRenderedPageBreak/>
              <w:t>Сформулируйте вывод…;</w:t>
            </w:r>
          </w:p>
        </w:tc>
        <w:tc>
          <w:tcPr>
            <w:tcW w:w="1962" w:type="dxa"/>
          </w:tcPr>
          <w:p w:rsidR="00422942" w:rsidRDefault="00422942" w:rsidP="00EE6B50">
            <w:pPr>
              <w:pStyle w:val="a6"/>
              <w:jc w:val="both"/>
            </w:pPr>
            <w:r>
              <w:lastRenderedPageBreak/>
              <w:t xml:space="preserve">Использует готовые оценки или высказывает </w:t>
            </w:r>
            <w:r>
              <w:lastRenderedPageBreak/>
              <w:t>собственные на основе критериев;</w:t>
            </w:r>
          </w:p>
          <w:p w:rsidR="00422942" w:rsidRDefault="00422942" w:rsidP="00EE6B50">
            <w:pPr>
              <w:pStyle w:val="a6"/>
              <w:jc w:val="both"/>
            </w:pPr>
            <w:r>
              <w:t>Осуществление контроля и оценки деятельности по заданным критериям;</w:t>
            </w:r>
          </w:p>
          <w:p w:rsidR="00422942" w:rsidRDefault="00422942" w:rsidP="00EE6B50">
            <w:pPr>
              <w:pStyle w:val="a6"/>
              <w:jc w:val="both"/>
            </w:pPr>
            <w:r>
              <w:t>Находит ошибки в работе;</w:t>
            </w:r>
          </w:p>
        </w:tc>
        <w:tc>
          <w:tcPr>
            <w:tcW w:w="1955" w:type="dxa"/>
          </w:tcPr>
          <w:p w:rsidR="00422942" w:rsidRDefault="00422942" w:rsidP="00EE6B50">
            <w:pPr>
              <w:pStyle w:val="a6"/>
              <w:jc w:val="both"/>
            </w:pPr>
          </w:p>
        </w:tc>
      </w:tr>
    </w:tbl>
    <w:p w:rsidR="00422942" w:rsidRDefault="00422942" w:rsidP="00422942">
      <w:pPr>
        <w:pStyle w:val="a6"/>
        <w:jc w:val="both"/>
      </w:pPr>
    </w:p>
    <w:p w:rsidR="00422942" w:rsidRDefault="00422942" w:rsidP="00422942">
      <w:pPr>
        <w:pStyle w:val="a6"/>
        <w:jc w:val="center"/>
        <w:rPr>
          <w:b/>
        </w:rPr>
      </w:pPr>
    </w:p>
    <w:p w:rsidR="00422942" w:rsidRDefault="00422942" w:rsidP="00422942">
      <w:pPr>
        <w:pStyle w:val="a6"/>
        <w:jc w:val="center"/>
        <w:rPr>
          <w:b/>
        </w:rPr>
      </w:pPr>
      <w:r w:rsidRPr="0085281D">
        <w:rPr>
          <w:b/>
        </w:rPr>
        <w:t>Ценностно-смыслов</w:t>
      </w:r>
      <w:r>
        <w:rPr>
          <w:b/>
        </w:rPr>
        <w:t>ые способности</w:t>
      </w:r>
    </w:p>
    <w:p w:rsidR="00422942" w:rsidRDefault="00422942" w:rsidP="00422942">
      <w:pPr>
        <w:pStyle w:val="a6"/>
      </w:pPr>
      <w:r>
        <w:t>Средством диагностики ценностно-смыслового компонента выступает оценочное суждение, которое объединяет объект ценностного отношения</w:t>
      </w:r>
      <w:proofErr w:type="gramStart"/>
      <w:r>
        <w:t xml:space="preserve"> ,</w:t>
      </w:r>
      <w:proofErr w:type="gramEnd"/>
      <w:r>
        <w:t xml:space="preserve"> проявленную реакцию в виде ценностного суждения. Он определяется через категорию «действенности». Под действенностью понимается мера воздействия социального опыта на отношения учащегося  к себе и к окружению, вовлеченности в практическую реализацию разных аспектов своей жизнедеятельности. Усвоенные социальные знания становятся для человека неким оценочным «инструментом», которым он пользуется в своей жизнедеятельности.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3544"/>
        <w:gridCol w:w="3969"/>
        <w:gridCol w:w="4330"/>
      </w:tblGrid>
      <w:tr w:rsidR="00422942" w:rsidTr="00EE6B50">
        <w:tc>
          <w:tcPr>
            <w:tcW w:w="2943" w:type="dxa"/>
          </w:tcPr>
          <w:p w:rsidR="00422942" w:rsidRDefault="00422942" w:rsidP="00EE6B50">
            <w:pPr>
              <w:pStyle w:val="a6"/>
              <w:jc w:val="center"/>
            </w:pPr>
            <w:r>
              <w:t>Категории учебных целей</w:t>
            </w:r>
          </w:p>
        </w:tc>
        <w:tc>
          <w:tcPr>
            <w:tcW w:w="3544" w:type="dxa"/>
          </w:tcPr>
          <w:p w:rsidR="00422942" w:rsidRDefault="00422942" w:rsidP="00EE6B50">
            <w:pPr>
              <w:pStyle w:val="a6"/>
              <w:jc w:val="center"/>
            </w:pPr>
            <w:r>
              <w:t>Уровни достижения</w:t>
            </w:r>
          </w:p>
        </w:tc>
        <w:tc>
          <w:tcPr>
            <w:tcW w:w="3969" w:type="dxa"/>
          </w:tcPr>
          <w:p w:rsidR="00422942" w:rsidRDefault="00422942" w:rsidP="00EE6B50">
            <w:pPr>
              <w:pStyle w:val="a6"/>
              <w:jc w:val="center"/>
            </w:pPr>
            <w:r>
              <w:t>Характер действий учащегося при выполнении задания</w:t>
            </w:r>
          </w:p>
        </w:tc>
        <w:tc>
          <w:tcPr>
            <w:tcW w:w="4330" w:type="dxa"/>
          </w:tcPr>
          <w:p w:rsidR="00422942" w:rsidRDefault="00422942" w:rsidP="00EE6B50">
            <w:pPr>
              <w:pStyle w:val="a6"/>
              <w:jc w:val="center"/>
            </w:pPr>
            <w:r>
              <w:t>Методы и формы текущего, промежуточного и итогового контроля</w:t>
            </w:r>
          </w:p>
        </w:tc>
      </w:tr>
      <w:tr w:rsidR="00422942" w:rsidTr="00EE6B50">
        <w:tc>
          <w:tcPr>
            <w:tcW w:w="2943" w:type="dxa"/>
          </w:tcPr>
          <w:p w:rsidR="00422942" w:rsidRPr="004A6BAD" w:rsidRDefault="00422942" w:rsidP="00EE6B50">
            <w:pPr>
              <w:pStyle w:val="a6"/>
              <w:rPr>
                <w:sz w:val="20"/>
                <w:szCs w:val="20"/>
              </w:rPr>
            </w:pPr>
            <w:r>
              <w:t xml:space="preserve">Восприятие </w:t>
            </w:r>
            <w:r>
              <w:rPr>
                <w:sz w:val="20"/>
                <w:szCs w:val="20"/>
              </w:rPr>
              <w:t>(отражение в сознании непосредственно на все органы чу</w:t>
            </w:r>
            <w:proofErr w:type="gramStart"/>
            <w:r>
              <w:rPr>
                <w:sz w:val="20"/>
                <w:szCs w:val="20"/>
              </w:rPr>
              <w:t>вств пр</w:t>
            </w:r>
            <w:proofErr w:type="gramEnd"/>
            <w:r>
              <w:rPr>
                <w:sz w:val="20"/>
                <w:szCs w:val="20"/>
              </w:rPr>
              <w:t>едметов и явлений в целом, а не отдельных их свойств как в ощущении)</w:t>
            </w:r>
          </w:p>
        </w:tc>
        <w:tc>
          <w:tcPr>
            <w:tcW w:w="3544" w:type="dxa"/>
          </w:tcPr>
          <w:p w:rsidR="00422942" w:rsidRDefault="00422942" w:rsidP="00EE6B50">
            <w:pPr>
              <w:pStyle w:val="a6"/>
            </w:pPr>
            <w:r>
              <w:t>Воспринимает систему общечеловеческих, национальных, региональных, культурных ценностей</w:t>
            </w:r>
          </w:p>
        </w:tc>
        <w:tc>
          <w:tcPr>
            <w:tcW w:w="3969" w:type="dxa"/>
          </w:tcPr>
          <w:p w:rsidR="00422942" w:rsidRDefault="00422942" w:rsidP="00EE6B50">
            <w:pPr>
              <w:pStyle w:val="a6"/>
            </w:pPr>
            <w:r>
              <w:t>Проявляет восприимчивость к ценностям как нормам, регулирующим отношения людей</w:t>
            </w:r>
          </w:p>
        </w:tc>
        <w:tc>
          <w:tcPr>
            <w:tcW w:w="4330" w:type="dxa"/>
          </w:tcPr>
          <w:p w:rsidR="00422942" w:rsidRDefault="00422942" w:rsidP="00EE6B50">
            <w:pPr>
              <w:pStyle w:val="a6"/>
            </w:pPr>
          </w:p>
        </w:tc>
      </w:tr>
      <w:tr w:rsidR="00422942" w:rsidTr="00EE6B50">
        <w:tc>
          <w:tcPr>
            <w:tcW w:w="2943" w:type="dxa"/>
          </w:tcPr>
          <w:p w:rsidR="00422942" w:rsidRPr="00781B7F" w:rsidRDefault="00422942" w:rsidP="00EE6B50">
            <w:pPr>
              <w:pStyle w:val="a6"/>
              <w:rPr>
                <w:sz w:val="20"/>
                <w:szCs w:val="20"/>
              </w:rPr>
            </w:pPr>
            <w:r>
              <w:t xml:space="preserve">Усвоение </w:t>
            </w:r>
            <w:proofErr w:type="gramStart"/>
            <w:r>
              <w:rPr>
                <w:sz w:val="20"/>
                <w:szCs w:val="20"/>
              </w:rPr>
              <w:t xml:space="preserve">( </w:t>
            </w:r>
            <w:proofErr w:type="gramEnd"/>
            <w:r>
              <w:rPr>
                <w:sz w:val="20"/>
                <w:szCs w:val="20"/>
              </w:rPr>
              <w:t xml:space="preserve">овладение человеком в процессе обучения действиями, понятиями, формами поведения. </w:t>
            </w:r>
            <w:proofErr w:type="gramStart"/>
            <w:r>
              <w:rPr>
                <w:sz w:val="20"/>
                <w:szCs w:val="20"/>
              </w:rPr>
              <w:t xml:space="preserve">Проходит </w:t>
            </w:r>
            <w:r>
              <w:rPr>
                <w:sz w:val="20"/>
                <w:szCs w:val="20"/>
              </w:rPr>
              <w:lastRenderedPageBreak/>
              <w:t>в несколько этапов: восприятие, запоминание, возможность практического использования)</w:t>
            </w:r>
            <w:proofErr w:type="gramEnd"/>
          </w:p>
        </w:tc>
        <w:tc>
          <w:tcPr>
            <w:tcW w:w="3544" w:type="dxa"/>
          </w:tcPr>
          <w:p w:rsidR="00422942" w:rsidRDefault="00422942" w:rsidP="00EE6B50">
            <w:pPr>
              <w:pStyle w:val="a6"/>
            </w:pPr>
            <w:r>
              <w:lastRenderedPageBreak/>
              <w:t>Использует ценности как нормы индивидуального поведения</w:t>
            </w:r>
          </w:p>
        </w:tc>
        <w:tc>
          <w:tcPr>
            <w:tcW w:w="3969" w:type="dxa"/>
          </w:tcPr>
          <w:p w:rsidR="00422942" w:rsidRDefault="00422942" w:rsidP="00EE6B50">
            <w:pPr>
              <w:pStyle w:val="a6"/>
            </w:pPr>
            <w:r>
              <w:t xml:space="preserve">Выстраивает систему индивидуальных ценностей, регулирующих отношение к </w:t>
            </w:r>
            <w:r>
              <w:lastRenderedPageBreak/>
              <w:t>прошлому, настоящему,  возможному будущему развития общества, Родине, школе, учителям, учащимся</w:t>
            </w:r>
          </w:p>
        </w:tc>
        <w:tc>
          <w:tcPr>
            <w:tcW w:w="4330" w:type="dxa"/>
          </w:tcPr>
          <w:p w:rsidR="00422942" w:rsidRDefault="00422942" w:rsidP="00EE6B50">
            <w:pPr>
              <w:pStyle w:val="a6"/>
            </w:pPr>
          </w:p>
        </w:tc>
      </w:tr>
      <w:tr w:rsidR="00422942" w:rsidTr="00EE6B50">
        <w:tc>
          <w:tcPr>
            <w:tcW w:w="2943" w:type="dxa"/>
          </w:tcPr>
          <w:p w:rsidR="00422942" w:rsidRDefault="00422942" w:rsidP="00EE6B50">
            <w:pPr>
              <w:pStyle w:val="a6"/>
            </w:pPr>
            <w:r>
              <w:lastRenderedPageBreak/>
              <w:t xml:space="preserve">Распространение </w:t>
            </w:r>
          </w:p>
        </w:tc>
        <w:tc>
          <w:tcPr>
            <w:tcW w:w="3544" w:type="dxa"/>
          </w:tcPr>
          <w:p w:rsidR="00422942" w:rsidRDefault="00422942" w:rsidP="00EE6B50">
            <w:pPr>
              <w:pStyle w:val="a6"/>
            </w:pPr>
            <w:r>
              <w:t>Вырабатывает собственный стиль поведения</w:t>
            </w:r>
          </w:p>
        </w:tc>
        <w:tc>
          <w:tcPr>
            <w:tcW w:w="3969" w:type="dxa"/>
          </w:tcPr>
          <w:p w:rsidR="00422942" w:rsidRDefault="00422942" w:rsidP="00EE6B50">
            <w:pPr>
              <w:pStyle w:val="a6"/>
            </w:pPr>
            <w:r>
              <w:t>Проявляет самостоятельность в оценке собственной деятельности, исторических личностей, и политических деятелей;        Выбирает систему нравственных  ориентиров и организует свое поведение в социальной среде</w:t>
            </w:r>
          </w:p>
        </w:tc>
        <w:tc>
          <w:tcPr>
            <w:tcW w:w="4330" w:type="dxa"/>
          </w:tcPr>
          <w:p w:rsidR="00422942" w:rsidRDefault="00422942" w:rsidP="00EE6B50">
            <w:pPr>
              <w:pStyle w:val="a6"/>
            </w:pPr>
          </w:p>
        </w:tc>
      </w:tr>
    </w:tbl>
    <w:p w:rsidR="00422942" w:rsidRDefault="00422942" w:rsidP="00422942">
      <w:pPr>
        <w:pStyle w:val="a6"/>
      </w:pPr>
      <w:r>
        <w:t xml:space="preserve"> </w:t>
      </w:r>
    </w:p>
    <w:p w:rsidR="00422942" w:rsidRPr="00283E1F" w:rsidRDefault="00422942" w:rsidP="00422942">
      <w:pPr>
        <w:pStyle w:val="a6"/>
        <w:jc w:val="both"/>
      </w:pPr>
      <w:r w:rsidRPr="00283E1F">
        <w:t xml:space="preserve">       Процедура оценивания производится следующими способами: во-первых, выделены уровни</w:t>
      </w:r>
      <w:r>
        <w:t xml:space="preserve"> образованности</w:t>
      </w:r>
      <w:r w:rsidRPr="00283E1F">
        <w:t>:</w:t>
      </w:r>
    </w:p>
    <w:p w:rsidR="00422942" w:rsidRDefault="00422942" w:rsidP="00422942">
      <w:pPr>
        <w:pStyle w:val="a6"/>
        <w:numPr>
          <w:ilvl w:val="0"/>
          <w:numId w:val="2"/>
        </w:numPr>
        <w:jc w:val="both"/>
      </w:pPr>
      <w:r w:rsidRPr="00283E1F">
        <w:t xml:space="preserve">низкий </w:t>
      </w:r>
      <w:r>
        <w:t xml:space="preserve">уровень - демонстрирует незнание информации об обществе и человеке, отсутствует интерес, не развиты умения; </w:t>
      </w:r>
    </w:p>
    <w:p w:rsidR="00422942" w:rsidRDefault="00422942" w:rsidP="00422942">
      <w:pPr>
        <w:pStyle w:val="a6"/>
        <w:numPr>
          <w:ilvl w:val="0"/>
          <w:numId w:val="2"/>
        </w:numPr>
        <w:jc w:val="both"/>
      </w:pPr>
      <w:r>
        <w:t xml:space="preserve"> </w:t>
      </w:r>
      <w:proofErr w:type="spellStart"/>
      <w:r>
        <w:t>представленческий</w:t>
      </w:r>
      <w:proofErr w:type="spellEnd"/>
      <w:r w:rsidRPr="00283E1F">
        <w:t xml:space="preserve"> </w:t>
      </w:r>
      <w:r>
        <w:t>уровень –  внимание к конкретным фактам, знаниям-описаниям, действия по образцу (Г.И.Щукина с.294); отражает систему представлений об обществе и человеке, готовых оценок социальных явлений, событий, личностей, учащийся владеет основными приемами воспроизведения социальных явлений в логике обществоведческого курса</w:t>
      </w:r>
      <w:r w:rsidRPr="00283E1F">
        <w:t>;</w:t>
      </w:r>
    </w:p>
    <w:p w:rsidR="00422942" w:rsidRDefault="00422942" w:rsidP="00422942">
      <w:pPr>
        <w:pStyle w:val="a6"/>
        <w:numPr>
          <w:ilvl w:val="0"/>
          <w:numId w:val="2"/>
        </w:numPr>
        <w:jc w:val="both"/>
      </w:pPr>
      <w:r>
        <w:t xml:space="preserve"> понимающий уровень</w:t>
      </w:r>
      <w:r w:rsidRPr="00283E1F">
        <w:t xml:space="preserve"> </w:t>
      </w:r>
      <w:r>
        <w:t xml:space="preserve"> – интерес к зависимостям, причинно-следственным связям, их самостоятельному установлению (Г.И.Щукина с.294);  отражает основные мыслительные операции, связанные с пониманием, осмыслением социальной информации и познанием социального опыта и его присвоением с учетом индивидуальных способностей, учащийся умеет выбирать оценки, давать развернутые объяснения и оценочные суждения, вести диалог;</w:t>
      </w:r>
    </w:p>
    <w:p w:rsidR="00422942" w:rsidRDefault="00422942" w:rsidP="00422942">
      <w:pPr>
        <w:pStyle w:val="a6"/>
        <w:numPr>
          <w:ilvl w:val="0"/>
          <w:numId w:val="2"/>
        </w:numPr>
        <w:jc w:val="both"/>
      </w:pPr>
      <w:r>
        <w:t>ценностно-смысловой уровень – интерес к теоретическим проблемам, творческой деятельности по усвоению знаний (Г.И.Щукина с.294);  связан с выработкой стратегии социального поведения в различных ситуациях, а так же с применением опыта в новых условиях, учащийся умеет работать с дополнительной информацией, применять ее для аргументации собственной оценки.</w:t>
      </w:r>
    </w:p>
    <w:p w:rsidR="00422942" w:rsidRDefault="00422942" w:rsidP="00422942">
      <w:pPr>
        <w:pStyle w:val="a6"/>
        <w:jc w:val="both"/>
      </w:pPr>
    </w:p>
    <w:p w:rsidR="00422942" w:rsidRDefault="00422942" w:rsidP="0042294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22942" w:rsidRPr="0086624F" w:rsidRDefault="00422942" w:rsidP="00422942">
      <w:pPr>
        <w:jc w:val="both"/>
        <w:rPr>
          <w:rFonts w:ascii="Times New Roman" w:hAnsi="Times New Roman" w:cs="Times New Roman"/>
          <w:sz w:val="24"/>
          <w:szCs w:val="24"/>
        </w:rPr>
      </w:pPr>
      <w:r w:rsidRPr="0086624F">
        <w:rPr>
          <w:rFonts w:ascii="Times New Roman" w:hAnsi="Times New Roman" w:cs="Times New Roman"/>
          <w:sz w:val="24"/>
          <w:szCs w:val="24"/>
        </w:rPr>
        <w:t>Сборник тестов к учебнику «Обществознание 10 класс» под редакцией Л.Н. Боголюбова</w:t>
      </w:r>
    </w:p>
    <w:p w:rsidR="00422942" w:rsidRDefault="00422942" w:rsidP="0042294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Сборник «</w:t>
      </w:r>
      <w:r w:rsidRPr="0086624F">
        <w:rPr>
          <w:rFonts w:ascii="Times New Roman" w:hAnsi="Times New Roman" w:cs="Times New Roman"/>
          <w:sz w:val="24"/>
          <w:szCs w:val="24"/>
        </w:rPr>
        <w:t xml:space="preserve">Тренировочные варианты ЕГЭ обществознание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86624F">
        <w:rPr>
          <w:rFonts w:ascii="Times New Roman" w:hAnsi="Times New Roman" w:cs="Times New Roman"/>
          <w:sz w:val="24"/>
          <w:szCs w:val="24"/>
        </w:rPr>
        <w:t>П.А. Баранов, Е.В. Шевченко. Под редакцией П.А Баранова АС</w:t>
      </w:r>
      <w:proofErr w:type="gramStart"/>
      <w:r w:rsidRPr="0086624F">
        <w:rPr>
          <w:rFonts w:ascii="Times New Roman" w:hAnsi="Times New Roman" w:cs="Times New Roman"/>
          <w:sz w:val="24"/>
          <w:szCs w:val="24"/>
        </w:rPr>
        <w:t>Т-</w:t>
      </w:r>
      <w:proofErr w:type="gramEnd"/>
      <w:r w:rsidRPr="0086624F">
        <w:rPr>
          <w:rFonts w:ascii="Times New Roman" w:hAnsi="Times New Roman" w:cs="Times New Roman"/>
          <w:sz w:val="24"/>
          <w:szCs w:val="24"/>
        </w:rPr>
        <w:t xml:space="preserve"> Москва 2017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22942" w:rsidRPr="0086624F" w:rsidRDefault="00422942" w:rsidP="0042294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Электронный вариант демонстрационных версий ЕГЭ по обществознанию.</w:t>
      </w:r>
    </w:p>
    <w:p w:rsidR="00422942" w:rsidRPr="0005703B" w:rsidRDefault="00422942" w:rsidP="00422942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703B">
        <w:rPr>
          <w:rFonts w:ascii="Times New Roman" w:hAnsi="Times New Roman" w:cs="Times New Roman"/>
          <w:bCs/>
          <w:sz w:val="24"/>
          <w:szCs w:val="24"/>
        </w:rPr>
        <w:t>Согл</w:t>
      </w:r>
      <w:r>
        <w:rPr>
          <w:rFonts w:ascii="Times New Roman" w:hAnsi="Times New Roman" w:cs="Times New Roman"/>
          <w:bCs/>
          <w:sz w:val="24"/>
          <w:szCs w:val="24"/>
        </w:rPr>
        <w:t xml:space="preserve">асно учебному плану на 2019-2020 учебный год </w:t>
      </w:r>
      <w:r w:rsidRPr="0005703B">
        <w:rPr>
          <w:rFonts w:ascii="Times New Roman" w:hAnsi="Times New Roman" w:cs="Times New Roman"/>
          <w:bCs/>
          <w:sz w:val="24"/>
          <w:szCs w:val="24"/>
        </w:rPr>
        <w:t xml:space="preserve"> формой промежуточ</w:t>
      </w:r>
      <w:r>
        <w:rPr>
          <w:rFonts w:ascii="Times New Roman" w:hAnsi="Times New Roman" w:cs="Times New Roman"/>
          <w:bCs/>
          <w:sz w:val="24"/>
          <w:szCs w:val="24"/>
        </w:rPr>
        <w:t>ной аттестации за курс обществознания 11</w:t>
      </w:r>
      <w:r w:rsidRPr="0005703B">
        <w:rPr>
          <w:rFonts w:ascii="Times New Roman" w:hAnsi="Times New Roman" w:cs="Times New Roman"/>
          <w:bCs/>
          <w:sz w:val="24"/>
          <w:szCs w:val="24"/>
        </w:rPr>
        <w:t xml:space="preserve"> класса является </w:t>
      </w:r>
      <w:r>
        <w:rPr>
          <w:rFonts w:ascii="Times New Roman" w:eastAsia="Calibri" w:hAnsi="Times New Roman" w:cs="Times New Roman"/>
          <w:b/>
          <w:sz w:val="24"/>
          <w:szCs w:val="24"/>
        </w:rPr>
        <w:t>тест</w:t>
      </w:r>
      <w:r w:rsidRPr="0005703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22942" w:rsidRPr="0005703B" w:rsidRDefault="00422942" w:rsidP="00422942">
      <w:pPr>
        <w:tabs>
          <w:tab w:val="left" w:pos="709"/>
        </w:tabs>
        <w:spacing w:after="0" w:line="240" w:lineRule="auto"/>
        <w:ind w:left="708" w:firstLine="45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22942" w:rsidRPr="0005703B" w:rsidRDefault="00422942" w:rsidP="00422942">
      <w:pPr>
        <w:tabs>
          <w:tab w:val="left" w:pos="709"/>
        </w:tabs>
        <w:spacing w:after="0" w:line="240" w:lineRule="auto"/>
        <w:ind w:left="708" w:firstLine="45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20E10" w:rsidRDefault="00020E10" w:rsidP="00020E10">
      <w:pPr>
        <w:pStyle w:val="a6"/>
        <w:jc w:val="both"/>
      </w:pPr>
    </w:p>
    <w:p w:rsidR="00020E10" w:rsidRDefault="00020E10" w:rsidP="00020E10">
      <w:pPr>
        <w:pStyle w:val="a6"/>
        <w:jc w:val="both"/>
      </w:pPr>
    </w:p>
    <w:p w:rsidR="00020E10" w:rsidRDefault="00020E10" w:rsidP="00020E10">
      <w:pPr>
        <w:pStyle w:val="a6"/>
        <w:jc w:val="both"/>
      </w:pPr>
    </w:p>
    <w:p w:rsidR="00020E10" w:rsidRPr="00C942FC" w:rsidRDefault="00020E10" w:rsidP="00020E10">
      <w:pPr>
        <w:pStyle w:val="a6"/>
        <w:jc w:val="both"/>
        <w:rPr>
          <w:sz w:val="28"/>
          <w:szCs w:val="28"/>
        </w:rPr>
      </w:pPr>
    </w:p>
    <w:p w:rsidR="00020E10" w:rsidRPr="00C942FC" w:rsidRDefault="00020E10" w:rsidP="00020E10">
      <w:pPr>
        <w:rPr>
          <w:rFonts w:ascii="Times New Roman" w:hAnsi="Times New Roman" w:cs="Times New Roman"/>
          <w:b/>
          <w:sz w:val="28"/>
          <w:szCs w:val="28"/>
        </w:rPr>
      </w:pPr>
      <w:r w:rsidRPr="00C942FC">
        <w:rPr>
          <w:rFonts w:ascii="Times New Roman" w:hAnsi="Times New Roman" w:cs="Times New Roman"/>
          <w:b/>
          <w:sz w:val="28"/>
          <w:szCs w:val="28"/>
        </w:rPr>
        <w:t>Основная литература:</w:t>
      </w:r>
    </w:p>
    <w:p w:rsidR="00020E10" w:rsidRPr="00C942FC" w:rsidRDefault="00020E10" w:rsidP="00020E10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42FC">
        <w:rPr>
          <w:rFonts w:ascii="Times New Roman" w:hAnsi="Times New Roman" w:cs="Times New Roman"/>
          <w:sz w:val="28"/>
          <w:szCs w:val="28"/>
        </w:rPr>
        <w:t>Обществознание. Учебник  под редакцией Боголюбова Л.Н. Базовый уровень. 11 класс М. «Просвещение» 2014 г.</w:t>
      </w:r>
    </w:p>
    <w:p w:rsidR="00020E10" w:rsidRPr="00C942FC" w:rsidRDefault="00020E10" w:rsidP="00020E10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42FC">
        <w:rPr>
          <w:rFonts w:ascii="Times New Roman" w:hAnsi="Times New Roman" w:cs="Times New Roman"/>
          <w:sz w:val="28"/>
          <w:szCs w:val="28"/>
        </w:rPr>
        <w:t>Тесты и задания по вариантам, составленные учителем из представленного ниже инструментария для мониторинга</w:t>
      </w:r>
    </w:p>
    <w:p w:rsidR="00020E10" w:rsidRPr="00C942FC" w:rsidRDefault="00020E10" w:rsidP="00020E10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42FC">
        <w:rPr>
          <w:rFonts w:ascii="Times New Roman" w:hAnsi="Times New Roman" w:cs="Times New Roman"/>
          <w:sz w:val="28"/>
          <w:szCs w:val="28"/>
        </w:rPr>
        <w:t xml:space="preserve">Тесты по обществознанию. УМК к учебнику «Человек и общество» 11 </w:t>
      </w:r>
      <w:proofErr w:type="spellStart"/>
      <w:r w:rsidRPr="00C942FC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C942FC">
        <w:rPr>
          <w:rFonts w:ascii="Times New Roman" w:hAnsi="Times New Roman" w:cs="Times New Roman"/>
          <w:sz w:val="28"/>
          <w:szCs w:val="28"/>
        </w:rPr>
        <w:t xml:space="preserve">. под редакцией Л.Н.Боголюбова </w:t>
      </w:r>
      <w:proofErr w:type="spellStart"/>
      <w:r w:rsidRPr="00C942FC">
        <w:rPr>
          <w:rFonts w:ascii="Times New Roman" w:hAnsi="Times New Roman" w:cs="Times New Roman"/>
          <w:sz w:val="28"/>
          <w:szCs w:val="28"/>
        </w:rPr>
        <w:t>С.В.Краюшкина</w:t>
      </w:r>
      <w:proofErr w:type="spellEnd"/>
      <w:r w:rsidRPr="00C942FC">
        <w:rPr>
          <w:rFonts w:ascii="Times New Roman" w:hAnsi="Times New Roman" w:cs="Times New Roman"/>
          <w:sz w:val="28"/>
          <w:szCs w:val="28"/>
        </w:rPr>
        <w:t xml:space="preserve">, М. «Экзамен» 2009г. </w:t>
      </w:r>
    </w:p>
    <w:p w:rsidR="00020E10" w:rsidRPr="00C942FC" w:rsidRDefault="00020E10" w:rsidP="00020E10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42FC">
        <w:rPr>
          <w:rFonts w:ascii="Times New Roman" w:hAnsi="Times New Roman" w:cs="Times New Roman"/>
          <w:sz w:val="28"/>
          <w:szCs w:val="28"/>
        </w:rPr>
        <w:t>Обществознание. Глобальный мир в 21 веке. 11кл. Учебник под редакцией Л.В.Полякова М. «Просвещение» 2008г.</w:t>
      </w:r>
    </w:p>
    <w:p w:rsidR="00020E10" w:rsidRPr="00C942FC" w:rsidRDefault="00020E10" w:rsidP="00020E10">
      <w:pPr>
        <w:rPr>
          <w:rFonts w:ascii="Times New Roman" w:hAnsi="Times New Roman" w:cs="Times New Roman"/>
          <w:b/>
          <w:sz w:val="28"/>
          <w:szCs w:val="28"/>
        </w:rPr>
      </w:pPr>
      <w:r w:rsidRPr="00C942FC">
        <w:rPr>
          <w:rFonts w:ascii="Times New Roman" w:hAnsi="Times New Roman" w:cs="Times New Roman"/>
          <w:b/>
          <w:sz w:val="28"/>
          <w:szCs w:val="28"/>
        </w:rPr>
        <w:t>Дополнительная литература:</w:t>
      </w:r>
    </w:p>
    <w:p w:rsidR="00020E10" w:rsidRPr="00C942FC" w:rsidRDefault="00020E10" w:rsidP="00020E10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42FC">
        <w:rPr>
          <w:rFonts w:ascii="Times New Roman" w:hAnsi="Times New Roman" w:cs="Times New Roman"/>
          <w:sz w:val="28"/>
          <w:szCs w:val="28"/>
        </w:rPr>
        <w:t xml:space="preserve">Политология 10-11 </w:t>
      </w:r>
      <w:proofErr w:type="spellStart"/>
      <w:r w:rsidRPr="00C942FC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C942FC">
        <w:rPr>
          <w:rFonts w:ascii="Times New Roman" w:hAnsi="Times New Roman" w:cs="Times New Roman"/>
          <w:sz w:val="28"/>
          <w:szCs w:val="28"/>
        </w:rPr>
        <w:t xml:space="preserve">. Учебное пособие для общеобразовательных учебных заведений </w:t>
      </w:r>
      <w:proofErr w:type="spellStart"/>
      <w:r w:rsidRPr="00C942FC">
        <w:rPr>
          <w:rFonts w:ascii="Times New Roman" w:hAnsi="Times New Roman" w:cs="Times New Roman"/>
          <w:sz w:val="28"/>
          <w:szCs w:val="28"/>
        </w:rPr>
        <w:t>Р.Т.Мухаев</w:t>
      </w:r>
      <w:proofErr w:type="spellEnd"/>
      <w:r w:rsidRPr="00C942FC">
        <w:rPr>
          <w:rFonts w:ascii="Times New Roman" w:hAnsi="Times New Roman" w:cs="Times New Roman"/>
          <w:sz w:val="28"/>
          <w:szCs w:val="28"/>
        </w:rPr>
        <w:t xml:space="preserve"> М. «Дрофа» 1997г.</w:t>
      </w:r>
    </w:p>
    <w:p w:rsidR="00020E10" w:rsidRPr="00C942FC" w:rsidRDefault="00020E10" w:rsidP="00020E10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42FC">
        <w:rPr>
          <w:rFonts w:ascii="Times New Roman" w:hAnsi="Times New Roman" w:cs="Times New Roman"/>
          <w:sz w:val="28"/>
          <w:szCs w:val="28"/>
        </w:rPr>
        <w:t xml:space="preserve">Экономика без тайн. Учебное пособие для общеобразовательных учебных заведений </w:t>
      </w:r>
      <w:proofErr w:type="spellStart"/>
      <w:r w:rsidRPr="00C942FC">
        <w:rPr>
          <w:rFonts w:ascii="Times New Roman" w:hAnsi="Times New Roman" w:cs="Times New Roman"/>
          <w:sz w:val="28"/>
          <w:szCs w:val="28"/>
        </w:rPr>
        <w:t>И.Липсис</w:t>
      </w:r>
      <w:proofErr w:type="spellEnd"/>
      <w:r w:rsidRPr="00C942FC">
        <w:rPr>
          <w:rFonts w:ascii="Times New Roman" w:hAnsi="Times New Roman" w:cs="Times New Roman"/>
          <w:sz w:val="28"/>
          <w:szCs w:val="28"/>
        </w:rPr>
        <w:t xml:space="preserve"> М. «Дело» 1993г.</w:t>
      </w:r>
    </w:p>
    <w:p w:rsidR="00020E10" w:rsidRPr="00C942FC" w:rsidRDefault="00020E10" w:rsidP="00020E10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42FC">
        <w:rPr>
          <w:rFonts w:ascii="Times New Roman" w:hAnsi="Times New Roman" w:cs="Times New Roman"/>
          <w:sz w:val="28"/>
          <w:szCs w:val="28"/>
        </w:rPr>
        <w:t>Прикладная экономика. Учебное пособие. Пер. с англ. М. «Артель-сервис» 2003г.</w:t>
      </w:r>
    </w:p>
    <w:p w:rsidR="00020E10" w:rsidRPr="00C942FC" w:rsidRDefault="00020E10" w:rsidP="00020E10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42FC">
        <w:rPr>
          <w:rFonts w:ascii="Times New Roman" w:hAnsi="Times New Roman" w:cs="Times New Roman"/>
          <w:sz w:val="28"/>
          <w:szCs w:val="28"/>
        </w:rPr>
        <w:t xml:space="preserve">Обществознание. Справочное пособие для абитуриентов. А.И.Кравченко, </w:t>
      </w:r>
      <w:proofErr w:type="spellStart"/>
      <w:r w:rsidRPr="00C942FC">
        <w:rPr>
          <w:rFonts w:ascii="Times New Roman" w:hAnsi="Times New Roman" w:cs="Times New Roman"/>
          <w:sz w:val="28"/>
          <w:szCs w:val="28"/>
        </w:rPr>
        <w:t>Т.П.Резникова</w:t>
      </w:r>
      <w:proofErr w:type="spellEnd"/>
      <w:r w:rsidRPr="00C942FC">
        <w:rPr>
          <w:rFonts w:ascii="Times New Roman" w:hAnsi="Times New Roman" w:cs="Times New Roman"/>
          <w:sz w:val="28"/>
          <w:szCs w:val="28"/>
        </w:rPr>
        <w:t xml:space="preserve"> М. «Русское слово»2002г. </w:t>
      </w:r>
    </w:p>
    <w:p w:rsidR="00020E10" w:rsidRPr="00C942FC" w:rsidRDefault="00020E10" w:rsidP="00020E10">
      <w:pPr>
        <w:ind w:left="1080"/>
        <w:rPr>
          <w:rFonts w:ascii="Times New Roman" w:hAnsi="Times New Roman" w:cs="Times New Roman"/>
          <w:sz w:val="28"/>
          <w:szCs w:val="28"/>
        </w:rPr>
      </w:pPr>
    </w:p>
    <w:p w:rsidR="00020E10" w:rsidRPr="00C942FC" w:rsidRDefault="00020E10" w:rsidP="00020E10">
      <w:pPr>
        <w:rPr>
          <w:rFonts w:ascii="Times New Roman" w:hAnsi="Times New Roman" w:cs="Times New Roman"/>
          <w:b/>
          <w:sz w:val="28"/>
          <w:szCs w:val="28"/>
        </w:rPr>
      </w:pPr>
      <w:r w:rsidRPr="00C942FC">
        <w:rPr>
          <w:rFonts w:ascii="Times New Roman" w:hAnsi="Times New Roman" w:cs="Times New Roman"/>
          <w:b/>
          <w:sz w:val="28"/>
          <w:szCs w:val="28"/>
        </w:rPr>
        <w:lastRenderedPageBreak/>
        <w:t>УЧИТЕЛЬ:</w:t>
      </w:r>
    </w:p>
    <w:p w:rsidR="00020E10" w:rsidRPr="00C942FC" w:rsidRDefault="00020E10" w:rsidP="00020E10">
      <w:pPr>
        <w:rPr>
          <w:rFonts w:ascii="Times New Roman" w:hAnsi="Times New Roman" w:cs="Times New Roman"/>
          <w:sz w:val="28"/>
          <w:szCs w:val="28"/>
        </w:rPr>
      </w:pPr>
      <w:r w:rsidRPr="00C942FC">
        <w:rPr>
          <w:rFonts w:ascii="Times New Roman" w:hAnsi="Times New Roman" w:cs="Times New Roman"/>
          <w:sz w:val="28"/>
          <w:szCs w:val="28"/>
        </w:rPr>
        <w:t xml:space="preserve"> Обществознание. Уроки обществознания в 11 классе методическое пособие </w:t>
      </w:r>
      <w:proofErr w:type="spellStart"/>
      <w:r w:rsidRPr="00C942FC">
        <w:rPr>
          <w:rFonts w:ascii="Times New Roman" w:hAnsi="Times New Roman" w:cs="Times New Roman"/>
          <w:sz w:val="28"/>
          <w:szCs w:val="28"/>
        </w:rPr>
        <w:t>Лазебникова</w:t>
      </w:r>
      <w:proofErr w:type="spellEnd"/>
      <w:r w:rsidRPr="00C942FC">
        <w:rPr>
          <w:rFonts w:ascii="Times New Roman" w:hAnsi="Times New Roman" w:cs="Times New Roman"/>
          <w:sz w:val="28"/>
          <w:szCs w:val="28"/>
        </w:rPr>
        <w:t xml:space="preserve"> А.Ю. Брандт М.Ю. М. «Дрофа» 2000г</w:t>
      </w:r>
    </w:p>
    <w:p w:rsidR="00020E10" w:rsidRPr="00C942FC" w:rsidRDefault="00020E10" w:rsidP="00020E10">
      <w:pPr>
        <w:rPr>
          <w:rFonts w:ascii="Times New Roman" w:hAnsi="Times New Roman" w:cs="Times New Roman"/>
          <w:sz w:val="28"/>
          <w:szCs w:val="28"/>
        </w:rPr>
      </w:pPr>
      <w:r w:rsidRPr="00C942FC">
        <w:rPr>
          <w:rFonts w:ascii="Times New Roman" w:hAnsi="Times New Roman" w:cs="Times New Roman"/>
          <w:sz w:val="28"/>
          <w:szCs w:val="28"/>
        </w:rPr>
        <w:t xml:space="preserve"> Обществознание 11 класс. Поурочные планы по учебнику «Человек и общество» Л. Н. Боголюбова и др. авторы составитель С.Н. </w:t>
      </w:r>
      <w:proofErr w:type="spellStart"/>
      <w:r w:rsidRPr="00C942FC">
        <w:rPr>
          <w:rFonts w:ascii="Times New Roman" w:hAnsi="Times New Roman" w:cs="Times New Roman"/>
          <w:sz w:val="28"/>
          <w:szCs w:val="28"/>
        </w:rPr>
        <w:t>Степанько</w:t>
      </w:r>
      <w:proofErr w:type="spellEnd"/>
      <w:r w:rsidRPr="00C942FC">
        <w:rPr>
          <w:rFonts w:ascii="Times New Roman" w:hAnsi="Times New Roman" w:cs="Times New Roman"/>
          <w:sz w:val="28"/>
          <w:szCs w:val="28"/>
        </w:rPr>
        <w:t xml:space="preserve">  Волгоград «Учитель» 2007г</w:t>
      </w:r>
    </w:p>
    <w:p w:rsidR="00020E10" w:rsidRPr="00C942FC" w:rsidRDefault="00020E10" w:rsidP="00020E10">
      <w:pPr>
        <w:rPr>
          <w:rFonts w:ascii="Times New Roman" w:hAnsi="Times New Roman" w:cs="Times New Roman"/>
          <w:sz w:val="28"/>
          <w:szCs w:val="28"/>
        </w:rPr>
      </w:pPr>
      <w:r w:rsidRPr="00C942FC">
        <w:rPr>
          <w:rFonts w:ascii="Times New Roman" w:hAnsi="Times New Roman" w:cs="Times New Roman"/>
          <w:sz w:val="28"/>
          <w:szCs w:val="28"/>
        </w:rPr>
        <w:t xml:space="preserve"> Методические материалы по гражданскому образованию. Учебное пособие (Книга ресурсов) Иоффе А.Н. М. Издательский дом «Новый учебник» 2003г </w:t>
      </w:r>
    </w:p>
    <w:p w:rsidR="00020E10" w:rsidRPr="00C942FC" w:rsidRDefault="00020E10" w:rsidP="00020E10">
      <w:pPr>
        <w:rPr>
          <w:rFonts w:ascii="Times New Roman" w:hAnsi="Times New Roman" w:cs="Times New Roman"/>
          <w:sz w:val="28"/>
          <w:szCs w:val="28"/>
        </w:rPr>
      </w:pPr>
      <w:r w:rsidRPr="00C942FC">
        <w:rPr>
          <w:rFonts w:ascii="Times New Roman" w:hAnsi="Times New Roman" w:cs="Times New Roman"/>
          <w:sz w:val="28"/>
          <w:szCs w:val="28"/>
        </w:rPr>
        <w:t xml:space="preserve"> Вопросы культуры в школьном обществознании </w:t>
      </w:r>
      <w:proofErr w:type="spellStart"/>
      <w:r w:rsidRPr="00C942FC">
        <w:rPr>
          <w:rFonts w:ascii="Times New Roman" w:hAnsi="Times New Roman" w:cs="Times New Roman"/>
          <w:sz w:val="28"/>
          <w:szCs w:val="28"/>
        </w:rPr>
        <w:t>Сухолет</w:t>
      </w:r>
      <w:proofErr w:type="spellEnd"/>
      <w:r w:rsidRPr="00C942FC">
        <w:rPr>
          <w:rFonts w:ascii="Times New Roman" w:hAnsi="Times New Roman" w:cs="Times New Roman"/>
          <w:sz w:val="28"/>
          <w:szCs w:val="28"/>
        </w:rPr>
        <w:t xml:space="preserve"> И.Н. М. «Школьная пресса» 2002г</w:t>
      </w:r>
    </w:p>
    <w:p w:rsidR="00020E10" w:rsidRPr="00C942FC" w:rsidRDefault="00020E10" w:rsidP="00020E10">
      <w:pPr>
        <w:rPr>
          <w:rFonts w:ascii="Times New Roman" w:hAnsi="Times New Roman" w:cs="Times New Roman"/>
          <w:sz w:val="28"/>
          <w:szCs w:val="28"/>
        </w:rPr>
      </w:pPr>
      <w:r w:rsidRPr="00C942FC">
        <w:rPr>
          <w:rFonts w:ascii="Times New Roman" w:hAnsi="Times New Roman" w:cs="Times New Roman"/>
          <w:sz w:val="28"/>
          <w:szCs w:val="28"/>
        </w:rPr>
        <w:t xml:space="preserve">Обществознание  9-11 </w:t>
      </w:r>
      <w:proofErr w:type="spellStart"/>
      <w:r w:rsidRPr="00C942FC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C942FC">
        <w:rPr>
          <w:rFonts w:ascii="Times New Roman" w:hAnsi="Times New Roman" w:cs="Times New Roman"/>
          <w:sz w:val="28"/>
          <w:szCs w:val="28"/>
        </w:rPr>
        <w:t>. Тестовые задания. В.С. Медведева Волгоград «Учитель» 2006г.</w:t>
      </w:r>
    </w:p>
    <w:p w:rsidR="00020E10" w:rsidRPr="00C942FC" w:rsidRDefault="00020E10" w:rsidP="00020E10">
      <w:pPr>
        <w:rPr>
          <w:rFonts w:ascii="Times New Roman" w:hAnsi="Times New Roman" w:cs="Times New Roman"/>
          <w:sz w:val="28"/>
          <w:szCs w:val="28"/>
        </w:rPr>
      </w:pPr>
      <w:r w:rsidRPr="00C942FC">
        <w:rPr>
          <w:rFonts w:ascii="Times New Roman" w:hAnsi="Times New Roman" w:cs="Times New Roman"/>
          <w:sz w:val="28"/>
          <w:szCs w:val="28"/>
        </w:rPr>
        <w:t xml:space="preserve"> Обществознание. Глобальный мир в 21 веке. 11кл. Книга для учителя под редакцией Л.В.Полякова М. «Просвещение» 2008г.</w:t>
      </w:r>
    </w:p>
    <w:p w:rsidR="00020E10" w:rsidRPr="00C942FC" w:rsidRDefault="00020E10" w:rsidP="00020E10">
      <w:pPr>
        <w:rPr>
          <w:rFonts w:ascii="Times New Roman" w:hAnsi="Times New Roman" w:cs="Times New Roman"/>
          <w:sz w:val="28"/>
          <w:szCs w:val="28"/>
        </w:rPr>
      </w:pPr>
      <w:r w:rsidRPr="00C942FC">
        <w:rPr>
          <w:rFonts w:ascii="Times New Roman" w:hAnsi="Times New Roman" w:cs="Times New Roman"/>
          <w:sz w:val="28"/>
          <w:szCs w:val="28"/>
        </w:rPr>
        <w:t xml:space="preserve"> Обществознание. Глобальный мир в 21 веке. 11кл. Методическое пособие под редакцией Л.В.Полякова,  А.Н. Иоффе  М. «Просвещение» 2008г.</w:t>
      </w:r>
    </w:p>
    <w:p w:rsidR="00020E10" w:rsidRPr="00C942FC" w:rsidRDefault="00020E10" w:rsidP="00020E10">
      <w:pPr>
        <w:rPr>
          <w:rFonts w:ascii="Times New Roman" w:hAnsi="Times New Roman" w:cs="Times New Roman"/>
          <w:sz w:val="28"/>
          <w:szCs w:val="28"/>
        </w:rPr>
      </w:pPr>
      <w:r w:rsidRPr="00C942FC">
        <w:rPr>
          <w:rFonts w:ascii="Times New Roman" w:hAnsi="Times New Roman" w:cs="Times New Roman"/>
          <w:sz w:val="28"/>
          <w:szCs w:val="28"/>
        </w:rPr>
        <w:t>Задачник по обществознанию 10-11 класс Кравченко А.И. М. «Русское слово» 2000г.</w:t>
      </w:r>
    </w:p>
    <w:p w:rsidR="00020E10" w:rsidRPr="00C942FC" w:rsidRDefault="00020E10" w:rsidP="00020E10">
      <w:pPr>
        <w:rPr>
          <w:rFonts w:ascii="Times New Roman" w:hAnsi="Times New Roman" w:cs="Times New Roman"/>
          <w:sz w:val="28"/>
          <w:szCs w:val="28"/>
        </w:rPr>
      </w:pPr>
      <w:r w:rsidRPr="00C942FC">
        <w:rPr>
          <w:rFonts w:ascii="Times New Roman" w:hAnsi="Times New Roman" w:cs="Times New Roman"/>
          <w:sz w:val="28"/>
          <w:szCs w:val="28"/>
        </w:rPr>
        <w:t xml:space="preserve"> Основы экономических знаний. Учебник для 10-11 классов. Любимов Л.Л., </w:t>
      </w:r>
      <w:proofErr w:type="spellStart"/>
      <w:r w:rsidRPr="00C942FC">
        <w:rPr>
          <w:rFonts w:ascii="Times New Roman" w:hAnsi="Times New Roman" w:cs="Times New Roman"/>
          <w:sz w:val="28"/>
          <w:szCs w:val="28"/>
        </w:rPr>
        <w:t>Раннеева</w:t>
      </w:r>
      <w:proofErr w:type="spellEnd"/>
      <w:r w:rsidRPr="00C942FC">
        <w:rPr>
          <w:rFonts w:ascii="Times New Roman" w:hAnsi="Times New Roman" w:cs="Times New Roman"/>
          <w:sz w:val="28"/>
          <w:szCs w:val="28"/>
        </w:rPr>
        <w:t xml:space="preserve"> Н.А.  М. «Вита-Пресс» 2000г.</w:t>
      </w:r>
    </w:p>
    <w:p w:rsidR="00020E10" w:rsidRPr="00C942FC" w:rsidRDefault="00020E10" w:rsidP="00020E10">
      <w:pPr>
        <w:rPr>
          <w:rFonts w:ascii="Times New Roman" w:hAnsi="Times New Roman" w:cs="Times New Roman"/>
          <w:sz w:val="28"/>
          <w:szCs w:val="28"/>
        </w:rPr>
      </w:pPr>
    </w:p>
    <w:p w:rsidR="00020E10" w:rsidRPr="00C942FC" w:rsidRDefault="00020E10" w:rsidP="00020E10">
      <w:pPr>
        <w:rPr>
          <w:rFonts w:ascii="Times New Roman" w:hAnsi="Times New Roman" w:cs="Times New Roman"/>
          <w:sz w:val="28"/>
          <w:szCs w:val="28"/>
        </w:rPr>
      </w:pPr>
    </w:p>
    <w:p w:rsidR="00020E10" w:rsidRDefault="00020E10" w:rsidP="00020E10">
      <w:pPr>
        <w:pStyle w:val="a5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020E10" w:rsidRDefault="00020E10" w:rsidP="00020E10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020E10" w:rsidRDefault="00020E10" w:rsidP="00020E10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020E10" w:rsidRDefault="00020E10" w:rsidP="00020E10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020E10" w:rsidRDefault="00020E10" w:rsidP="00020E10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020E10" w:rsidRDefault="00020E10" w:rsidP="00020E10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020E10" w:rsidRDefault="00020E10" w:rsidP="00020E10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020E10" w:rsidRDefault="00020E10" w:rsidP="00020E10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020E10" w:rsidRDefault="00020E10" w:rsidP="00020E10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020E10" w:rsidRDefault="00020E10" w:rsidP="00020E10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020E10" w:rsidRDefault="00020E10" w:rsidP="00020E10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020E10" w:rsidRDefault="00020E10" w:rsidP="00020E10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020E10" w:rsidRDefault="00020E10" w:rsidP="00020E10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020E10" w:rsidRDefault="00020E10" w:rsidP="00020E10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020E10" w:rsidRDefault="00020E10" w:rsidP="00020E10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020E10" w:rsidRDefault="00020E10" w:rsidP="00020E10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020E10" w:rsidRDefault="00020E10" w:rsidP="00020E10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020E10" w:rsidRDefault="00020E10" w:rsidP="00020E10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020E10" w:rsidRDefault="00020E10" w:rsidP="00020E10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020E10" w:rsidRDefault="00020E10" w:rsidP="00020E10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020E10" w:rsidRDefault="00020E10" w:rsidP="00020E10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020E10" w:rsidRDefault="00020E10" w:rsidP="00020E10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020E10" w:rsidRDefault="00020E10" w:rsidP="00020E10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020E10" w:rsidRDefault="00020E10" w:rsidP="00020E10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020E10" w:rsidRDefault="00020E10" w:rsidP="00020E10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020E10" w:rsidRDefault="00020E10" w:rsidP="00020E10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020E10" w:rsidRDefault="00020E10" w:rsidP="00020E10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020E10" w:rsidRDefault="00020E10" w:rsidP="00020E10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020E10" w:rsidRDefault="00020E10" w:rsidP="00020E10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020E10" w:rsidRPr="00727754" w:rsidRDefault="00020E10" w:rsidP="00020E10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735C80" w:rsidRDefault="00735C80"/>
    <w:sectPr w:rsidR="00735C80" w:rsidSect="00C942F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62327"/>
    <w:multiLevelType w:val="multilevel"/>
    <w:tmpl w:val="7CBA6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C734E5"/>
    <w:multiLevelType w:val="hybridMultilevel"/>
    <w:tmpl w:val="0382D33C"/>
    <w:lvl w:ilvl="0" w:tplc="041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">
    <w:nsid w:val="1F5655A9"/>
    <w:multiLevelType w:val="multilevel"/>
    <w:tmpl w:val="0CD25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1224CB7"/>
    <w:multiLevelType w:val="multilevel"/>
    <w:tmpl w:val="86FA9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7FD5312"/>
    <w:multiLevelType w:val="multilevel"/>
    <w:tmpl w:val="6172D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2DA22A2"/>
    <w:multiLevelType w:val="hybridMultilevel"/>
    <w:tmpl w:val="9CAAB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FE0D6C"/>
    <w:multiLevelType w:val="hybridMultilevel"/>
    <w:tmpl w:val="16D65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D924EB"/>
    <w:multiLevelType w:val="hybridMultilevel"/>
    <w:tmpl w:val="1556F376"/>
    <w:lvl w:ilvl="0" w:tplc="281E7E6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33965D4"/>
    <w:multiLevelType w:val="multilevel"/>
    <w:tmpl w:val="9872B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033400D"/>
    <w:multiLevelType w:val="hybridMultilevel"/>
    <w:tmpl w:val="D14CE8A8"/>
    <w:lvl w:ilvl="0" w:tplc="5764E8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81F3C9F"/>
    <w:multiLevelType w:val="multilevel"/>
    <w:tmpl w:val="B5C48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A545D48"/>
    <w:multiLevelType w:val="hybridMultilevel"/>
    <w:tmpl w:val="D2FA3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B12DD3"/>
    <w:multiLevelType w:val="multilevel"/>
    <w:tmpl w:val="50A42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5312277"/>
    <w:multiLevelType w:val="multilevel"/>
    <w:tmpl w:val="CF2EC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B7A3DCB"/>
    <w:multiLevelType w:val="multilevel"/>
    <w:tmpl w:val="C9A2C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E027891"/>
    <w:multiLevelType w:val="multilevel"/>
    <w:tmpl w:val="605C0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1"/>
  </w:num>
  <w:num w:numId="4">
    <w:abstractNumId w:val="5"/>
  </w:num>
  <w:num w:numId="5">
    <w:abstractNumId w:val="9"/>
  </w:num>
  <w:num w:numId="6">
    <w:abstractNumId w:val="12"/>
  </w:num>
  <w:num w:numId="7">
    <w:abstractNumId w:val="14"/>
  </w:num>
  <w:num w:numId="8">
    <w:abstractNumId w:val="10"/>
  </w:num>
  <w:num w:numId="9">
    <w:abstractNumId w:val="0"/>
  </w:num>
  <w:num w:numId="10">
    <w:abstractNumId w:val="4"/>
  </w:num>
  <w:num w:numId="11">
    <w:abstractNumId w:val="15"/>
  </w:num>
  <w:num w:numId="12">
    <w:abstractNumId w:val="13"/>
  </w:num>
  <w:num w:numId="13">
    <w:abstractNumId w:val="2"/>
  </w:num>
  <w:num w:numId="14">
    <w:abstractNumId w:val="3"/>
  </w:num>
  <w:num w:numId="15">
    <w:abstractNumId w:val="8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20E10"/>
    <w:rsid w:val="00020E10"/>
    <w:rsid w:val="00422942"/>
    <w:rsid w:val="00735C80"/>
    <w:rsid w:val="00C942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E10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942F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nhideWhenUsed/>
    <w:rsid w:val="00020E10"/>
    <w:pPr>
      <w:spacing w:after="0" w:line="240" w:lineRule="auto"/>
      <w:ind w:left="90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Основной текст с отступом 2 Знак"/>
    <w:basedOn w:val="a0"/>
    <w:link w:val="2"/>
    <w:rsid w:val="00020E1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 Spacing"/>
    <w:aliases w:val="основа,Без интервала1"/>
    <w:link w:val="a4"/>
    <w:qFormat/>
    <w:rsid w:val="00020E1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aliases w:val="основа Знак,Без интервала1 Знак"/>
    <w:basedOn w:val="a0"/>
    <w:link w:val="a3"/>
    <w:rsid w:val="00020E10"/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020E10"/>
    <w:pPr>
      <w:ind w:left="720"/>
      <w:contextualSpacing/>
    </w:pPr>
    <w:rPr>
      <w:rFonts w:ascii="Calibri" w:eastAsia="Times New Roman" w:hAnsi="Calibri" w:cs="Times New Roman"/>
    </w:rPr>
  </w:style>
  <w:style w:type="paragraph" w:styleId="a6">
    <w:name w:val="Body Text"/>
    <w:basedOn w:val="a"/>
    <w:link w:val="a7"/>
    <w:uiPriority w:val="99"/>
    <w:unhideWhenUsed/>
    <w:rsid w:val="00020E1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99"/>
    <w:rsid w:val="00020E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Plain Text"/>
    <w:basedOn w:val="a"/>
    <w:link w:val="a9"/>
    <w:unhideWhenUsed/>
    <w:rsid w:val="00020E10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9">
    <w:name w:val="Текст Знак"/>
    <w:basedOn w:val="a0"/>
    <w:link w:val="a8"/>
    <w:rsid w:val="00020E10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20E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b">
    <w:name w:val="Table Grid"/>
    <w:basedOn w:val="a1"/>
    <w:uiPriority w:val="59"/>
    <w:rsid w:val="00020E1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020E10"/>
    <w:pPr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020E10"/>
  </w:style>
  <w:style w:type="character" w:customStyle="1" w:styleId="c4">
    <w:name w:val="c4"/>
    <w:basedOn w:val="a0"/>
    <w:rsid w:val="00020E10"/>
  </w:style>
  <w:style w:type="character" w:customStyle="1" w:styleId="10">
    <w:name w:val="Заголовок 1 Знак"/>
    <w:basedOn w:val="a0"/>
    <w:link w:val="1"/>
    <w:uiPriority w:val="9"/>
    <w:rsid w:val="00C942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52</Pages>
  <Words>8365</Words>
  <Characters>47687</Characters>
  <Application>Microsoft Office Word</Application>
  <DocSecurity>0</DocSecurity>
  <Lines>397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2021-12-11T15:07:00Z</dcterms:created>
  <dcterms:modified xsi:type="dcterms:W3CDTF">2021-12-11T15:36:00Z</dcterms:modified>
</cp:coreProperties>
</file>