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AD" w:rsidRDefault="00003EAD" w:rsidP="00003EAD">
      <w:pPr>
        <w:spacing w:after="0" w:line="270" w:lineRule="atLeast"/>
        <w:ind w:left="142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1.</w:t>
      </w:r>
      <w:r w:rsidRPr="00573E28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Пояснительная записка</w:t>
      </w:r>
    </w:p>
    <w:p w:rsidR="00003EAD" w:rsidRDefault="00003EAD" w:rsidP="00003EAD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по Всеобщей истории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5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-ого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</w:t>
      </w:r>
      <w:r w:rsidRPr="0066618E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составлена на основе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003EAD" w:rsidRDefault="00003EAD" w:rsidP="00003EAD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содержания общего образования и Требований к результатам основного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(начального, среднего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общего образования, представленных в Федеральном государственном образовательном стандарте общег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образования второго поколения;</w:t>
      </w:r>
    </w:p>
    <w:p w:rsidR="00003EAD" w:rsidRDefault="00003EAD" w:rsidP="00003EAD">
      <w:pPr>
        <w:ind w:left="360" w:firstLine="348"/>
        <w:jc w:val="both"/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(ООП НОО: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Приказ № 178 от 14.09.2015г., ООП СОО: от 01.09.2020 г.)</w:t>
      </w:r>
      <w:proofErr w:type="gramEnd"/>
    </w:p>
    <w:p w:rsidR="00003EAD" w:rsidRDefault="00003EAD" w:rsidP="00003EAD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8CA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Pr="007818CA">
        <w:rPr>
          <w:rFonts w:ascii="Times New Roman" w:hAnsi="Times New Roman" w:cs="Times New Roman"/>
          <w:sz w:val="28"/>
          <w:szCs w:val="28"/>
        </w:rPr>
        <w:t>Положения о рабочей программе (учебных  предметов, курсов и курсов внеуроч</w:t>
      </w:r>
      <w:r>
        <w:rPr>
          <w:rFonts w:ascii="Times New Roman" w:hAnsi="Times New Roman" w:cs="Times New Roman"/>
          <w:sz w:val="28"/>
          <w:szCs w:val="28"/>
        </w:rPr>
        <w:t xml:space="preserve">ной деятельности по начальному, </w:t>
      </w:r>
      <w:r w:rsidRPr="007818CA">
        <w:rPr>
          <w:rFonts w:ascii="Times New Roman" w:hAnsi="Times New Roman" w:cs="Times New Roman"/>
          <w:sz w:val="28"/>
          <w:szCs w:val="28"/>
        </w:rPr>
        <w:t>основному</w:t>
      </w:r>
      <w:r>
        <w:rPr>
          <w:rFonts w:ascii="Times New Roman" w:hAnsi="Times New Roman" w:cs="Times New Roman"/>
          <w:sz w:val="28"/>
          <w:szCs w:val="28"/>
        </w:rPr>
        <w:t xml:space="preserve"> и среднему</w:t>
      </w:r>
      <w:r w:rsidRPr="007818CA">
        <w:rPr>
          <w:rFonts w:ascii="Times New Roman" w:hAnsi="Times New Roman" w:cs="Times New Roman"/>
          <w:sz w:val="28"/>
          <w:szCs w:val="28"/>
        </w:rPr>
        <w:t xml:space="preserve"> общему образованию  ФГОС) учителя МБОУ </w:t>
      </w:r>
      <w:proofErr w:type="gramStart"/>
      <w:r w:rsidRPr="007818CA">
        <w:rPr>
          <w:rFonts w:ascii="Times New Roman" w:hAnsi="Times New Roman" w:cs="Times New Roman"/>
          <w:sz w:val="28"/>
          <w:szCs w:val="28"/>
        </w:rPr>
        <w:t>Устюжская</w:t>
      </w:r>
      <w:proofErr w:type="gramEnd"/>
      <w:r w:rsidRPr="007818CA">
        <w:rPr>
          <w:rFonts w:ascii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hAnsi="Times New Roman" w:cs="Times New Roman"/>
          <w:sz w:val="28"/>
          <w:szCs w:val="28"/>
        </w:rPr>
        <w:t xml:space="preserve"> (Приказ № 01-05-108А от 30.08.2021)</w:t>
      </w:r>
    </w:p>
    <w:p w:rsidR="00003EAD" w:rsidRPr="00003EAD" w:rsidRDefault="003B7FC1" w:rsidP="00003EAD">
      <w:pPr>
        <w:ind w:left="360" w:firstLine="34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в соответствии с рекомендациями Примерной программы (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Примерные программы по учебным предметам.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Основная школа. В 2-х частях, М.: «Просвещение», 2011 год)</w:t>
      </w:r>
      <w:r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003EAD" w:rsidRPr="00003EAD">
        <w:rPr>
          <w:rFonts w:ascii="Times New Roman" w:hAnsi="Times New Roman" w:cs="Times New Roman"/>
          <w:sz w:val="28"/>
          <w:szCs w:val="28"/>
        </w:rPr>
        <w:t xml:space="preserve">и </w:t>
      </w:r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авторской программой А.А. </w:t>
      </w:r>
      <w:proofErr w:type="spellStart"/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Вигасина</w:t>
      </w:r>
      <w:proofErr w:type="spellEnd"/>
      <w:proofErr w:type="gramStart"/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Г.И. </w:t>
      </w:r>
      <w:proofErr w:type="spellStart"/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Годера</w:t>
      </w:r>
      <w:proofErr w:type="spellEnd"/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И.С. Свенцицкой «История Древнего мира»,  Примерной программой по истории. 5-9 классы.   </w:t>
      </w:r>
      <w:proofErr w:type="gramStart"/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( Примерные программы по учебным предметам.</w:t>
      </w:r>
      <w:proofErr w:type="gramEnd"/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История. 5-9 классы. М</w:t>
      </w:r>
      <w:proofErr w:type="gramStart"/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Просвещение, 2010.- </w:t>
      </w:r>
      <w:proofErr w:type="gramStart"/>
      <w:r w:rsidR="00003EAD"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Стандарты второго поколения)</w:t>
      </w:r>
      <w:r w:rsidR="00003EAD" w:rsidRPr="00003EAD">
        <w:rPr>
          <w:rFonts w:ascii="Times New Roman" w:hAnsi="Times New Roman" w:cs="Times New Roman"/>
          <w:sz w:val="28"/>
          <w:szCs w:val="28"/>
        </w:rPr>
        <w:t xml:space="preserve"> Одобрено Федеральным учебно-методическим объединением по общему образованию.</w:t>
      </w:r>
      <w:proofErr w:type="gramEnd"/>
      <w:r w:rsidR="00003EAD" w:rsidRPr="00003EAD">
        <w:rPr>
          <w:rFonts w:ascii="Times New Roman" w:hAnsi="Times New Roman" w:cs="Times New Roman"/>
          <w:sz w:val="28"/>
          <w:szCs w:val="28"/>
        </w:rPr>
        <w:t xml:space="preserve"> Протокол заседания от 8 апреля 2015г. № 1/15.</w:t>
      </w:r>
    </w:p>
    <w:p w:rsidR="00003EAD" w:rsidRPr="00003EAD" w:rsidRDefault="00003EAD" w:rsidP="00003E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EAD">
        <w:rPr>
          <w:rFonts w:ascii="Times New Roman" w:hAnsi="Times New Roman" w:cs="Times New Roman"/>
          <w:sz w:val="28"/>
          <w:szCs w:val="28"/>
        </w:rPr>
        <w:t xml:space="preserve">Рабочая программа реализуется на основе </w:t>
      </w:r>
      <w:r w:rsidRPr="00003EAD">
        <w:rPr>
          <w:rFonts w:ascii="Times New Roman" w:hAnsi="Times New Roman" w:cs="Times New Roman"/>
          <w:b/>
          <w:sz w:val="28"/>
          <w:szCs w:val="28"/>
        </w:rPr>
        <w:t>УМК:</w:t>
      </w:r>
      <w:r w:rsidRPr="00003E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EAD" w:rsidRPr="00003EAD" w:rsidRDefault="00003EAD" w:rsidP="00003EAD">
      <w:pPr>
        <w:spacing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Учебник «История Древнего мира» для 5 класса авторов  А. А. </w:t>
      </w:r>
      <w:proofErr w:type="spellStart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Вигасина</w:t>
      </w:r>
      <w:proofErr w:type="spellEnd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  Г. И. </w:t>
      </w:r>
      <w:proofErr w:type="spellStart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Годер</w:t>
      </w:r>
      <w:proofErr w:type="spellEnd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,   И. С. Свенцицкой. — М: Просвещение, 2014</w:t>
      </w:r>
    </w:p>
    <w:p w:rsidR="00003EAD" w:rsidRPr="00003EAD" w:rsidRDefault="00003EAD" w:rsidP="00003EAD">
      <w:pPr>
        <w:spacing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Атлас с приложением контурных карт по истории Древнего мира</w:t>
      </w:r>
    </w:p>
    <w:p w:rsidR="00003EAD" w:rsidRPr="00003EAD" w:rsidRDefault="00003EAD" w:rsidP="00003EAD">
      <w:pPr>
        <w:spacing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Данная рабочая программа курса «Всеобщая история. История Древнего мира»    предназначена для учащихся 5  класса приступивших к изучению истории  в первом концентре исторического образования. </w:t>
      </w:r>
    </w:p>
    <w:p w:rsidR="00003EAD" w:rsidRPr="00003EAD" w:rsidRDefault="00003EAD" w:rsidP="00003EAD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     Цель изучения курса «История Древнего мира»:</w:t>
      </w:r>
    </w:p>
    <w:p w:rsidR="00003EAD" w:rsidRPr="00003EAD" w:rsidRDefault="00003EAD" w:rsidP="00003EAD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03EAD" w:rsidRPr="00003EAD" w:rsidRDefault="00003EAD" w:rsidP="00003EAD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значимости периода древности, Античности в истории народов Европы, Азии, и России в частности, а также их места в истории мировой цивилизации.</w:t>
      </w:r>
    </w:p>
    <w:p w:rsidR="00003EAD" w:rsidRPr="00003EAD" w:rsidRDefault="00003EAD" w:rsidP="00003EAD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Задачи изучения предмета «История Древнего мира» следующие:</w:t>
      </w:r>
    </w:p>
    <w:p w:rsidR="00003EAD" w:rsidRPr="00003EAD" w:rsidRDefault="00003EAD" w:rsidP="00003EAD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формирование у пятиклассников ценностных ориентиров для </w:t>
      </w:r>
      <w:proofErr w:type="spellStart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этнонациональной</w:t>
      </w:r>
      <w:proofErr w:type="spellEnd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, культурной самоидентификации в обществе на основе освоенных знаний о народах, персоналиях Античности;</w:t>
      </w: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- овладение знаниями о своеобразии эпохи Древнего мира в социальной,               экономической, политической, духовной и нравственной сферах и раскрытие особенностей с помощью ключевых понятий предмета «История Древнего мира»;</w:t>
      </w: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толерантности, уважения к культурному наследию, религии     различных       народов с использованием педагогического и культурного потенциала греко-римской мифологии, легенд и мифов других народов;</w:t>
      </w: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способности к самовыражению, самореализации, на примерах поступков и деятельности наиболее ярких личностей Древнего мира;</w:t>
      </w: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у учащихся интеллектуальных способностей и умений самостоятельно овладевать историческими знаниями и применять их в разных ситуациях;</w:t>
      </w:r>
    </w:p>
    <w:p w:rsid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формирование у школьников способности применять знания о культуре, политическом устройстве обществ Древней Греции, Древнего Рима, других стран для понимания сути современных общественных явлений, в общении с другими людьми в условиях современного поликультурного </w:t>
      </w:r>
      <w:proofErr w:type="spellStart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proofErr w:type="gramStart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.Э</w:t>
      </w:r>
      <w:proofErr w:type="gramEnd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знания, умения и ценности создают предпосылки для личностного развития учащихся, выражающегося в осознании ими культурного многообразия мира, в понимании и уважении других людей, народов и культур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EAD" w:rsidRDefault="00003EAD" w:rsidP="00003EAD">
      <w:pPr>
        <w:shd w:val="clear" w:color="auto" w:fill="FFFFFF"/>
        <w:tabs>
          <w:tab w:val="left" w:pos="709"/>
        </w:tabs>
        <w:spacing w:after="0" w:line="240" w:lineRule="auto"/>
        <w:ind w:left="1068"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3EAD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учебному плану МБОУ </w:t>
      </w:r>
      <w:proofErr w:type="gramStart"/>
      <w:r w:rsidRPr="00003EAD">
        <w:rPr>
          <w:rFonts w:ascii="Times New Roman" w:eastAsia="Calibri" w:hAnsi="Times New Roman" w:cs="Times New Roman"/>
          <w:b/>
          <w:sz w:val="28"/>
          <w:szCs w:val="28"/>
        </w:rPr>
        <w:t>Устюжская</w:t>
      </w:r>
      <w:proofErr w:type="gramEnd"/>
      <w:r w:rsidRPr="00003EAD">
        <w:rPr>
          <w:rFonts w:ascii="Times New Roman" w:eastAsia="Calibri" w:hAnsi="Times New Roman" w:cs="Times New Roman"/>
          <w:b/>
          <w:sz w:val="28"/>
          <w:szCs w:val="28"/>
        </w:rPr>
        <w:t xml:space="preserve"> СОШ на изучение курса </w:t>
      </w:r>
      <w:r w:rsidR="00C353DE">
        <w:rPr>
          <w:rFonts w:ascii="Times New Roman" w:eastAsia="Calibri" w:hAnsi="Times New Roman" w:cs="Times New Roman"/>
          <w:b/>
          <w:sz w:val="28"/>
          <w:szCs w:val="28"/>
        </w:rPr>
        <w:t>истории в 5 классе рассчитано 68</w:t>
      </w:r>
      <w:r w:rsidRPr="00003EAD">
        <w:rPr>
          <w:rFonts w:ascii="Times New Roman" w:eastAsia="Calibri" w:hAnsi="Times New Roman" w:cs="Times New Roman"/>
          <w:b/>
          <w:sz w:val="28"/>
          <w:szCs w:val="28"/>
        </w:rPr>
        <w:t xml:space="preserve"> часов.</w:t>
      </w:r>
    </w:p>
    <w:p w:rsidR="00003EAD" w:rsidRDefault="00003EAD" w:rsidP="00003EAD">
      <w:pPr>
        <w:shd w:val="clear" w:color="auto" w:fill="FFFFFF"/>
        <w:tabs>
          <w:tab w:val="left" w:pos="709"/>
        </w:tabs>
        <w:spacing w:after="0" w:line="240" w:lineRule="auto"/>
        <w:ind w:left="1068"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3EAD" w:rsidRDefault="00003EAD" w:rsidP="00003EAD">
      <w:pPr>
        <w:shd w:val="clear" w:color="auto" w:fill="FFFFFF"/>
        <w:tabs>
          <w:tab w:val="left" w:pos="709"/>
        </w:tabs>
        <w:spacing w:after="0" w:line="240" w:lineRule="auto"/>
        <w:ind w:left="1068"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3EAD" w:rsidRDefault="00003EAD" w:rsidP="00003EAD">
      <w:pPr>
        <w:shd w:val="clear" w:color="auto" w:fill="FFFFFF"/>
        <w:tabs>
          <w:tab w:val="left" w:pos="709"/>
        </w:tabs>
        <w:spacing w:after="0" w:line="240" w:lineRule="auto"/>
        <w:ind w:left="1068"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3EAD" w:rsidRDefault="00003EAD" w:rsidP="00003EAD">
      <w:pPr>
        <w:shd w:val="clear" w:color="auto" w:fill="FFFFFF"/>
        <w:tabs>
          <w:tab w:val="left" w:pos="709"/>
        </w:tabs>
        <w:spacing w:after="0" w:line="240" w:lineRule="auto"/>
        <w:ind w:left="1068"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3EAD" w:rsidRPr="004001D7" w:rsidRDefault="00003EAD" w:rsidP="00003EAD">
      <w:pPr>
        <w:rPr>
          <w:rFonts w:ascii="Times New Roman" w:hAnsi="Times New Roman" w:cs="Times New Roman"/>
          <w:b/>
          <w:sz w:val="28"/>
          <w:szCs w:val="28"/>
        </w:rPr>
      </w:pPr>
      <w:r w:rsidRPr="004001D7">
        <w:rPr>
          <w:rFonts w:ascii="Times New Roman" w:hAnsi="Times New Roman" w:cs="Times New Roman"/>
          <w:b/>
          <w:sz w:val="28"/>
          <w:szCs w:val="28"/>
        </w:rPr>
        <w:t>2.Планируемые  результаты освоения  учебного предмета, курса и          курса внеурочной деятельности.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К важнейшим </w:t>
      </w:r>
      <w:r w:rsidRPr="00003E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личностным результатам изучения истории в 5 классе</w:t>
      </w: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относятся следующие убеждения и качества: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освоение гуманистических традиций и ценностей современного общества, уважение прав и свобод человека;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понимание культурного многообразия мира, уважение к культуре своего и других народов, толерантность.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3E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003E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результаты изучения истории в 5 классе  выражаются в следующих качествах: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способность сознательно организовывать и регулировать свою деятельность — учебную, общественную и др.;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владение умениями работать с учебной и внешкольной информацией (анализировать и обобщать факты, составлять простой и развернутый план, тезисы), использовать современные источники информации, в том числе материалы на электронных носителях;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способность решать творческие задачи, представлять результаты своей деятельности в различных формах (сообщение,  презентация);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 изучения истории учащимися 5 класса  включают: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овладение целостными представлениями об историческом пути   человечества как необходимой основой для миропонимания и познания современного общества;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 · 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·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Соотнесение элементов учебной деятельности школьников и ведущих процедур исторического познания позволяет определить структуру подготовки учащихся 5—9 классов по истории в единстве ее содержательных (объектных) и </w:t>
      </w:r>
      <w:proofErr w:type="spellStart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деятельностных</w:t>
      </w:r>
      <w:proofErr w:type="spellEnd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(субъектных) компонентов.</w:t>
      </w:r>
    </w:p>
    <w:p w:rsidR="00003EAD" w:rsidRPr="00003EAD" w:rsidRDefault="00003EAD" w:rsidP="00003EAD">
      <w:pPr>
        <w:spacing w:after="0" w:line="240" w:lineRule="auto"/>
        <w:ind w:left="11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EAD" w:rsidRPr="00003EAD" w:rsidRDefault="00003EAD" w:rsidP="00003EAD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Планируемые результаты  изучения учебного курса за 5 класс, предполагают возможность учащихся научиться  следующим знаниями, представлениями, умениями:</w:t>
      </w:r>
    </w:p>
    <w:p w:rsidR="00003EAD" w:rsidRPr="00003EAD" w:rsidRDefault="00003EAD" w:rsidP="00003EAD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1. Знание хронологии, работа с хронологией: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указывать хронологические рамки и периоды ключевых процессов, а также даты важнейших событий  истории Древнего мира;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соотносить год с веком, устанавливать последовательность и длительность исторических событий.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2. Знание исторических фактов, работа с фактами: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характеризовать место, обстоятельства, участников, результаты важнейших исторических событий Древнего мира.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 3. Работа с историческими источниками: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читать историческую карту с опорой на легенду;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проводить поиск необходимой информации в одном или нескольких источниках (материальных, текстовых, изобразительных и др.).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4. Описание (реконструкция):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рассказывать (устно или письменно) об исторических  событиях, их участниках;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характеризовать условия и образ жизни, занятия людей в различные исторические эпохи;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на основе текста и иллюстраций учебника, дополнительной литературы, макетов и т. п. составлять описание исторических объектов, памятников.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5. Анализ, объяснение: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различать факт (событие) и его описание (факт источника, факт историка);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соотносить единичные исторические факты и общие   явления;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называть характерные, существенные признаки исторических событий и явлений;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· раскрывать смысл, значение важнейших исторических понятий;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сравнивать исторические события и явления, определять в них общее и различия;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излагать суждения о причинах и следствиях исторических событий.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6. Работа с версиями, оценками: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приводить оценки исторических событий и личностей, изложенные в учебной литературе;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· определять и объяснять (аргументировать) свое отношение к наиболее значительным событиям и личностям в истории и их оценку.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7. Применение знаний и умений в общении, социальной среде:</w:t>
      </w:r>
    </w:p>
    <w:p w:rsidR="00003EAD" w:rsidRPr="00003EAD" w:rsidRDefault="00003EAD" w:rsidP="00003EAD">
      <w:pPr>
        <w:numPr>
          <w:ilvl w:val="0"/>
          <w:numId w:val="1"/>
        </w:numPr>
        <w:tabs>
          <w:tab w:val="clear" w:pos="720"/>
          <w:tab w:val="num" w:pos="1428"/>
        </w:tabs>
        <w:spacing w:after="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исторические знания для раскрытия причин и оценки сущности современных событий;</w:t>
      </w:r>
    </w:p>
    <w:p w:rsidR="00003EAD" w:rsidRPr="00003EAD" w:rsidRDefault="00003EAD" w:rsidP="00003EAD">
      <w:pPr>
        <w:numPr>
          <w:ilvl w:val="0"/>
          <w:numId w:val="1"/>
        </w:numPr>
        <w:tabs>
          <w:tab w:val="clear" w:pos="720"/>
          <w:tab w:val="num" w:pos="1428"/>
        </w:tabs>
        <w:spacing w:after="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знания об истории и культуре своего народа и других народов в общении с людьми в школе и внешкольной жизни как основу диалога в поликультурной среде;</w:t>
      </w:r>
    </w:p>
    <w:p w:rsidR="00003EAD" w:rsidRPr="00003EAD" w:rsidRDefault="00003EAD" w:rsidP="00003EAD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003EAD" w:rsidRP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EAD" w:rsidRPr="00003EAD" w:rsidRDefault="00003EAD" w:rsidP="00003EAD">
      <w:pPr>
        <w:spacing w:after="0" w:line="240" w:lineRule="auto"/>
        <w:ind w:left="736" w:firstLine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EAD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       Инструментарий для оценивания результатов:</w:t>
      </w: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устные ответы, сочинения, контрольные работы, тематический учет знаний, самостоятельные работы, картографические диктанты, исторические диктанты по терминам и датам, творческие работы, участие в конкурсах, конференциях и др.</w:t>
      </w: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Система оценки достижений учащихся:</w:t>
      </w: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 пятибалльная система.</w:t>
      </w: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Используемые педагогические технологии: </w:t>
      </w:r>
      <w:proofErr w:type="gramStart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ИКТ, </w:t>
      </w:r>
      <w:proofErr w:type="spellStart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здоровьесберегающая</w:t>
      </w:r>
      <w:proofErr w:type="spellEnd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проектная, игровая, исследовательская, проблемная, группового обучения, программированного обучения, музейная педагогика, тестового контроля.</w:t>
      </w:r>
      <w:proofErr w:type="gramEnd"/>
    </w:p>
    <w:p w:rsidR="00003EAD" w:rsidRPr="00003EAD" w:rsidRDefault="00003EAD" w:rsidP="00003EAD">
      <w:pPr>
        <w:spacing w:after="0" w:line="240" w:lineRule="auto"/>
        <w:ind w:left="1236" w:right="422" w:firstLine="109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EAD" w:rsidRPr="00003EAD" w:rsidRDefault="00003EAD" w:rsidP="00003E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</w:t>
      </w:r>
      <w:r w:rsidRPr="00003E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к результатам обучения учащихся 5 класса по истории</w:t>
      </w: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Предполагается, что результатом изучения истории в 5 классе является развитие у учащихся широкого круга компетентностей — социально-адаптивной (гражданственной), когнитивной (познавательной), информационно-технологической, коммуникативной.</w:t>
      </w:r>
    </w:p>
    <w:p w:rsidR="00003EAD" w:rsidRPr="00003EAD" w:rsidRDefault="00003EAD" w:rsidP="00003EAD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EAD" w:rsidRPr="00003EAD" w:rsidRDefault="00003EAD" w:rsidP="00003EAD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</w:t>
      </w:r>
      <w:r w:rsidRPr="00003E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Показатели освоения курса</w:t>
      </w:r>
    </w:p>
    <w:p w:rsidR="00003EAD" w:rsidRPr="00003EAD" w:rsidRDefault="00003EAD" w:rsidP="00003EAD">
      <w:pPr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Показателями усвоения учебного содержания курса являются базовые компетентности: социально-адаптивная (гражданственная), когнитивная (познавательная), информационно-технологическая, коммуникативная</w:t>
      </w:r>
    </w:p>
    <w:p w:rsidR="00003EAD" w:rsidRPr="00003EAD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</w:t>
      </w:r>
      <w:r w:rsidRPr="00003E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Результаты усвоения социально-адаптивной, информационно-технологической и коммуникативной компетентностей</w:t>
      </w:r>
    </w:p>
    <w:p w:rsidR="00003EAD" w:rsidRPr="00003EAD" w:rsidRDefault="00003EAD" w:rsidP="00003EA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осуществлять поиск нужной  темы в учебнике;</w:t>
      </w:r>
    </w:p>
    <w:p w:rsidR="00003EAD" w:rsidRPr="00003EAD" w:rsidRDefault="00003EAD" w:rsidP="00003EA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выделять главное в тексте и второстепенное;</w:t>
      </w:r>
    </w:p>
    <w:p w:rsidR="00003EAD" w:rsidRPr="00003EAD" w:rsidRDefault="00003EAD" w:rsidP="00003EA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анализировать графическую, художественную, текстовую, аудиовизуальную и пр. информацию;</w:t>
      </w:r>
    </w:p>
    <w:p w:rsidR="00003EAD" w:rsidRPr="00003EAD" w:rsidRDefault="00003EAD" w:rsidP="00003EA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выстраивать ответ в соответствии с заданием, целью (сжато, полно, выборочно). Способность развёрнуто излагать свою точку зрения, аргументировать её в соответствии с возрастными возможностями;</w:t>
      </w:r>
    </w:p>
    <w:p w:rsidR="00003EAD" w:rsidRPr="00003EAD" w:rsidRDefault="00003EAD" w:rsidP="00003EA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способность пользоваться </w:t>
      </w:r>
      <w:proofErr w:type="spellStart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мультимедийными</w:t>
      </w:r>
      <w:proofErr w:type="spellEnd"/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ресурсами и компьютером для обработки, передачи, систематизации информации в соответствии с целью;</w:t>
      </w:r>
    </w:p>
    <w:p w:rsidR="00003EAD" w:rsidRPr="00003EAD" w:rsidRDefault="00003EAD" w:rsidP="00003EA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(на уровне возраста) вести диалог, публично выступать с сообщением, защитой презентации;</w:t>
      </w:r>
    </w:p>
    <w:p w:rsidR="00003EAD" w:rsidRPr="00003EAD" w:rsidRDefault="00003EAD" w:rsidP="00003EA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организовывать свою деятельность и соотносить её с целью группы, коллектива;</w:t>
      </w:r>
    </w:p>
    <w:p w:rsidR="00003EAD" w:rsidRPr="00003EAD" w:rsidRDefault="00003EAD" w:rsidP="00003EA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слышать, слушать и учитывать мнение другого в процессе учебного сотрудничества;</w:t>
      </w:r>
    </w:p>
    <w:p w:rsidR="00003EAD" w:rsidRPr="00003EAD" w:rsidRDefault="00003EAD" w:rsidP="00003EAD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70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определять свою роль в учебной группе и определять вклад в общий результат;</w:t>
      </w:r>
    </w:p>
    <w:p w:rsidR="00003EAD" w:rsidRPr="00003EAD" w:rsidRDefault="00003EAD" w:rsidP="00003EAD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70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EA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оценивать и корректировать своё поведение в социальной среде.</w:t>
      </w:r>
    </w:p>
    <w:p w:rsidR="00003EAD" w:rsidRPr="004001D7" w:rsidRDefault="00003EAD" w:rsidP="00003EA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3EAD" w:rsidRPr="00D77A57" w:rsidRDefault="00003EAD" w:rsidP="00003EA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A57">
        <w:rPr>
          <w:rFonts w:ascii="Times New Roman" w:hAnsi="Times New Roman"/>
          <w:b/>
          <w:sz w:val="28"/>
          <w:szCs w:val="28"/>
        </w:rPr>
        <w:t>График проведения контрольных  работ</w:t>
      </w:r>
    </w:p>
    <w:p w:rsidR="00003EAD" w:rsidRPr="00D77A57" w:rsidRDefault="00003EAD" w:rsidP="00003EA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04"/>
        <w:gridCol w:w="4392"/>
        <w:gridCol w:w="2886"/>
        <w:gridCol w:w="1689"/>
      </w:tblGrid>
      <w:tr w:rsidR="00003EAD" w:rsidRPr="00D77A57" w:rsidTr="00EE6B50">
        <w:tc>
          <w:tcPr>
            <w:tcW w:w="604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7A57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92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7A57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886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7A57">
              <w:rPr>
                <w:rFonts w:ascii="Times New Roman" w:hAnsi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689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7A57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003EAD" w:rsidRPr="00D77A57" w:rsidTr="00EE6B50">
        <w:tc>
          <w:tcPr>
            <w:tcW w:w="604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2" w:type="dxa"/>
          </w:tcPr>
          <w:p w:rsidR="00003EAD" w:rsidRPr="00D77A57" w:rsidRDefault="00003EAD" w:rsidP="00EE6B50">
            <w:pPr>
              <w:jc w:val="center"/>
              <w:rPr>
                <w:color w:val="000000"/>
                <w:sz w:val="28"/>
                <w:szCs w:val="28"/>
              </w:rPr>
            </w:pPr>
            <w:r w:rsidRPr="00D77A57">
              <w:rPr>
                <w:color w:val="000000"/>
                <w:sz w:val="28"/>
                <w:szCs w:val="28"/>
              </w:rPr>
              <w:t>Повторно-обобщающий урок по теме</w:t>
            </w:r>
          </w:p>
          <w:p w:rsidR="00003EAD" w:rsidRPr="00D77A57" w:rsidRDefault="00003EAD" w:rsidP="00EE6B5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A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«Древний Египет».</w:t>
            </w:r>
          </w:p>
        </w:tc>
        <w:tc>
          <w:tcPr>
            <w:tcW w:w="2886" w:type="dxa"/>
          </w:tcPr>
          <w:p w:rsidR="00003EAD" w:rsidRPr="00D77A57" w:rsidRDefault="00003EAD" w:rsidP="00EE6B5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Урок отработки умений. Тест. </w:t>
            </w:r>
            <w:r w:rsidRPr="00D77A5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Рефлексия.</w:t>
            </w:r>
          </w:p>
        </w:tc>
        <w:tc>
          <w:tcPr>
            <w:tcW w:w="1689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EAD" w:rsidRPr="00D77A57" w:rsidTr="00EE6B50">
        <w:tc>
          <w:tcPr>
            <w:tcW w:w="604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392" w:type="dxa"/>
          </w:tcPr>
          <w:p w:rsidR="00003EAD" w:rsidRPr="00D77A57" w:rsidRDefault="00003EAD" w:rsidP="00EE6B5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A57">
              <w:rPr>
                <w:rFonts w:ascii="Times New Roman" w:hAnsi="Times New Roman" w:cs="Times New Roman"/>
                <w:sz w:val="28"/>
                <w:szCs w:val="28"/>
              </w:rPr>
              <w:t>Понятийный диктант</w:t>
            </w:r>
          </w:p>
        </w:tc>
        <w:tc>
          <w:tcPr>
            <w:tcW w:w="2886" w:type="dxa"/>
          </w:tcPr>
          <w:p w:rsidR="00003EAD" w:rsidRPr="00D77A57" w:rsidRDefault="00003EAD" w:rsidP="00EE6B5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Словарная работа с понятиями</w:t>
            </w:r>
          </w:p>
        </w:tc>
        <w:tc>
          <w:tcPr>
            <w:tcW w:w="1689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EAD" w:rsidRPr="00D77A57" w:rsidTr="00EE6B50">
        <w:tc>
          <w:tcPr>
            <w:tcW w:w="604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92" w:type="dxa"/>
          </w:tcPr>
          <w:p w:rsidR="00003EAD" w:rsidRPr="00D77A57" w:rsidRDefault="00003EAD" w:rsidP="00EE6B5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A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Повторно-обобщающий урок по теме «Азия, Индия и Китай в древности»</w:t>
            </w:r>
          </w:p>
        </w:tc>
        <w:tc>
          <w:tcPr>
            <w:tcW w:w="2886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Урок отработки умений. Тест. Рефлексия.</w:t>
            </w:r>
          </w:p>
        </w:tc>
        <w:tc>
          <w:tcPr>
            <w:tcW w:w="1689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EAD" w:rsidRPr="00D77A57" w:rsidTr="00EE6B50">
        <w:tc>
          <w:tcPr>
            <w:tcW w:w="604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92" w:type="dxa"/>
          </w:tcPr>
          <w:p w:rsidR="00003EAD" w:rsidRPr="00D77A57" w:rsidRDefault="00003EAD" w:rsidP="00EE6B50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Исторический диктант.</w:t>
            </w:r>
          </w:p>
        </w:tc>
        <w:tc>
          <w:tcPr>
            <w:tcW w:w="2886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Работа с текстом. Отработка умений «Слушаю исторический текст с пониманием, восстанавливаю исторический текст»</w:t>
            </w:r>
          </w:p>
        </w:tc>
        <w:tc>
          <w:tcPr>
            <w:tcW w:w="1689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EAD" w:rsidRPr="00D77A57" w:rsidTr="00EE6B50">
        <w:tc>
          <w:tcPr>
            <w:tcW w:w="604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92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color w:val="000000"/>
                <w:sz w:val="28"/>
                <w:szCs w:val="28"/>
              </w:rPr>
              <w:t>Повторно-обобщающий урок по теме «Древняя Греция»</w:t>
            </w:r>
          </w:p>
        </w:tc>
        <w:tc>
          <w:tcPr>
            <w:tcW w:w="2886" w:type="dxa"/>
          </w:tcPr>
          <w:p w:rsidR="00003EAD" w:rsidRPr="00D77A57" w:rsidRDefault="00003EAD" w:rsidP="00EE6B5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Урок отработки умений. Тест. Рефлексия.</w:t>
            </w:r>
          </w:p>
        </w:tc>
        <w:tc>
          <w:tcPr>
            <w:tcW w:w="1689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EAD" w:rsidRPr="00D77A57" w:rsidTr="00EE6B50">
        <w:tc>
          <w:tcPr>
            <w:tcW w:w="604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92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Исторический диктант</w:t>
            </w:r>
          </w:p>
        </w:tc>
        <w:tc>
          <w:tcPr>
            <w:tcW w:w="2886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Работа с текстом</w:t>
            </w:r>
          </w:p>
        </w:tc>
        <w:tc>
          <w:tcPr>
            <w:tcW w:w="1689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EAD" w:rsidRPr="00D77A57" w:rsidTr="00EE6B50">
        <w:tc>
          <w:tcPr>
            <w:tcW w:w="604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92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Картографический диктант</w:t>
            </w:r>
          </w:p>
        </w:tc>
        <w:tc>
          <w:tcPr>
            <w:tcW w:w="2886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Отработка умений по контурным картам.</w:t>
            </w:r>
          </w:p>
        </w:tc>
        <w:tc>
          <w:tcPr>
            <w:tcW w:w="1689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EAD" w:rsidRPr="00D77A57" w:rsidTr="00EE6B50">
        <w:trPr>
          <w:trHeight w:val="330"/>
        </w:trPr>
        <w:tc>
          <w:tcPr>
            <w:tcW w:w="604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2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2886" w:type="dxa"/>
          </w:tcPr>
          <w:p w:rsidR="00003EAD" w:rsidRPr="00D77A57" w:rsidRDefault="00D77A57" w:rsidP="00EE6B5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689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EAD" w:rsidRPr="00D77A57" w:rsidTr="00EE6B50">
        <w:trPr>
          <w:trHeight w:val="900"/>
        </w:trPr>
        <w:tc>
          <w:tcPr>
            <w:tcW w:w="604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2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A57">
              <w:rPr>
                <w:rFonts w:ascii="Times New Roman" w:hAnsi="Times New Roman"/>
                <w:sz w:val="28"/>
                <w:szCs w:val="28"/>
              </w:rPr>
              <w:t>Итоговое повторение.</w:t>
            </w:r>
          </w:p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6" w:type="dxa"/>
          </w:tcPr>
          <w:p w:rsidR="00003EAD" w:rsidRPr="00D77A57" w:rsidRDefault="00003EAD" w:rsidP="00EE6B5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003EAD" w:rsidRPr="00D77A57" w:rsidRDefault="00003E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3EAD" w:rsidRPr="00D77A57" w:rsidRDefault="00003EAD" w:rsidP="00003EAD">
      <w:pPr>
        <w:tabs>
          <w:tab w:val="left" w:pos="709"/>
        </w:tabs>
        <w:spacing w:after="0" w:line="240" w:lineRule="auto"/>
        <w:ind w:left="708"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45A" w:rsidRDefault="003B44F8" w:rsidP="00C354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Согласно учебному плану на 2021-2022</w:t>
      </w:r>
      <w:r w:rsidR="00003EAD" w:rsidRPr="00D77A57">
        <w:rPr>
          <w:rFonts w:ascii="Times New Roman" w:hAnsi="Times New Roman" w:cs="Times New Roman"/>
          <w:bCs/>
          <w:sz w:val="28"/>
          <w:szCs w:val="28"/>
        </w:rPr>
        <w:t xml:space="preserve"> учебный год формой промежуточной аттестации за курс истории 5 класса является </w:t>
      </w:r>
      <w:r w:rsidR="00D77A57" w:rsidRPr="00D77A57">
        <w:rPr>
          <w:rFonts w:ascii="Times New Roman" w:eastAsia="Calibri" w:hAnsi="Times New Roman" w:cs="Times New Roman"/>
          <w:b/>
          <w:sz w:val="28"/>
          <w:szCs w:val="28"/>
        </w:rPr>
        <w:t>годовая оценка</w:t>
      </w:r>
      <w:r w:rsidR="00D77A5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C3545A" w:rsidRPr="00C35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545A" w:rsidRPr="005905A4">
        <w:rPr>
          <w:rFonts w:ascii="Times New Roman" w:eastAsia="Times New Roman" w:hAnsi="Times New Roman" w:cs="Times New Roman"/>
          <w:sz w:val="28"/>
          <w:szCs w:val="28"/>
        </w:rPr>
        <w:t>Протокол  педсовета № 1  от 30.08.2021, утверждены приказом директора школы  № 01-05-133 от 02. 09.2021 г</w:t>
      </w:r>
    </w:p>
    <w:p w:rsidR="00C3545A" w:rsidRDefault="00C3545A" w:rsidP="00C354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EAD" w:rsidRDefault="00003EAD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3EAD" w:rsidRPr="004001D7" w:rsidRDefault="00003EAD" w:rsidP="00003EAD">
      <w:pPr>
        <w:tabs>
          <w:tab w:val="left" w:pos="8205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001D7">
        <w:rPr>
          <w:rFonts w:ascii="Times New Roman" w:hAnsi="Times New Roman" w:cs="Times New Roman"/>
          <w:b/>
          <w:sz w:val="28"/>
          <w:szCs w:val="28"/>
        </w:rPr>
        <w:t>3.Содержание учебного предмета, курса и курса внеурочной деятельности.</w:t>
      </w:r>
    </w:p>
    <w:p w:rsidR="00003EAD" w:rsidRPr="004001D7" w:rsidRDefault="00003EAD" w:rsidP="00003E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3EAD" w:rsidRPr="00D77A57" w:rsidRDefault="00003EAD" w:rsidP="00003EAD">
      <w:pPr>
        <w:spacing w:after="0" w:line="270" w:lineRule="atLeast"/>
        <w:ind w:left="708" w:right="422" w:firstLine="10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История Древнего мира</w:t>
      </w:r>
    </w:p>
    <w:p w:rsidR="00003EAD" w:rsidRPr="00D77A57" w:rsidRDefault="00003EAD" w:rsidP="00003EAD">
      <w:pPr>
        <w:spacing w:after="0" w:line="240" w:lineRule="auto"/>
        <w:ind w:left="644" w:right="18" w:firstLine="3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изучает история. Историческая хронология (счет лет «</w:t>
      </w:r>
      <w:proofErr w:type="gram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 э.» и «н. э.»). Историческая карта. Источники исторических знаний. Вспомогательные исторические науки.</w:t>
      </w:r>
    </w:p>
    <w:p w:rsidR="00003EAD" w:rsidRPr="00D77A57" w:rsidRDefault="00003EAD" w:rsidP="00003EAD">
      <w:pPr>
        <w:spacing w:after="0" w:line="240" w:lineRule="auto"/>
        <w:ind w:left="644" w:firstLine="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Первобытность. </w:t>
      </w: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</w:t>
      </w:r>
      <w:proofErr w:type="gram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соседской. Появление ремесел и торговли. Возникновение древнейших цивилизаций.</w:t>
      </w:r>
    </w:p>
    <w:p w:rsidR="00003EAD" w:rsidRPr="00D77A57" w:rsidRDefault="00003EAD" w:rsidP="00003EAD">
      <w:pPr>
        <w:spacing w:after="0" w:line="240" w:lineRule="auto"/>
        <w:ind w:left="10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Древний мир: </w:t>
      </w: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и хронология. Карта Древнего мира.</w:t>
      </w:r>
    </w:p>
    <w:p w:rsidR="00003EAD" w:rsidRPr="00D77A57" w:rsidRDefault="00003EAD" w:rsidP="00003EAD">
      <w:pPr>
        <w:spacing w:after="0" w:line="240" w:lineRule="auto"/>
        <w:ind w:left="9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Древний Восток</w:t>
      </w:r>
    </w:p>
    <w:p w:rsidR="00003EAD" w:rsidRPr="00D77A57" w:rsidRDefault="00003EAD" w:rsidP="00003EAD">
      <w:pPr>
        <w:spacing w:after="0" w:line="240" w:lineRule="auto"/>
        <w:ind w:left="586" w:right="4" w:firstLine="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Нововавилонское</w:t>
      </w:r>
      <w:proofErr w:type="spell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царство: завоевания, легендарные памятники города Вавилона.</w:t>
      </w:r>
    </w:p>
    <w:p w:rsidR="00003EAD" w:rsidRPr="00D77A57" w:rsidRDefault="00003EAD" w:rsidP="00003EAD">
      <w:pPr>
        <w:spacing w:after="0" w:line="240" w:lineRule="auto"/>
        <w:ind w:left="586" w:firstLine="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003EAD" w:rsidRPr="00D77A57" w:rsidRDefault="00003EAD" w:rsidP="00003EAD">
      <w:pPr>
        <w:spacing w:after="0" w:line="240" w:lineRule="auto"/>
        <w:ind w:left="582" w:right="4" w:firstLine="4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003EAD" w:rsidRPr="00D77A57" w:rsidRDefault="00003EAD" w:rsidP="00003EAD">
      <w:pPr>
        <w:spacing w:after="0" w:line="240" w:lineRule="auto"/>
        <w:ind w:left="592" w:firstLine="3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003EAD" w:rsidRPr="00D77A57" w:rsidRDefault="00003EAD" w:rsidP="00003EAD">
      <w:pPr>
        <w:spacing w:after="0" w:line="240" w:lineRule="auto"/>
        <w:ind w:left="582" w:right="10" w:firstLine="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варны</w:t>
      </w:r>
      <w:proofErr w:type="spell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. Религиозные верования, легенды и сказания. Возникновение буддизма. Культурное наследие Древней Индии.</w:t>
      </w:r>
    </w:p>
    <w:p w:rsidR="00003EAD" w:rsidRPr="00D77A57" w:rsidRDefault="00003EAD" w:rsidP="00003EAD">
      <w:pPr>
        <w:spacing w:after="0" w:line="240" w:lineRule="auto"/>
        <w:ind w:left="582" w:right="10" w:firstLine="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Древний Китай. Условия жизни и хозяйственная деятельность населения. Создание объединенного государства. Империи </w:t>
      </w:r>
      <w:proofErr w:type="spell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Цинь</w:t>
      </w:r>
      <w:proofErr w:type="spell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Хань</w:t>
      </w:r>
      <w:proofErr w:type="spell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003EAD" w:rsidRPr="00D77A57" w:rsidRDefault="00003EAD" w:rsidP="00003EAD">
      <w:pPr>
        <w:spacing w:after="0" w:line="240" w:lineRule="auto"/>
        <w:ind w:left="9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Античный мир: </w:t>
      </w: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понятие. Карта античного мира.</w:t>
      </w:r>
    </w:p>
    <w:p w:rsidR="00003EAD" w:rsidRPr="00D77A57" w:rsidRDefault="00003EAD" w:rsidP="00003EAD">
      <w:pPr>
        <w:spacing w:after="0" w:line="240" w:lineRule="auto"/>
        <w:ind w:left="9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Древняя Греция</w:t>
      </w:r>
    </w:p>
    <w:p w:rsidR="00003EAD" w:rsidRPr="00D77A57" w:rsidRDefault="00003EAD" w:rsidP="00003EAD">
      <w:pPr>
        <w:spacing w:after="0" w:line="240" w:lineRule="auto"/>
        <w:ind w:left="582" w:right="10"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Население Древней Греции: условия жизни и занятия. Древнейшие государства на Крите. Государства </w:t>
      </w:r>
      <w:proofErr w:type="spell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ахейской</w:t>
      </w:r>
      <w:proofErr w:type="spell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Греции (Микены, </w:t>
      </w:r>
      <w:proofErr w:type="spell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Тиринф</w:t>
      </w:r>
      <w:proofErr w:type="spell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др.). Троянская война. «Илиада» и «Одиссея». Верования древних греков. Сказания о богах и героях.</w:t>
      </w:r>
    </w:p>
    <w:p w:rsidR="00003EAD" w:rsidRPr="00D77A57" w:rsidRDefault="00003EAD" w:rsidP="00003EAD">
      <w:pPr>
        <w:spacing w:after="0" w:line="240" w:lineRule="auto"/>
        <w:ind w:left="586" w:right="14"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реформы </w:t>
      </w:r>
      <w:proofErr w:type="spell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Клисфена</w:t>
      </w:r>
      <w:proofErr w:type="spell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. Спарта: основные группы населения, политическое устройство. Спартанское воспитание. Организация военного дела.</w:t>
      </w:r>
    </w:p>
    <w:p w:rsidR="00003EAD" w:rsidRPr="00D77A57" w:rsidRDefault="00003EAD" w:rsidP="00003EAD">
      <w:pPr>
        <w:spacing w:after="0" w:line="240" w:lineRule="auto"/>
        <w:ind w:left="5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Пелопонесская война. Возвышение Македонии.</w:t>
      </w:r>
    </w:p>
    <w:p w:rsidR="00003EAD" w:rsidRPr="00D77A57" w:rsidRDefault="00003EAD" w:rsidP="00003EAD">
      <w:pPr>
        <w:spacing w:after="0" w:line="240" w:lineRule="auto"/>
        <w:ind w:left="582" w:right="62" w:firstLine="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003EAD" w:rsidRPr="00D77A57" w:rsidRDefault="00003EAD" w:rsidP="00003EAD">
      <w:pPr>
        <w:spacing w:after="0" w:line="240" w:lineRule="auto"/>
        <w:ind w:left="582" w:right="58" w:firstLine="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003EAD" w:rsidRPr="00D77A57" w:rsidRDefault="00003EAD" w:rsidP="00003EAD">
      <w:pPr>
        <w:spacing w:after="0" w:line="240" w:lineRule="auto"/>
        <w:ind w:left="9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Древний Рим</w:t>
      </w:r>
    </w:p>
    <w:p w:rsidR="00003EAD" w:rsidRPr="00D77A57" w:rsidRDefault="00003EAD" w:rsidP="00003EAD">
      <w:pPr>
        <w:spacing w:after="0" w:line="240" w:lineRule="auto"/>
        <w:ind w:left="596" w:right="58"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003EAD" w:rsidRPr="00D77A57" w:rsidRDefault="00003EAD" w:rsidP="00003EAD">
      <w:pPr>
        <w:spacing w:after="0" w:line="240" w:lineRule="auto"/>
        <w:ind w:left="596" w:right="52"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Гракхов</w:t>
      </w:r>
      <w:proofErr w:type="spell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. Рабство в Древнем Риме.</w:t>
      </w:r>
    </w:p>
    <w:p w:rsidR="00003EAD" w:rsidRPr="00D77A57" w:rsidRDefault="00003EAD" w:rsidP="00003EAD">
      <w:pPr>
        <w:spacing w:after="0" w:line="240" w:lineRule="auto"/>
        <w:ind w:left="592" w:right="38" w:firstLine="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Октавиан</w:t>
      </w:r>
      <w:proofErr w:type="spell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003EAD" w:rsidRPr="00D77A57" w:rsidRDefault="00003EAD" w:rsidP="00003EAD">
      <w:pPr>
        <w:spacing w:after="0" w:line="240" w:lineRule="auto"/>
        <w:ind w:left="600" w:right="28" w:firstLine="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003EAD" w:rsidRDefault="00003EAD" w:rsidP="00003EAD">
      <w:pPr>
        <w:spacing w:after="0" w:line="240" w:lineRule="auto"/>
        <w:ind w:left="10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Историческое и культурное наследие древних цивилизаций.</w:t>
      </w:r>
    </w:p>
    <w:p w:rsidR="00D77A57" w:rsidRDefault="00D77A57" w:rsidP="00003EAD">
      <w:pPr>
        <w:spacing w:after="0" w:line="240" w:lineRule="auto"/>
        <w:ind w:left="10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7A57" w:rsidRDefault="00D77A57" w:rsidP="00003EAD">
      <w:pPr>
        <w:spacing w:after="0" w:line="240" w:lineRule="auto"/>
        <w:ind w:left="10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7A57" w:rsidRPr="00D77A57" w:rsidRDefault="00D77A57" w:rsidP="00D77A5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sz w:val="28"/>
          <w:szCs w:val="28"/>
        </w:rPr>
      </w:pPr>
      <w:r w:rsidRPr="00D77A57">
        <w:rPr>
          <w:rFonts w:ascii="Times New Roman" w:hAnsi="Times New Roman" w:cs="Times New Roman"/>
          <w:b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D77A57" w:rsidRPr="00D77A57" w:rsidRDefault="00D77A57" w:rsidP="00D77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sz w:val="28"/>
          <w:szCs w:val="28"/>
        </w:rPr>
      </w:pPr>
    </w:p>
    <w:p w:rsidR="00D77A57" w:rsidRDefault="00D77A57" w:rsidP="00003EAD">
      <w:pPr>
        <w:spacing w:after="0" w:line="240" w:lineRule="auto"/>
        <w:ind w:left="10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7A57" w:rsidRDefault="00D77A57" w:rsidP="00003EAD">
      <w:pPr>
        <w:spacing w:after="0" w:line="240" w:lineRule="auto"/>
        <w:ind w:left="10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3717" w:type="dxa"/>
        <w:tblInd w:w="392" w:type="dxa"/>
        <w:tblCellMar>
          <w:left w:w="0" w:type="dxa"/>
          <w:right w:w="0" w:type="dxa"/>
        </w:tblCellMar>
        <w:tblLook w:val="04A0"/>
      </w:tblPr>
      <w:tblGrid>
        <w:gridCol w:w="4661"/>
        <w:gridCol w:w="1617"/>
        <w:gridCol w:w="1862"/>
        <w:gridCol w:w="1860"/>
        <w:gridCol w:w="1857"/>
        <w:gridCol w:w="1860"/>
      </w:tblGrid>
      <w:tr w:rsidR="00D77A57" w:rsidRPr="00D77A57" w:rsidTr="00EE6B50">
        <w:trPr>
          <w:trHeight w:val="135"/>
        </w:trPr>
        <w:tc>
          <w:tcPr>
            <w:tcW w:w="4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7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</w:t>
            </w:r>
          </w:p>
        </w:tc>
      </w:tr>
      <w:tr w:rsidR="00D77A57" w:rsidRPr="00D77A57" w:rsidTr="00EE6B50">
        <w:trPr>
          <w:trHeight w:val="135"/>
        </w:trPr>
        <w:tc>
          <w:tcPr>
            <w:tcW w:w="4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Уроки-путешествия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77A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Уроки-исследование</w:t>
            </w:r>
            <w:proofErr w:type="spellEnd"/>
            <w:proofErr w:type="gramEnd"/>
          </w:p>
        </w:tc>
      </w:tr>
      <w:tr w:rsidR="00D77A57" w:rsidRPr="00D77A57" w:rsidTr="00EE6B50">
        <w:trPr>
          <w:trHeight w:val="304"/>
        </w:trPr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7A57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1. Жизнь первобытных людей</w:t>
            </w:r>
          </w:p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77A57" w:rsidRPr="00D77A57" w:rsidTr="00EE6B50">
        <w:trPr>
          <w:trHeight w:val="280"/>
        </w:trPr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2. Древний Восток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C353DE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C353DE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D77A57" w:rsidRPr="00D77A57" w:rsidTr="00EE6B50">
        <w:trPr>
          <w:trHeight w:val="405"/>
        </w:trPr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3: Древняя Греция</w:t>
            </w:r>
          </w:p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77A57" w:rsidRPr="00D77A57" w:rsidTr="00EE6B50">
        <w:trPr>
          <w:trHeight w:val="405"/>
        </w:trPr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4:  Древний Рим</w:t>
            </w:r>
          </w:p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77A57" w:rsidRPr="00D77A57" w:rsidTr="00EE6B50">
        <w:trPr>
          <w:trHeight w:val="408"/>
        </w:trPr>
        <w:tc>
          <w:tcPr>
            <w:tcW w:w="4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Итоговое </w:t>
            </w:r>
            <w:proofErr w:type="spellStart"/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пвторение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7A57" w:rsidRPr="00D77A57" w:rsidTr="00EE6B50">
        <w:trPr>
          <w:trHeight w:val="400"/>
        </w:trPr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A57" w:rsidRPr="00D77A57" w:rsidRDefault="00C353DE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57" w:rsidRPr="00D77A57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77A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</w:t>
            </w:r>
          </w:p>
        </w:tc>
      </w:tr>
    </w:tbl>
    <w:p w:rsidR="00D77A57" w:rsidRPr="00D77A57" w:rsidRDefault="00D77A57" w:rsidP="00D77A57">
      <w:pPr>
        <w:pStyle w:val="a8"/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A57" w:rsidRDefault="00D77A57" w:rsidP="00D77A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7A57" w:rsidRDefault="00D77A57" w:rsidP="00D77A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7A57" w:rsidRDefault="00D77A57" w:rsidP="00D77A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7A57" w:rsidRDefault="00D77A57" w:rsidP="00D77A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7A57" w:rsidRDefault="00D77A57" w:rsidP="00D77A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7A57" w:rsidRDefault="00D77A57" w:rsidP="00D77A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7A57" w:rsidRDefault="00D77A57" w:rsidP="00D77A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7A57" w:rsidRDefault="00D77A57" w:rsidP="00D77A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7A57" w:rsidRDefault="00D77A57" w:rsidP="00D77A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7A57" w:rsidRPr="00D77A57" w:rsidRDefault="00D77A57" w:rsidP="00D77A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77A57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D77A57" w:rsidRPr="00655F05" w:rsidRDefault="00D77A57" w:rsidP="00D77A57">
      <w:pPr>
        <w:pStyle w:val="a3"/>
        <w:rPr>
          <w:rFonts w:ascii="Times New Roman" w:hAnsi="Times New Roman"/>
          <w:b/>
          <w:sz w:val="24"/>
          <w:szCs w:val="24"/>
        </w:rPr>
      </w:pPr>
    </w:p>
    <w:p w:rsidR="00D77A57" w:rsidRPr="00D77A57" w:rsidRDefault="00D77A57" w:rsidP="00D77A57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-116" w:type="dxa"/>
        <w:tblCellMar>
          <w:left w:w="0" w:type="dxa"/>
          <w:right w:w="0" w:type="dxa"/>
        </w:tblCellMar>
        <w:tblLook w:val="04A0"/>
      </w:tblPr>
      <w:tblGrid>
        <w:gridCol w:w="462"/>
        <w:gridCol w:w="1808"/>
        <w:gridCol w:w="780"/>
        <w:gridCol w:w="669"/>
        <w:gridCol w:w="2192"/>
        <w:gridCol w:w="93"/>
        <w:gridCol w:w="2822"/>
        <w:gridCol w:w="2813"/>
        <w:gridCol w:w="1792"/>
        <w:gridCol w:w="1509"/>
      </w:tblGrid>
      <w:tr w:rsidR="00D77A57" w:rsidRPr="00FF3675" w:rsidTr="00EE6B50">
        <w:trPr>
          <w:trHeight w:val="540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Раздел, учебная тема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22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Освоение предметных знаний (базовые понятия)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Характеристика основных видов деятельности учащихся (на уровне учебных действий)</w:t>
            </w:r>
          </w:p>
        </w:tc>
        <w:tc>
          <w:tcPr>
            <w:tcW w:w="33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Оборудование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урока</w:t>
            </w:r>
          </w:p>
        </w:tc>
        <w:tc>
          <w:tcPr>
            <w:tcW w:w="1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Педагогическая технология</w:t>
            </w:r>
          </w:p>
        </w:tc>
        <w:tc>
          <w:tcPr>
            <w:tcW w:w="16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 урока</w:t>
            </w:r>
          </w:p>
        </w:tc>
      </w:tr>
      <w:tr w:rsidR="00D77A57" w:rsidRPr="00FF3675" w:rsidTr="00EE6B50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План                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7A57" w:rsidRPr="00FF3675" w:rsidTr="00EE6B50">
        <w:trPr>
          <w:trHeight w:val="202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Вводный урок: Что изучает история Древнего мира?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94101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0.4.</w:t>
            </w:r>
            <w:r w:rsidRPr="0094101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.09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ind w:left="62" w:right="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Что изучает история. Историческая хронология (счет лет «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н. э.» и «н. э.»). Историческая карта. Источники исторических знаний. Вспомогательные исторические науки.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Раскрывать значение терминов история, век,   исторический  источник.   Участвовать в обсуждении вопроса о том, для чего нужно знать историю.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мира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Древний мир. 5 класс»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Презентации «Мир истории», «Я и история»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з.1 стр.3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Схема «Исторические источники»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Карточки-понятия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Карточки – исторические источники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ИКТ,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Раздел 1. Жизнь первобытных людей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 часов</w:t>
            </w:r>
          </w:p>
        </w:tc>
        <w:tc>
          <w:tcPr>
            <w:tcW w:w="134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E15A28" w:rsidRDefault="00D77A57" w:rsidP="00EE6B50">
            <w:pPr>
              <w:pStyle w:val="a3"/>
              <w:rPr>
                <w:szCs w:val="16"/>
              </w:rPr>
            </w:pPr>
            <w:r w:rsidRPr="00E15A28">
              <w:rPr>
                <w:rFonts w:ascii="Times New Roman" w:hAnsi="Times New Roman"/>
                <w:color w:val="000000"/>
              </w:rPr>
              <w:t> УУД: </w:t>
            </w:r>
            <w:r w:rsidRPr="00E15A28">
              <w:rPr>
                <w:szCs w:val="16"/>
              </w:rPr>
              <w:t>Личностные</w:t>
            </w:r>
            <w:r>
              <w:rPr>
                <w:szCs w:val="16"/>
              </w:rPr>
              <w:t xml:space="preserve"> </w:t>
            </w:r>
            <w:proofErr w:type="gramStart"/>
            <w:r w:rsidRPr="00E15A28">
              <w:rPr>
                <w:szCs w:val="16"/>
              </w:rPr>
              <w:t>:</w:t>
            </w:r>
            <w:r w:rsidRPr="00E15A28">
              <w:t>Ф</w:t>
            </w:r>
            <w:proofErr w:type="gramEnd"/>
            <w:r w:rsidRPr="00E15A28">
              <w:t xml:space="preserve">ормирование исторической </w:t>
            </w:r>
            <w:proofErr w:type="spellStart"/>
            <w:r w:rsidRPr="00E15A28">
              <w:t>компептентности</w:t>
            </w:r>
            <w:proofErr w:type="spellEnd"/>
            <w:r w:rsidRPr="00E15A28">
              <w:t>.,</w:t>
            </w:r>
            <w:r w:rsidRPr="00E15A28">
              <w:rPr>
                <w:rStyle w:val="aa"/>
                <w:szCs w:val="18"/>
              </w:rPr>
              <w:t xml:space="preserve"> </w:t>
            </w:r>
            <w:r w:rsidRPr="00E15A28">
              <w:t>формирование ценностных ориентаций (</w:t>
            </w:r>
            <w:proofErr w:type="spellStart"/>
            <w:r w:rsidRPr="00E15A28">
              <w:t>саморегуляция</w:t>
            </w:r>
            <w:proofErr w:type="spellEnd"/>
            <w:r w:rsidRPr="00E15A28">
              <w:t>, стимулирование, достижение и др.)</w:t>
            </w:r>
          </w:p>
          <w:p w:rsidR="00D77A57" w:rsidRPr="00E15A28" w:rsidRDefault="00D77A57" w:rsidP="00EE6B50">
            <w:pPr>
              <w:pStyle w:val="a3"/>
              <w:rPr>
                <w:szCs w:val="16"/>
              </w:rPr>
            </w:pPr>
            <w:r w:rsidRPr="00E15A28">
              <w:rPr>
                <w:szCs w:val="16"/>
              </w:rPr>
              <w:t>Регулятивные:</w:t>
            </w:r>
          </w:p>
          <w:p w:rsidR="00D77A57" w:rsidRPr="00E15A28" w:rsidRDefault="00D77A57" w:rsidP="00EE6B50">
            <w:pPr>
              <w:pStyle w:val="a3"/>
              <w:rPr>
                <w:rFonts w:ascii="Times New Roman" w:hAnsi="Times New Roman"/>
                <w:color w:val="000000"/>
              </w:rPr>
            </w:pPr>
            <w:r w:rsidRPr="00E15A28">
              <w:rPr>
                <w:rFonts w:ascii="Times New Roman" w:hAnsi="Times New Roman"/>
                <w:color w:val="000000"/>
              </w:rPr>
              <w:t> · способность сознательно организовывать и регулировать свою деятельность — учебную, общественную и др.;</w:t>
            </w:r>
          </w:p>
          <w:p w:rsidR="00D77A57" w:rsidRPr="00E15A28" w:rsidRDefault="00D77A57" w:rsidP="00EE6B50">
            <w:pPr>
              <w:pStyle w:val="a3"/>
              <w:rPr>
                <w:rFonts w:ascii="Times New Roman" w:hAnsi="Times New Roman"/>
                <w:color w:val="000000"/>
              </w:rPr>
            </w:pPr>
            <w:r w:rsidRPr="00E15A28">
              <w:rPr>
                <w:rFonts w:ascii="Times New Roman" w:hAnsi="Times New Roman"/>
                <w:i/>
                <w:iCs/>
                <w:color w:val="000000"/>
              </w:rPr>
              <w:t>Познавательные:</w:t>
            </w:r>
          </w:p>
          <w:p w:rsidR="00D77A57" w:rsidRPr="00E15A28" w:rsidRDefault="00D77A57" w:rsidP="00EE6B50">
            <w:pPr>
              <w:pStyle w:val="a3"/>
              <w:rPr>
                <w:rFonts w:ascii="Times New Roman" w:hAnsi="Times New Roman"/>
                <w:color w:val="000000"/>
              </w:rPr>
            </w:pPr>
            <w:r w:rsidRPr="00E15A28">
              <w:rPr>
                <w:rFonts w:ascii="Times New Roman" w:hAnsi="Times New Roman"/>
                <w:color w:val="000000"/>
              </w:rPr>
              <w:t> ·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      </w:r>
          </w:p>
          <w:p w:rsidR="00D77A57" w:rsidRPr="00E15A28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·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      </w:r>
          </w:p>
          <w:p w:rsidR="00D77A57" w:rsidRPr="00E15A28" w:rsidRDefault="00D77A57" w:rsidP="00EE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A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Коммуникативные:</w:t>
            </w:r>
          </w:p>
          <w:p w:rsidR="00D77A57" w:rsidRPr="00E15A28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·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Тема  1.  Первобытные собиратели и охотники 3 часа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Древнейшие люди. П.1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07.09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Первобытность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асселение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древнейшего человека. Человек разумный. Условия жизни и занятия первобытных людей.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Комментировать и формулировать понятия: первобытные люди, орудие труда, собирательство. Устно описывать первые орудия труда.  Сравнивать первобытного и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современного человека. Характеризовать достижения первобытного человека, его приспособление к природе. Изображать в рисунке собственное представление о первобытном человеке и его образе жизни.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Карта мира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с.2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Таблица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.1,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2-3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Таблицы «Историческая карта», понятия по теме урока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Карточка-дата 2,5 млн.л.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№5.2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Аппликации «Разведение огня» и «Собирательство»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Памятки для работы с картой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3.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Родовые общины охотников и собирателей.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 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Первобытность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асселение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древнейшего человека. Человек разумный. Условия жизни и занятия первобытных людей.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Исследовать на исторической карте и в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мультимедиаресурсах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географию расселения первобытных людей. Называть и охарактеризовать новые изобретения человека для охоты. Разрабатывать сценарии охоты на крупного зверя. Выделять признаки родовой общины. Характеризовать новые способы охоты.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 «Просвещение. 5 класс.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з.4-9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с.2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Карточки-даты 100 т.л.н., 40 т.л.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Аппликация «Одежда из шкур»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оружие, жилище»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Источники: «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Жозеф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Рони-старший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Борьба за огонь»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rPr>
          <w:trHeight w:val="188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Возникновение искусства и религиозных  верований.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П.3                                           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Представления об окружающем мире, верования первобытных людей.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Рассказать о наскальной живописи, версиях её происхождения. Объяснить, как учёные разгадывают загадки древних художников. Работать с текстом учебника по заданиям учителя в малых группах. Охарактеризовать первобытные верования людей.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Аппликации «Идол», «Молитва»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Альбом «Наскальные надписи»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групповая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Тема  2.  Первобытные земледельцы и скотоводы 5 часов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Возникновение земледелия и скотоводства.     П. 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17.09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Древнейшие земледельцы и скотоводы: трудовая деятельность, изобретения.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Исследовать географию районов первичного земледелия на исторической карте.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Рассказать о переходе от собирательства к мотыжному земледелию. Охарактеризовать изменения в социально-хозяйственной жизни людей с появлением земледелия и скотоводства. Выделить и прокомментировать промыслы (лесные) и освоенные древним человеком ремёсла. Обозначить последствия появления гончарного и ткацкого ремёсел в жизни общины. Схематически изобразить и прокомментировать управление родовой общиной и племенем. Охарактеризовать религиозные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верования древнего человека.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Карта мира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с.2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Аппликации №5.5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 з.14-17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Тестовые задания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Исследовательская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6.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Появление неравенства и знати. П. 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 родовой общины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соседской. Появление ремесел и торговли. Возникновение древнейших цивилизаций.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Раскрывать смысл понятий: ремесло, ремесленник, гончарный круг, металлургия, плужное земледелие, соседская община, вождь, соплеменники, дружина, знать, города, святилища, государства.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Находить на карте районы, где предположительно впервые появилась металлургия. Выявить и сравнить признаки родовой и соседской общин. Характеризовать изменения отношений в общине с выделением в ней знати.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№5.6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 (информация к размышлению)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оружие, жилище»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Исследовательская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 первобытности к цивилизации стр.33-34  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Возникновение древнейших цивилизаций.</w:t>
            </w: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ТУЗ «Древнейшие люди»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Выявить и сравнить признаки родовой и соседской общин. Характеризовать изменения отношений в общине с выделением в ней знати. Признаки государства. Что такое «закон».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оружие, жилище»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 ситуация,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rPr>
          <w:trHeight w:val="284"/>
        </w:trPr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Тема 3. Счет лет в истории  2 часа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Счет лет в истории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Стр.28-31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Историческая хронология (счет лет «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н. э.» и «н. э.»).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Решать исторические задачи и проблемные ситуации на счёт времени. Осмыслить различие понятий: год, век, столетие, эра, эпоха, исторический период. Уметь определять историческое время по ленте времени.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Лента времени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 з.18-21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№5.8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тестового контроля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Раздел 2. Древний Восток 21 урок</w:t>
            </w:r>
          </w:p>
        </w:tc>
        <w:tc>
          <w:tcPr>
            <w:tcW w:w="134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E15A28" w:rsidRDefault="00D77A57" w:rsidP="00EE6B50">
            <w:pPr>
              <w:pStyle w:val="a3"/>
              <w:rPr>
                <w:szCs w:val="16"/>
              </w:rPr>
            </w:pPr>
            <w:r w:rsidRPr="00E15A28">
              <w:rPr>
                <w:szCs w:val="16"/>
              </w:rPr>
              <w:t>УУД:</w:t>
            </w:r>
          </w:p>
          <w:p w:rsidR="00D77A57" w:rsidRPr="00E15A28" w:rsidRDefault="00D77A57" w:rsidP="00EE6B50">
            <w:pPr>
              <w:pStyle w:val="a3"/>
              <w:rPr>
                <w:szCs w:val="18"/>
              </w:rPr>
            </w:pPr>
            <w:proofErr w:type="gramStart"/>
            <w:r w:rsidRPr="00E15A28">
              <w:rPr>
                <w:szCs w:val="16"/>
              </w:rPr>
              <w:t>Личностные</w:t>
            </w:r>
            <w:proofErr w:type="gramEnd"/>
            <w:r w:rsidRPr="00E15A28">
              <w:rPr>
                <w:szCs w:val="16"/>
              </w:rPr>
              <w:t>:</w:t>
            </w:r>
            <w:r w:rsidRPr="00E15A28">
              <w:rPr>
                <w:rStyle w:val="aa"/>
                <w:szCs w:val="18"/>
              </w:rPr>
              <w:t xml:space="preserve"> </w:t>
            </w:r>
            <w:r w:rsidRPr="00E15A28">
              <w:rPr>
                <w:rStyle w:val="c1"/>
                <w:szCs w:val="18"/>
              </w:rPr>
              <w:t>формирование ценностных ориентаций (</w:t>
            </w:r>
            <w:proofErr w:type="spellStart"/>
            <w:r w:rsidRPr="00E15A28">
              <w:rPr>
                <w:rStyle w:val="c1"/>
                <w:szCs w:val="18"/>
              </w:rPr>
              <w:t>саморегуляция</w:t>
            </w:r>
            <w:proofErr w:type="spellEnd"/>
            <w:r w:rsidRPr="00E15A28">
              <w:rPr>
                <w:rStyle w:val="c1"/>
                <w:szCs w:val="18"/>
              </w:rPr>
              <w:t>, стимулирование, достижение и др.);</w:t>
            </w:r>
          </w:p>
          <w:p w:rsidR="00D77A57" w:rsidRPr="00E15A28" w:rsidRDefault="00D77A57" w:rsidP="00EE6B50">
            <w:pPr>
              <w:pStyle w:val="a3"/>
              <w:rPr>
                <w:szCs w:val="18"/>
              </w:rPr>
            </w:pPr>
            <w:r w:rsidRPr="00E15A28">
              <w:rPr>
                <w:rStyle w:val="c1"/>
                <w:szCs w:val="18"/>
              </w:rPr>
              <w:t>- формирование исторической  компетентности.</w:t>
            </w:r>
          </w:p>
          <w:p w:rsidR="00D77A57" w:rsidRPr="00E15A28" w:rsidRDefault="00D77A57" w:rsidP="00EE6B50">
            <w:pPr>
              <w:pStyle w:val="a3"/>
              <w:rPr>
                <w:szCs w:val="18"/>
              </w:rPr>
            </w:pPr>
          </w:p>
          <w:p w:rsidR="00D77A57" w:rsidRPr="00E15A28" w:rsidRDefault="00D77A57" w:rsidP="00EE6B50">
            <w:pPr>
              <w:pStyle w:val="a3"/>
              <w:rPr>
                <w:szCs w:val="18"/>
              </w:rPr>
            </w:pPr>
            <w:r w:rsidRPr="00E15A28">
              <w:rPr>
                <w:szCs w:val="16"/>
              </w:rPr>
              <w:t>Регулятивные:</w:t>
            </w:r>
            <w:r w:rsidRPr="00E15A28">
              <w:rPr>
                <w:rStyle w:val="aa"/>
                <w:szCs w:val="18"/>
              </w:rPr>
              <w:t xml:space="preserve"> </w:t>
            </w:r>
            <w:r w:rsidRPr="00E15A28">
              <w:rPr>
                <w:rStyle w:val="c1"/>
                <w:szCs w:val="18"/>
              </w:rPr>
              <w:t>умение выделять свойства в изучаемых событиях  и дифференцировать их;</w:t>
            </w:r>
          </w:p>
          <w:p w:rsidR="00D77A57" w:rsidRPr="00E15A28" w:rsidRDefault="00D77A57" w:rsidP="00EE6B50">
            <w:pPr>
              <w:pStyle w:val="a3"/>
              <w:rPr>
                <w:rStyle w:val="c1"/>
                <w:szCs w:val="18"/>
              </w:rPr>
            </w:pPr>
            <w:r w:rsidRPr="00E15A28">
              <w:rPr>
                <w:rStyle w:val="c1"/>
                <w:szCs w:val="18"/>
              </w:rPr>
              <w:t>- овладение приёмами контроля и самоконтроля усвоения изученного</w:t>
            </w:r>
          </w:p>
          <w:p w:rsidR="00D77A57" w:rsidRPr="00E15A28" w:rsidRDefault="00D77A57" w:rsidP="00EE6B50">
            <w:pPr>
              <w:pStyle w:val="a3"/>
              <w:rPr>
                <w:szCs w:val="16"/>
              </w:rPr>
            </w:pPr>
            <w:r w:rsidRPr="00E15A28">
              <w:rPr>
                <w:szCs w:val="16"/>
              </w:rPr>
              <w:t>способность сознательно организовывать и регулировать свою деятельность — учебную, общественную и др.;</w:t>
            </w:r>
          </w:p>
          <w:p w:rsidR="00D77A57" w:rsidRPr="00E15A28" w:rsidRDefault="00D77A57" w:rsidP="00EE6B50">
            <w:pPr>
              <w:pStyle w:val="a3"/>
              <w:rPr>
                <w:rStyle w:val="c1"/>
                <w:szCs w:val="18"/>
              </w:rPr>
            </w:pPr>
            <w:r w:rsidRPr="00E15A28">
              <w:rPr>
                <w:szCs w:val="16"/>
              </w:rPr>
              <w:t>Познавательные:</w:t>
            </w:r>
            <w:r w:rsidRPr="00E15A28">
              <w:rPr>
                <w:rStyle w:val="aa"/>
                <w:szCs w:val="18"/>
              </w:rPr>
              <w:t xml:space="preserve"> </w:t>
            </w:r>
            <w:r w:rsidRPr="00E15A28">
              <w:rPr>
                <w:rStyle w:val="c1"/>
                <w:szCs w:val="18"/>
              </w:rPr>
              <w:t>постановка проблемного вопроса или проблемной ситуации, побуждающий у учащихся интерес к поиску ответа в ходе работы с дополнительным материалом.</w:t>
            </w:r>
          </w:p>
          <w:p w:rsidR="00D77A57" w:rsidRPr="00E15A28" w:rsidRDefault="00D77A57" w:rsidP="00EE6B50">
            <w:pPr>
              <w:pStyle w:val="a3"/>
              <w:rPr>
                <w:szCs w:val="16"/>
              </w:rPr>
            </w:pPr>
          </w:p>
          <w:p w:rsidR="00D77A57" w:rsidRPr="00E15A28" w:rsidRDefault="00D77A57" w:rsidP="00EE6B50">
            <w:pPr>
              <w:pStyle w:val="a3"/>
              <w:rPr>
                <w:rStyle w:val="c11c21"/>
              </w:rPr>
            </w:pPr>
            <w:r w:rsidRPr="00E15A28">
              <w:rPr>
                <w:szCs w:val="16"/>
              </w:rPr>
              <w:t>Коммуникативные:</w:t>
            </w:r>
            <w:r w:rsidRPr="00E15A28">
              <w:rPr>
                <w:rStyle w:val="aa"/>
                <w:szCs w:val="18"/>
              </w:rPr>
              <w:t xml:space="preserve"> </w:t>
            </w:r>
            <w:r w:rsidRPr="00E15A28">
              <w:rPr>
                <w:rStyle w:val="c1"/>
                <w:szCs w:val="18"/>
              </w:rPr>
              <w:t>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</w:t>
            </w:r>
          </w:p>
          <w:p w:rsidR="00D77A57" w:rsidRPr="00E15A28" w:rsidRDefault="00D77A57" w:rsidP="00EE6B50">
            <w:pPr>
              <w:pStyle w:val="a3"/>
              <w:rPr>
                <w:rStyle w:val="c1"/>
                <w:szCs w:val="18"/>
              </w:rPr>
            </w:pPr>
            <w:r w:rsidRPr="00E15A28">
              <w:rPr>
                <w:rStyle w:val="c1"/>
                <w:szCs w:val="18"/>
              </w:rPr>
              <w:t>умение выражать свои мысли</w:t>
            </w:r>
          </w:p>
          <w:p w:rsidR="00D77A57" w:rsidRDefault="00D77A57" w:rsidP="00EE6B50">
            <w:pPr>
              <w:pStyle w:val="c3"/>
              <w:shd w:val="clear" w:color="auto" w:fill="FFFFFF"/>
              <w:spacing w:line="360" w:lineRule="auto"/>
              <w:rPr>
                <w:rStyle w:val="c1"/>
                <w:rFonts w:ascii="Arial" w:hAnsi="Arial" w:cs="Arial"/>
                <w:color w:val="444444"/>
                <w:sz w:val="18"/>
                <w:szCs w:val="18"/>
              </w:rPr>
            </w:pPr>
          </w:p>
          <w:p w:rsidR="00D77A57" w:rsidRPr="00FF3675" w:rsidRDefault="00D77A57" w:rsidP="00EE6B50">
            <w:pPr>
              <w:pStyle w:val="a3"/>
            </w:pPr>
          </w:p>
          <w:p w:rsidR="00D77A57" w:rsidRPr="00FF3675" w:rsidRDefault="00D77A57" w:rsidP="00EE6B50">
            <w:pPr>
              <w:pStyle w:val="a3"/>
            </w:pP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Тема 4. Древний Египет  8 часов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Государство на берегах Нила.      П. 6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01.10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Египет. Условия жизни и занятия населения.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firstLine="294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Самостоятельно подготовить тематическое сообщение к уроку по выбору. Характеризовать местоположение государства с помощью исторической карты и её легенды. Устанавливать причинно-следственные связи природы и занятий древних египтян.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ДВД «Национал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географик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Загадки великого Нила»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мира и карта «Древний Египет 1У-1тыс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Картины №145 «Сельскохозяйственные работы в Египте»(145), «Охота в зарослях. Древнеегипетская модель лодки»(152)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Аппликации Б-1, Б-2, короны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 з.22-24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Раздаточный тестовый материал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№5.9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Карточки-понятия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«Природа древнего Египта»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Путешествие»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Как жили земледельцы и ремесленники. П.7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05.10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Находить и группировать информацию по данной теме из текстов учебника, видеоряда учебника, дополнительных источников к параграфу, дополнительной литературы, электронных изданий. Комментировать понятия и самостоятельно формулировать их. Оценивать достижения культуры.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«Древний Египет 1У-1тыс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 «Сельскохозяйственные работы в Древнем Египте» (145)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Аппликации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Б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,7-9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з.25,27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Источники «Поучение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Хети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№5.10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Жизнь египетского вельможи. П. 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государством (фараон, чиновники). Фараон-реформатор Эхнатон.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Учиться работать в малой группе над общим заданием. Выделять главное в части параграфа, во всём параграфе. Выделять ключевые понятия, которые раскрывают тему урока.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Требования к сочинению.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ДВД «Национал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Географик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Тайны фараонов»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з.25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– понятия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№5.11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Схема «Государство в Древнем Египте»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 «Гробница Тутанхамона» (154)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группового обучения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Военные походы фараонов.                        П. 9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Военные походы. Рабы.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Работать с картой в малых группах по единому заданию. Исполнять роль в соответствии со своеобразием исторического персонажа в инсценировке. Подготовить сообщение о военных походах Тутмоса III.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 по теме урока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«Древний Египет 1У-1тыс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 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з.28-30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Картина «Фараон, побеждающий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иноземцев» (148)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 «Добыча первого похода»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Аппликация «пленный»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№5.12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Понятия, состав бронзы - табличка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ИКТ,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группового обучения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Религия древних египтян.                           П. 10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Религиозные верования египтян. Жрецы.</w:t>
            </w: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ТУЗ «Древний Египет и счет лет в истории»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Характеризовать религию древних египтян. Устанавливать связи между пантеоном богов и занятиями древних египтян.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«Древний Египет 1У-1тыс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Картины «Суд Осириса. Древнеегипетский саркофаг»(149), «Древнеегипетский храм 2 тыс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н.э.» (153), «Гробница Тутанхамона» (154), «Пирамиды Хеопса»(146)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з.31-34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Источник «Посмертная судьба фараона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Рамзеса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II»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Аппликации Б-16,17,21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Флэш-ролики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«Долина царей», «Гробница Тутанхамона»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Игровая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Видео-урок Искусство древних египтян.                       П. 11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left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Храмы и пирамиды.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Искать в сети Интернет информацию о находках археологов в гробницах древнеегипетских фараонов. Подготовить презентации в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Роwег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 самостоятельно выбранной теме (совместно с родителями). Рассказывать о внутреннем устройстве пирамиды.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ДВД «Национал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Географик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Тайны фараонов»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«Древний Египет 1У-1тыс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Учебные картины «Пирамиды Хеопса»(146), «Большой сфинкс в Гизе»(147), «Древнеегипетские статуи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Рахотепа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 женой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Нофрет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»( 151), «Древнеегипетский храм 2 тыс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н.э.»( 153), «Гробница Тутанхамона»(154)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с.3-4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з.35-37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Табличка – понятия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№5.14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Письменность и знания древних египтян.  П. 12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Познания древних египтян. Письменность.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Составлять короткое сообщение о древнеегипетских иероглифах. Осуществлять поиск информации в Интернете о процессе изготовления папируса. Характеризовать знания из разных областей наук, известные древним египтянам.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Картины «Применение научных знаний в Древнем Египте»(150), «Гробница Тутанхамона»(154)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 з.38-44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Схемы (2) «Египетские иероглифы»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 «Из предписания врачу…»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Повторно-обобщающий урок по теме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«Древний Египет».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left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Египет. Условия жизни и занятия населения. Управление государством (фараон, чиновники). Религиозные верования египтян. Жрецы. Фараон-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реформатор Эхнатон. Военные походы. Рабы. Познания древних египтян. Письменность. Храмы и пирамиды.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Составлять шарады, кроссворды и выполнять к ним задания (индивидуально и в сотрудничестве с соседом по парте). Анализировать достижения в земледелии. Сравнивать образ жизни фараона, вельможи и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простого земледельца.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Рабочая тетрадь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Учебник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Викторина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отработки умений и рефлексии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Тема 5. Западная Азия в древности  8 часов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Древнее Двуречье.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 13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Древние цивилизации Месопотамии. Условия жизни и занятия населения. Города-государства. Мифы и сказания. Письменность.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Использовать электронное издание с целью виртуального путешествия по музею.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Характеризовать природно-климатические условия Древнего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Двуречья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Прокомментировать письменность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Двуречья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выделить её особенные признаки.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«Междуречье в древности»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Даты по главе 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Схема «Природные условия древнего Египта»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с.3-4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з.46-49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№5.16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- Путешествие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Вавилонский царь Хаммурапи и его законы. П.15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left="4" w:right="4" w:firstLine="394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Древний Вавилон. Законы Хаммурапи.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Нововавилонское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царство: завоевания, легендарные памятники города Вавилона.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Выделять основные понятия параграфа (не более пяти), раскрывающие его суть. Составлять кроссворд по теме урока. Характеризовать свод законов Хаммурапи. Объяснять, почему законы Хаммурапи были объявлены как законы богов.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«Просвещение, история, 5 класс»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з.51-56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 «Из законов Хаммурапи»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Схема «Торговый путь между Египтом 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Вавилонией</w:t>
            </w:r>
            <w:proofErr w:type="spellEnd"/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Биография Хаммурапи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Картины «Столб с законами Вавилонского царя Хаммурапи» (156), «Висячие сады Вавилона»(158)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№5.17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Финикийские мореплаватели. П. 16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941017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  <w:r w:rsidRPr="0094101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Восточное Средиземноморье в древности. Финикия: природные условия, занятия жителей. Развитие ремесел и торговли. Финикийский алфавит.</w:t>
            </w: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ТУЗ «Междуречье»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Рассказывать с помощью карты о местоположении Финикии и занятиях её жителей. Подготавливать короткое сообщение о достижениях финикийских ремесленников. Использовать историческую карту, определять причины развитой торговли в городах Финикии: Библ,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Сидон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Тир.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«Междуречье в древности»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з.62-65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с.3-4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№5.18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Библейские сказания. П. 16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941017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13.</w:t>
            </w:r>
            <w:r w:rsidRPr="0094101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right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Палестина: расселение евреев, Занятия населения. Религиозные верования. Ветхозаветные сказания.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Изучать по карте и тексту учебника территорию расселения древнееврейских племён. Объяснять значение принятия единобожия древнееврейскими племенами. Проводить аналогию и устанавливать, какому народу Бог дал такие же законы, как и древним евреям. Объяснять, почему Библия — наиболее читаемая книга с древности и до наших дней.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«Междуречье в древности»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 з.66-67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с.3-4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№5.19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Задания для групповой работы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Таблички: понятия, персоналии, географические названия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Источники: схема «Библия», «Заповеди Божии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»(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 Библии)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Исследовательская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Древнееврейское царство. П. 17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941017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17</w:t>
            </w:r>
            <w:r w:rsidRPr="0094101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.11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right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Израильское царство. Занятия населения. Религиозные верования. Ветхозаветные сказания.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firstLine="30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Решать развивающие и проблемные задачи с использованием мультимеди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а-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видео- 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аудиоресурсов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Выделять в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дополнительном тексте к параграфу главное и второстепенное. Уметь формулировать оценку поступка (Самсона, Давида). Уметь обобщать информацию и делать вывод о том, каким представляли своего царя иудеи.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«Междуречье в древности»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з.66, 68, 69, 72-74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Атлас, с.3-4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№5.20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Путешествие 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Ассирийская держава. П. 18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Ассирия: завоевания ассирийцев, культурные сокровища Ниневии, гибель империи.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firstLine="30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Работать в малых группах по дифференцированным заданиям на понимание и осмысление нового материала. Перечислять достижения ассирийцев в изобразительном искусстве, металлургии, военном деле. Находить аргументы к крылатой фразе: «Рукописи не горят». Определять причины падения Ассирийской державы.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СД «Виртуальная школа Кирилла 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Мефодия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«Междуречье в древности»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 з.75-79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с.3-4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 «Ассирийское войско выступает в поход», «Ассирийские рельефы из Ниневии»(157)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Сравнительная таблица «Войско древних» (раздаточный материал)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№5.21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группового обучения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Урок-Путешествиео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Персидская держава «царя царей».   П. 19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Понятийный диктант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940184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24</w:t>
            </w:r>
            <w:r w:rsidRPr="0094018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.11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Персидская держава: военные походы, управление империей.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Работать с исторической картой и дополнительными источниками по вопросу расширения территории державы. Систематизировать учебную информацию о достижениях персидских царей (по заданному основанию). Рассказывать кратко легенды о персидских царях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СД «Виртуальная школа Кирилла 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Мефодия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Карта «Персидская держава в У1в.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з.80-82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с.3-4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Учебная картина «Висячие сады Вавилона»(158)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№5.22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Источники: Кир,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Камбиз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Дарий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Тема 6. Индия и Китай в древности        5 часов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Природа и люди Древней Индии.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П.20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27.11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Древняя Индия. Природные условия, занятия населения. Древние города-государства.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Рассказывать о местоположении Индии, особенностях её ландшафта и климата. Показывать на карте основные географические объекты Древней Индии. Объяснять, каких животных почитали индийцы и почему. Выделять ключевые понятия, характеризующие индийскую историю и культуру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«Индия и Китай в древности» Таблицы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мир», «Местоположение Древней Индии»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Картины: «Древнейшие города Индии. </w:t>
            </w:r>
            <w:proofErr w:type="spellStart"/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Мохенджо-Даро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»(159), «Ворота древнего храма в Индии»(160), «Вход в древний пещерный храм в Индии»(161</w:t>
            </w:r>
            <w:proofErr w:type="gramEnd"/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.1, з.84-86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Раздаточный тестовый материал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Даты по главе 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№5.23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 «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Диодор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Сицилийский. Историческая библиотека»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-Путешествие 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Индийские касты.                             П. 21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940184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018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  <w:r w:rsidRPr="0094018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right="1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Общественное устройство,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варны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Религиозные верования, легенды и сказания. Возникновение буддизма. Культурное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наследие Древней Индии.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Составлять простой план пунктов параграфа по выбору. Рассказывать о жизни и обучении брахмана. Доказывать, что брахманы — хранители знаний. Сравнивать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основные положения брахманизма и буддизма. Подготовить сообщение о жизни Будды. Перечислять достижения древних индийцев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«Индия и Китай в древности»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Схема «Индийские касты»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 з.83,87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№5.25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Чему учил  китайский мудрец Конфуций. П. 22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04.12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Китай. Условия жизни и хозяйственная деятельность населения. Религиозно-философские учения (конфуцианство).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Вести поиск по карте и комментировать местоположение Китая. Работать по специально разработанным рабочим картам в соответствии с регламентом. Определять и формулировать особенности китайской религии. Объяснять, почему китайцы придавали большое значение воспитанию учтивости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«История древнего мира. Интерактивные модели, игры, тренажеры. - Просвещение,2010 г.»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Карта «Индия и Китай в древности», «История Древнего мира. Электронное картографическое пособие.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-П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росвещение,2010 г.»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Рабочие карты для групповой работы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№5.26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Источники: «Ответ мудреца», «Афоризмы Конфуция»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программированного обучения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Первый властелин единого Китая.              П. 23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08.12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Создание объединенного государства. Империи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Цинь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Хань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Жизнь в империи: правители и подданные, положение различных групп населения. Развитие ремесел и торговли. Великий шелковый путь.</w:t>
            </w:r>
          </w:p>
          <w:p w:rsidR="00D77A57" w:rsidRPr="00FF3675" w:rsidRDefault="00D77A57" w:rsidP="00EE6B50">
            <w:pPr>
              <w:spacing w:after="0" w:line="0" w:lineRule="atLeast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Научные знания и изобретения. Храмы. Великая Китайская стена.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Рассказывать об отношениях Китая с соседями. Объяснять причины возведения Великой Китайской стены. Выделять своеобразие древней китайской цивилизации, проявившееся в её достижениях. Составлять кроссворды по тематике урока.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«Просвещение, история, 5 класс»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«Индия и Китай в древности»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 з.91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№5.26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с.5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 «Фантастическое отражение природы и жизни людей в религиозных верованиях и зарождение научных знаний на древнем Востоке» (163)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Повторно-обобщающий урок по теме «Азия, Индия и Китай в древности»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Выполнять задания на понимание, осмысление изученного материала с учётом просмотра фрагментов видеофильма, изучения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мультимедиаресурсов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Показывать на карте самые известные города Древнего Востока и соотносить их местоположение с современной картой, объектами на их территории. Перечислять наиболее известные сооружения на территории Вавилона, Палестины, Древнего Египта, Китая. Называть материал для письма в Египте, Двуречье, Китае, Индии.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«Древний Восток»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.1 з.92-97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Даты по разделу 2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с.3-5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отработки умений и рефлексии;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Раздел 3. Древняя Греция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 часов</w:t>
            </w:r>
          </w:p>
        </w:tc>
        <w:tc>
          <w:tcPr>
            <w:tcW w:w="134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pStyle w:val="a3"/>
            </w:pPr>
            <w:r w:rsidRPr="00FF3675">
              <w:t>УУД:</w:t>
            </w:r>
          </w:p>
          <w:p w:rsidR="00D77A57" w:rsidRPr="00FF3675" w:rsidRDefault="00D77A57" w:rsidP="00EE6B50">
            <w:pPr>
              <w:pStyle w:val="a3"/>
            </w:pPr>
            <w:r w:rsidRPr="00FF3675">
              <w:rPr>
                <w:i/>
                <w:iCs/>
              </w:rPr>
              <w:t>Личностные:</w:t>
            </w:r>
          </w:p>
          <w:p w:rsidR="00D77A57" w:rsidRPr="00FF3675" w:rsidRDefault="00D77A57" w:rsidP="00EE6B50">
            <w:pPr>
              <w:pStyle w:val="a3"/>
            </w:pPr>
            <w:r w:rsidRPr="00FF3675">
              <w:t> · осознание своей идентичности как гражданина страны, члена семьи, этнической и религиозной группы, локальной и региональной общности;</w:t>
            </w:r>
          </w:p>
          <w:p w:rsidR="00D77A57" w:rsidRPr="00FF3675" w:rsidRDefault="00D77A57" w:rsidP="00EE6B50">
            <w:pPr>
              <w:pStyle w:val="a3"/>
            </w:pPr>
            <w:r w:rsidRPr="00FF3675">
              <w:t> · освоение гуманистических традиций и ценностей современного общества, уважение прав и свобод человека;</w:t>
            </w:r>
          </w:p>
          <w:p w:rsidR="00D77A57" w:rsidRPr="00FF3675" w:rsidRDefault="00D77A57" w:rsidP="00EE6B50">
            <w:pPr>
              <w:pStyle w:val="a3"/>
            </w:pPr>
            <w:r w:rsidRPr="00FF3675">
              <w:lastRenderedPageBreak/>
              <w:t> ·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      </w:r>
          </w:p>
          <w:p w:rsidR="00D77A57" w:rsidRPr="00FF3675" w:rsidRDefault="00D77A57" w:rsidP="00EE6B50">
            <w:pPr>
              <w:pStyle w:val="a3"/>
            </w:pPr>
            <w:r w:rsidRPr="00FF3675">
              <w:t> · понимание культурного многообразия мира, уважение к культуре своего и других народов, толерантность.</w:t>
            </w:r>
          </w:p>
          <w:p w:rsidR="00D77A57" w:rsidRPr="00FF3675" w:rsidRDefault="00D77A57" w:rsidP="00EE6B50">
            <w:pPr>
              <w:pStyle w:val="a3"/>
            </w:pPr>
            <w:r w:rsidRPr="00FF3675">
              <w:rPr>
                <w:i/>
                <w:iCs/>
              </w:rPr>
              <w:t>Регулятивные:</w:t>
            </w:r>
          </w:p>
          <w:p w:rsidR="00D77A57" w:rsidRPr="00FF3675" w:rsidRDefault="00D77A57" w:rsidP="00EE6B50">
            <w:pPr>
              <w:pStyle w:val="a3"/>
            </w:pPr>
            <w:r w:rsidRPr="00FF3675">
              <w:t> · способность сознательно организовывать и регулировать свою деятельность — учебную, общественную и др.;</w:t>
            </w:r>
          </w:p>
          <w:p w:rsidR="00D77A57" w:rsidRPr="00FF3675" w:rsidRDefault="00D77A57" w:rsidP="00EE6B50">
            <w:pPr>
              <w:pStyle w:val="a3"/>
            </w:pPr>
            <w:r w:rsidRPr="00FF3675">
              <w:rPr>
                <w:i/>
                <w:iCs/>
              </w:rPr>
              <w:t>Познавательные:</w:t>
            </w:r>
          </w:p>
          <w:p w:rsidR="00D77A57" w:rsidRPr="00FF3675" w:rsidRDefault="00D77A57" w:rsidP="00EE6B50">
            <w:pPr>
              <w:pStyle w:val="a3"/>
            </w:pPr>
            <w:r w:rsidRPr="00FF3675">
              <w:t> ·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      </w:r>
          </w:p>
          <w:p w:rsidR="00D77A57" w:rsidRPr="00FF3675" w:rsidRDefault="00D77A57" w:rsidP="00EE6B50">
            <w:pPr>
              <w:pStyle w:val="a3"/>
            </w:pPr>
            <w:r w:rsidRPr="00FF3675">
              <w:t> ·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      </w:r>
          </w:p>
          <w:p w:rsidR="00D77A57" w:rsidRPr="00FF3675" w:rsidRDefault="00D77A57" w:rsidP="00EE6B50">
            <w:pPr>
              <w:pStyle w:val="a3"/>
            </w:pPr>
            <w:r w:rsidRPr="00FF3675">
              <w:rPr>
                <w:i/>
                <w:iCs/>
              </w:rPr>
              <w:t>Коммуникативные:</w:t>
            </w:r>
          </w:p>
          <w:p w:rsidR="00D77A57" w:rsidRPr="00FF3675" w:rsidRDefault="00D77A57" w:rsidP="00EE6B50">
            <w:pPr>
              <w:pStyle w:val="a3"/>
            </w:pPr>
            <w:r w:rsidRPr="00FF3675">
              <w:t> ·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Тема 7. Древнейшая Греция  5 часов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Греки и критяне.                               П. 24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940184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018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  <w:r w:rsidRPr="0094018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Население Древней Греции: условия жизни и занятия. Древнейшие государства на Крите.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right="68" w:firstLine="28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Определять и комментировать местоположение Критского царства, Эгейского моря. Называть отличительные признаки критской культуры. Работать с картой, заданиями рабочей тетради. Рассказывать миф о Дедале и Икаре и выявлять его нравственный контекст.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•Карта «Крито-микенская Греция»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•Презентация «Географическое положение и природа Древней Греции» ЗАО «Новый диск»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•Видеофрагменты «Древняя Греция», «Крит в древности»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•Диафильм «Нить Ариадны»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•Рабочая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• •Индивидуальные карточки №5.29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•Технологические карты урока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утешествие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Микены и Троя.                                             П. 25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Государства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ахейской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Греции (Микены,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Тиринф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др.). Троянская война.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Показывать на карте местоположение Микен. Выделять отличия между микенской и критской культурами. Работать в малых группах по дифференцированным заданиям. На ленте времени обозначать падение Вавилона, объединение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Цинь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Шихуаном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Китая, Троянскую войну. Определить, какое событие произошло раньше других и насколько по сравнению с другими.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«Крито-микенская Греция»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з.4-7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«Просвещение, история, 5 класс»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Карточки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составление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логической цепочки «Причины Троянской войны»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№5.30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Картины: «Памятники Микенского периода в Греции»(165)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группового обучения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Поэма Гомера «Илиада».                              П. 26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«Илиада» и «Одиссея».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Рассказывать легенду о жизни Гомера. Раскрывать кратко суть поэмы Гомера «Илиада». Характеризовать образы основных героев «Илиады». Самостоятельно выполнять задания рабочей тетради по теме урока.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«Крито-микенская Греция»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з.9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Источник: «Гибель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Патрокла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№5.31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Опорные слова: персоналии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Картины: «Поэмы Гомера в вазовой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живописи»(167)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Видео «Гомер», «Ахилл», «Троянский конь»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Поэма Гомера «Одиссея».               П. 27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«Илиада» и «Одиссея».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  группах  соотносить  с   картой   путь Одиссея домой, в Итаку. Выделять основные вехи пути Одиссея домой. Последовательно рассказывать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всех приключениях Одиссея. Читать текст с пометками на полях: понятно, известно, непонятно, неизвестно.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«Крито-микенская Греция»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з.9, 12, 14-15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Опорные даты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Источник: из седьмой песни поэмы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№5.32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Картины: «Поэмы Гомера в вазовой живописи»(167)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группового обучения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Религия древних греков.                  П. 28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right="1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Верования древних греков. Сказания о богах и героях. ТУЗ «Древнейшая Греция»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Объяснять связь между явлениями природы и греческими богами. Давать нравственную оценку героическим поступкам Геракла. Сравнить пантеон богов египтян и греков. Оценивать роль Зевса, Афины, Посейдона в жизни греков. Выполнять задания по техникам диалога: «лесенка», «микрофон», «вертушка».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«Крито-микенская Греция»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з.10-11, 13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Аппликации «Боги Древней Греции»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№5.33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с.7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Тема 8. Полисы Греции и их борьба с персидским нашествием  7 часов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Земледельцы Аттики теряют землю  и  свободу. П. 29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Греческие города-государства: политический строй, аристократия и демос. Развитие земледелия и ремесла.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Находить на карте и устно комментировать положение Аттики, занятия её населения.  Выделять признаки греческого полиса. Характеризовать греческий демос, общество в целом. Перечислять преимущества греческого алфавита по сравнению с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финикийским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«Греция в 1Ув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с.7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Презентации: А.И.Чернова и ЗАО «Новый диск»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Видео: «Выборы в Афинах»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Картина: «Труд в Древней Греции»(169)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Опорные слова «Местоположение Афинского полиса»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Дидактический раздаточный материал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№5.34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Исследовательская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ИКТ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Зарождение демократии в Афинах.  П. 30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Афины: утверждение демократии.             Законы Солона.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Показывать на примере реформ Солона смысл понятия «демократия», её роль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в улучшении жизни основной массы народа. Сравнивать законы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Драконта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Солона. Уметь вести диалог с товарищем по заданию, предложенному учителем. Давать оценку поступкам Солона, его противникам и единомышленникам.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з.18-20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№5.35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с.7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 «Памятник борцам за свободу Афин «Тираноубийцы»(168)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Древняя  Спарта.  П. 31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left="4" w:right="1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Спарта: основные группы населения, политическое устройство. Спартанское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воспитание. Организация военного дела.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Показывать на карте и рассказывать о местоположении Спарты. Характеризовать основные группы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населения и их положение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 С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оставлять рассказ о жизни и традициях спартанцев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Карта «Греция в 1Ув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с.7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з.22, 23-26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№5.36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Опорные слова «Местоположение Древней Спарты»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Источник: спартанское воспитание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Греческая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колонизация  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берегах Средиземного и Черного морей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         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32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Великая греческая колонизация.</w:t>
            </w: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ТУЗ «Зарождение демократии в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Афинх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Объяснять причины греческой колонизации, её географию. Выделять общее, что связывало греческие колонии. Сравнивать финикийскую и греческую территории колонизации. Комментировать наряд грека.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СД_РОМ «Уроки всемирной истории Кирилла 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Мефодия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Анимированные карты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з.22, 28-30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 с.8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№5.37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Олимпийские игры в древности.   П.33           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Спортивные состязания; Олимпийские игры.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firstLine="9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Составлять развёрнутый план одной части параграфа. Составлять «паспорт понятий» отдельного пункта параграфа. Использовать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мультимедиаресурсы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для подготовки сообщения на уроке. Оценивать значение Олимпийских игр для общества того времени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з.31,32,33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 с.7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Индивидуальные карточки №5.38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Схема «Ипподром»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Картины «Олимпийские состязания»(172), «В Олимпии перед играми»(171)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Победа греков над персами в Марафонской битве. П.34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Классическая Греция. Греко-персидские войны: причины, участники, крупнейшие сражения, герои. Причины победы греков.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Выделять и обозначать причины, цели, силы сторон в сражении. Рассказывать о подвиге юноши, сообщившем грекам о победе в Марафоне. Использовать информацию видеофильма, электронных изданий, презентаций для составления собственного рассказа о Марафонской битве.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Карта «Греко-персидские войны. (500-478г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н.э.)»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 с.8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з.34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№5.39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Нашествие персидских войск на Элладу.   П. 35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Классическая Греция. Греко-персидские войны: причины, участники, крупнейшие сражения, герои. Причины победы греков.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Называть цели Ксеркса и греческих полисов в войне. Группировать факторы, благодаря которым маленький народ победил огромную военную державу. Инсценировать события одного из сражений. Использовать информацию видеофильма, электронных изданий, презентаций для составления собственного рассказа: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 о создании военного флота;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о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Фермопильском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сражении;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о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Саламинской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битве.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Карта «Греко-персидские войны. (500-478г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н.э.)»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 с.8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з.35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№5.40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игровая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Тема 9.  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Возвышение Афин в 5 в. до н.э. и расцвет демократии     5 часов</w:t>
            </w:r>
            <w:proofErr w:type="gramEnd"/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гаванях афинского порта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Пирей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   П. 36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Хозяйственная жизнь в древнегреческом обществе. Рабство.</w:t>
            </w: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ТУЗ «Греко-персидские войны»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Сравнивать военную и торговую гавани. Оценивать, насколько возможной была покупка раба для каждого грека. Характеризовать положение граждан, переселенцев, рабов в греческих полисах. Использовать информацию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видеофильма, электронных изданий, презентаций для составления собственного рассказа о гаванях.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Карта «Греция в 1Ув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  с.7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з.36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Картина «Афинский порт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Пирей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Раздаточный тестовый материал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Индивидуальные карточки №5.41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Проблемная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утешествие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городе богини Афины. П. 37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 Древней Греции. Архитектура и скульптура. Быт и досуг древних греков.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Рассказывать о наиболее значимых частях Афин. Формулировать собственное мнение об архитектурных сооружениях Афин. Составлять план виртуальной экскурсии по Акрополю. Создавать короткую презентацию в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Роwег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 одном из храмов Акрополя совместно с родителями или старшеклассниками. Составлять кроссворд на самостоятельно выбранную тему (в соответствии с темой урока).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 «МХК»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 «Афинский акрополь в 5 в. до н.э.»(176), «На агоре в Афинах»(170), «Мраморный рельеф в Парфеноне»(177), «Статуя Афины в Парфеноне»(178)</w:t>
            </w:r>
            <w:proofErr w:type="gramEnd"/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 с.7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з.36,37,39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№5.42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афинских школах 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гимнасиях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П.38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 Древней Греции. Развитие наук. Греческая философия. Школа и образование. Литература.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Сравнивать типы школ и систему обучения в них. Последовательно рассказывать о каждой из школ. Объяснять назначение каждой из школ. Пояснять, почему греки придавали большое значение умению доступно излагать мысли. Выполнять практическую работу с текстом по дифференцированным заданиям.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«Искусство Западной Европы»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з.38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№5.43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дифференцированного обучения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утешествие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театре Диониса. П. 39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 Древней Греции. Театр.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Объяснять причины особой любви греков  к представлениям.   Называть отличительные   признаки   комедии   и   трагедии. Комментировать строки из трагедии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Софокла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«Антигона». Оценивать роль современного театра для общества.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Картины «Театр Диониса в Афинах»(174), «Театральные представления в Древней Греции»(175)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з.40-41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№5.44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Афинская демократия при Перикле. П. 40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Афинская демократия при Перикле.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Самостоятельно  подготавливать тематические сообщения по выбору. Называть заслуги Перикла в восстановлении и процветании Афин. Поиск информации в Интернете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  единомышленниках,   друзьях   Перикла. Группировать информацию о демократических преобразованиях во время руководства полисом Перикла.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«Просвещение, история, 5 класс»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з.42,44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№5.45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Тема 10. Македонские завоевания в  4 веке до  н.э.       3 часа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Города Эллады подчиняются Македонии. П. 41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Пелопонесская война. Возвышение Македонии.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Период эллинизма. Македонские завоевания.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Показывать на карте и объяснять местонахождение Македонии. Характеризовать политические методы Филиппа Македонского. Сравнивать политический курс Филиппа и Александра Македонских. Объяснять причины потери независимости Грецией.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Разъяснять причины, по которым Демосфен не был услышан в Греции.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Карта «Завоевания Александра  Македонского»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с.9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з.47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 ЦОР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№5.46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Поход Александра Македонского на Восток. П. 42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Исторический диктант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Период эллинизма. Македонские завоевания. Держава Александра Македонского и ее распад.                 Эллинистические государства Востока.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Используя карту и её легенду, рассказывать о военных событиях похода Александра Македонского на Восток. Характеризовать ситуацию на Востоке, которая способствовала победам А. Македонского. Оценивать поступки А. Македонского, его противников.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«Завоевания Александра  Македонского»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с.9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з.45,47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 ЦОР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№5.47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Повторно-обобщающий урок по теме «Древняя Греция»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Античный мир:</w:t>
            </w: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понятие. Карта античного мира.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Называть самое известное в Древней Греции: имя поэта, название храма, место сражения, имя стратега, завоевателей Греции. Объяснять значение понятий: демократия, стратег, оратор, спартанское воспитание, Олимпийские игры. Характеризовать основных богов и героев древнегреческой мифологии.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з.50-55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с.7-9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Раздаточный тестовый материал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ИКТ,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</w:t>
            </w:r>
            <w:proofErr w:type="gram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отработки умений и рефлексии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Раздел 4. Древний Рим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</w:t>
            </w:r>
            <w:r w:rsidRPr="00FF36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ов</w:t>
            </w:r>
          </w:p>
        </w:tc>
        <w:tc>
          <w:tcPr>
            <w:tcW w:w="134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pStyle w:val="a3"/>
            </w:pPr>
            <w:r w:rsidRPr="00FF3675">
              <w:t>УУД:</w:t>
            </w:r>
          </w:p>
          <w:p w:rsidR="00D77A57" w:rsidRDefault="00D77A57" w:rsidP="00EE6B50">
            <w:pPr>
              <w:pStyle w:val="a3"/>
            </w:pPr>
            <w:proofErr w:type="gramStart"/>
            <w:r w:rsidRPr="00FF3675">
              <w:rPr>
                <w:i/>
                <w:iCs/>
              </w:rPr>
              <w:t>Личностные</w:t>
            </w:r>
            <w:proofErr w:type="gramEnd"/>
            <w:r w:rsidRPr="00FF3675">
              <w:rPr>
                <w:i/>
                <w:iCs/>
              </w:rPr>
              <w:t>:</w:t>
            </w:r>
            <w:r>
              <w:rPr>
                <w:rStyle w:val="aa"/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>
              <w:rPr>
                <w:rStyle w:val="c1"/>
                <w:rFonts w:ascii="Arial" w:hAnsi="Arial" w:cs="Arial"/>
                <w:color w:val="444444"/>
                <w:sz w:val="18"/>
                <w:szCs w:val="18"/>
              </w:rPr>
              <w:t>формирование ценностных ориентаций (</w:t>
            </w:r>
            <w:proofErr w:type="spellStart"/>
            <w:r>
              <w:rPr>
                <w:rStyle w:val="c1"/>
                <w:rFonts w:ascii="Arial" w:hAnsi="Arial" w:cs="Arial"/>
                <w:color w:val="444444"/>
                <w:sz w:val="18"/>
                <w:szCs w:val="18"/>
              </w:rPr>
              <w:t>саморегуляция</w:t>
            </w:r>
            <w:proofErr w:type="spellEnd"/>
            <w:r>
              <w:rPr>
                <w:rStyle w:val="c1"/>
                <w:rFonts w:ascii="Arial" w:hAnsi="Arial" w:cs="Arial"/>
                <w:color w:val="444444"/>
                <w:sz w:val="18"/>
                <w:szCs w:val="18"/>
              </w:rPr>
              <w:t>, стимулирование, достижение и др.);</w:t>
            </w:r>
          </w:p>
          <w:p w:rsidR="00D77A57" w:rsidRDefault="00D77A57" w:rsidP="00EE6B50">
            <w:pPr>
              <w:pStyle w:val="a3"/>
              <w:rPr>
                <w:rStyle w:val="c1"/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rStyle w:val="c1"/>
                <w:rFonts w:ascii="Arial" w:hAnsi="Arial" w:cs="Arial"/>
                <w:color w:val="444444"/>
                <w:sz w:val="18"/>
                <w:szCs w:val="18"/>
              </w:rPr>
              <w:t>- формирование исторической  компетентности</w:t>
            </w:r>
          </w:p>
          <w:p w:rsidR="00D77A57" w:rsidRPr="00995AAC" w:rsidRDefault="00D77A57" w:rsidP="00EE6B50">
            <w:pPr>
              <w:pStyle w:val="a3"/>
            </w:pPr>
            <w:r w:rsidRPr="00FF3675">
              <w:rPr>
                <w:i/>
                <w:iCs/>
              </w:rPr>
              <w:t>Регулятивные:</w:t>
            </w:r>
            <w:r>
              <w:rPr>
                <w:rStyle w:val="aa"/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Pr="00995AAC">
              <w:rPr>
                <w:rStyle w:val="c1"/>
                <w:szCs w:val="18"/>
              </w:rPr>
              <w:t>умение выделять свойства в изучаемых событиях  и дифференцировать их;</w:t>
            </w:r>
          </w:p>
          <w:p w:rsidR="00D77A57" w:rsidRPr="00995AAC" w:rsidRDefault="00D77A57" w:rsidP="00EE6B50">
            <w:pPr>
              <w:pStyle w:val="a3"/>
            </w:pPr>
            <w:r w:rsidRPr="00995AAC">
              <w:rPr>
                <w:rStyle w:val="c1"/>
                <w:szCs w:val="18"/>
              </w:rPr>
              <w:t>- овладение приёмами контроля и самоконтроля усвоения изученного,</w:t>
            </w:r>
            <w:r w:rsidRPr="00995AAC">
              <w:rPr>
                <w:rStyle w:val="c58"/>
                <w:szCs w:val="24"/>
              </w:rPr>
              <w:t xml:space="preserve"> </w:t>
            </w:r>
            <w:r w:rsidRPr="00995AAC">
              <w:rPr>
                <w:szCs w:val="24"/>
              </w:rPr>
              <w:t>выполнять самопроверку или взаимопроверку учебного задания;  выполнять учебное задание в соответствии с целью.</w:t>
            </w:r>
            <w:r w:rsidRPr="00995AAC">
              <w:rPr>
                <w:rStyle w:val="aa"/>
                <w:szCs w:val="18"/>
              </w:rPr>
              <w:t xml:space="preserve"> </w:t>
            </w:r>
          </w:p>
          <w:p w:rsidR="00D77A57" w:rsidRPr="00995AAC" w:rsidRDefault="00D77A57" w:rsidP="00EE6B50">
            <w:pPr>
              <w:pStyle w:val="a3"/>
              <w:rPr>
                <w:rStyle w:val="c1"/>
                <w:szCs w:val="18"/>
              </w:rPr>
            </w:pPr>
            <w:r w:rsidRPr="00995AAC">
              <w:rPr>
                <w:rStyle w:val="c1"/>
                <w:szCs w:val="18"/>
              </w:rPr>
              <w:t xml:space="preserve">-работа по алгоритму, с памятками, правилами – ориентирами по формированию общих приёмов учебной деятельности по усвоению исторических  понятий. </w:t>
            </w:r>
          </w:p>
          <w:p w:rsidR="00D77A57" w:rsidRPr="00995AAC" w:rsidRDefault="00D77A57" w:rsidP="00EE6B50">
            <w:pPr>
              <w:pStyle w:val="a3"/>
              <w:rPr>
                <w:szCs w:val="18"/>
              </w:rPr>
            </w:pPr>
            <w:r w:rsidRPr="00FF3675">
              <w:rPr>
                <w:i/>
                <w:iCs/>
              </w:rPr>
              <w:t>Познавательные:</w:t>
            </w:r>
            <w:r>
              <w:rPr>
                <w:rStyle w:val="c58"/>
                <w:rFonts w:ascii="Times New Roman" w:hAnsi="Times New Roman"/>
                <w:sz w:val="24"/>
                <w:szCs w:val="24"/>
              </w:rPr>
              <w:t xml:space="preserve"> </w:t>
            </w:r>
            <w:r w:rsidRPr="00995AAC">
              <w:t>различать исторические термины и обосновывать своё суждение</w:t>
            </w:r>
            <w:proofErr w:type="gramStart"/>
            <w:r w:rsidRPr="00995AAC">
              <w:t>.</w:t>
            </w:r>
            <w:proofErr w:type="gramEnd"/>
            <w:r w:rsidRPr="00995AAC">
              <w:t xml:space="preserve"> </w:t>
            </w:r>
            <w:proofErr w:type="gramStart"/>
            <w:r w:rsidRPr="00995AAC">
              <w:t>п</w:t>
            </w:r>
            <w:proofErr w:type="gramEnd"/>
            <w:r w:rsidRPr="00995AAC">
              <w:t>остановка проблемного вопроса или проблемной ситуации, побуждающий у учащихся интерес к поиску ответа в ходе работы с дополнительным материалом.  </w:t>
            </w:r>
            <w:r w:rsidRPr="00995AAC">
              <w:rPr>
                <w:rStyle w:val="c1"/>
                <w:szCs w:val="18"/>
              </w:rPr>
              <w:t xml:space="preserve"> - выведение следствий из определения понятия;</w:t>
            </w:r>
          </w:p>
          <w:p w:rsidR="00D77A57" w:rsidRPr="00995AAC" w:rsidRDefault="00D77A57" w:rsidP="00EE6B50">
            <w:pPr>
              <w:pStyle w:val="a3"/>
              <w:rPr>
                <w:szCs w:val="18"/>
              </w:rPr>
            </w:pPr>
            <w:r w:rsidRPr="00995AAC">
              <w:rPr>
                <w:rStyle w:val="c1"/>
                <w:szCs w:val="18"/>
              </w:rPr>
              <w:t xml:space="preserve">- умение  сравнивать, приводить </w:t>
            </w:r>
            <w:proofErr w:type="spellStart"/>
            <w:r w:rsidRPr="00995AAC">
              <w:rPr>
                <w:rStyle w:val="c1"/>
                <w:szCs w:val="18"/>
              </w:rPr>
              <w:t>контрпримеры</w:t>
            </w:r>
            <w:proofErr w:type="spellEnd"/>
            <w:r w:rsidRPr="00995AAC">
              <w:rPr>
                <w:rStyle w:val="c1"/>
                <w:szCs w:val="18"/>
              </w:rPr>
              <w:t>;</w:t>
            </w:r>
          </w:p>
          <w:p w:rsidR="00D77A57" w:rsidRPr="00995AAC" w:rsidRDefault="00D77A57" w:rsidP="00EE6B50">
            <w:pPr>
              <w:pStyle w:val="a3"/>
            </w:pPr>
            <w:r>
              <w:rPr>
                <w:rStyle w:val="c1"/>
                <w:rFonts w:ascii="Arial" w:hAnsi="Arial" w:cs="Arial"/>
                <w:color w:val="444444"/>
                <w:sz w:val="18"/>
                <w:szCs w:val="18"/>
              </w:rPr>
              <w:t> </w:t>
            </w:r>
            <w:r w:rsidRPr="00FF3675">
              <w:rPr>
                <w:i/>
                <w:iCs/>
              </w:rPr>
              <w:t>Коммуникативные:</w:t>
            </w:r>
          </w:p>
          <w:p w:rsidR="00D77A57" w:rsidRPr="00FF3675" w:rsidRDefault="00D77A57" w:rsidP="00EE6B50">
            <w:pPr>
              <w:pStyle w:val="a3"/>
            </w:pPr>
            <w:r w:rsidRPr="00FF3675">
              <w:t> ·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Тема 11.  Рим: от его возникновения до установления господства над Италией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 часа</w:t>
            </w:r>
          </w:p>
        </w:tc>
      </w:tr>
      <w:tr w:rsidR="00D77A57" w:rsidRPr="00FF3675" w:rsidTr="00EE6B50">
        <w:trPr>
          <w:trHeight w:val="198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ий  Рим. П. 44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ind w:left="14" w:right="5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Население Древней Италии: условия жизни и занятия. Этруски. Легенды об основании Рима. Рим эпохи царей.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Сравнивать природные условия Греции и Рима. Соотносить время возникновения Рима и событий, происходивших в Греции. Рассказывать легенды, связанные с историей Рима. Характеризовать общественный строй, установившийся с возникновением Рима. Использовать карты,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мультимедиаресурсы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другие источники информации для формирования устойчивых представлений о Древнем Риме.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Карта «Древняя Италия в 7-3 вв.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з.56-59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с.10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 «Древнейший Рим в памятниках искусства» (183)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№5.50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D77A57">
            <w:pPr>
              <w:numPr>
                <w:ilvl w:val="0"/>
                <w:numId w:val="5"/>
              </w:numPr>
              <w:spacing w:after="0" w:line="240" w:lineRule="auto"/>
              <w:ind w:left="-3480" w:right="-368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ИКТ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Завоевание Римом Италии. П.45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Завоевание Римом Италии.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Исследовать по карте,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мультимедиаресурсам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территории, завоёванные Римом. Характеризовать Римскую республику и причины её возникновения. Выделять причины побед римского войска, в том числе над Пирром. Сравнивать территориальные приобретения Рима во II и III вв.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н. э.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«Просвещение, история, 5 класс»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з.57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с.10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№5.51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Устройство Римской республики.           П. 46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left="14" w:right="5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Римская республика. Патриции и плебеи. Управление и законы. Верования древних римлян.</w:t>
            </w: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ТУЗ «Древнейший Рим»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Сравнивать устройство римской республики с греческим полисом. Объяснять, где население  больше участвовало во  власти: в Греции или Риме. Выделять и называть преимущества легиона в отношении фаланги. Представлять сообщения и доклады в соответствии с требованиями регламента.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«Просвещение, история, 5 класс»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з.60-61,63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с.10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 «Римские скульптуры времен республики»(184)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№5.52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 «Римский лагерь»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Тема 12. Рим – сильнейшая держава Средиземноморья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Установление господства Рима.  П. 47,48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Установление господства Рима в Средиземноморье.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Работать с картой в процессе изучения событий,   обеспечивших   господство   Рима в Средиземноморье. Охарактеризовать способы подчинения госуда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рств вл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асти Рима. Рассказывать о падении Македонского царства и его значении для эллинистического мира, для Рима. Составлять простой план параграфа.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Карта «Завоевания Рима в 11-1вв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з.67-68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с.11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№5.54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Рабство в Древнем Риме.  П. 49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left="14" w:right="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Рабство в Древнем Риме.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Выделять в тексте главное о рабстве в Древнем Риме. Доказывать бесправное положение рабов в Риме. Объяснять причины широкого распространения рабства во всех сферах жизни римлян.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«Орудия труда и транспорт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Древний мир»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з.69-70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№5.55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Картина «Продажа рабов»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Тема 13. Гражданские войны в Риме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 часа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Восстание Спартака. П. 51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left="14" w:right="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Рабство в Древнем Риме.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Прослеживать движение войска Спартака по карте, комментировать события и поступки. Составлять рассказ от имени Спартака, сенатора, Красса. Разрабатывать краткосрочный проект на темы: «Поход Спартака в Альпы»; «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Крас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</w:t>
            </w:r>
            <w:proofErr w:type="spellEnd"/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против Спартака».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з.74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«Завоевания Рима в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!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1-1вв до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с.12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№5.57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Памятки-алгоритмы для изучения материала о восстаниях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проектная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Единовластие Цезаря. П. 52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 республики к империи. Гражданские войны в Риме. Гай Юлий Цезарь.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Составлять рассказ, используя понятия: наёмная армия, консул, верность воинов, диктатор, заговорщики, гибель.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Анализировать действия и поступки Ю. Цезаря. Объяснять позиции Красса, Помпея и Сената в отношении Юлия Цезаря.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«Просвещение, история, 5 класс»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«Завоевания Рима в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!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1-1вв до 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с.12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№5.58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Установление империи. П. 53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Установление императорской власти;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Октавиан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Август.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Определять причины поражения сторонников республики. Составлять кроссворд по одному из пунктов параграфа (на выбор). Сопоставлять действия Антония 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Октавиана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борьбе за власть. Объяснять причины завершения гражданских войн в Риме. Характеризовать правление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Октавиана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Августа. Рассказывать о судьбах знаменитых греков.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«Просвещение, история, 5 класс»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з.71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«Римская империя в 1-1!в.н.э.»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с.11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№5.59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Картины «Статуи Юпитера 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Октавиана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Августа»(185), «Портретные бюсты начала империи в Риме»(190)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Тема 14. Римская империя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 первые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века нашей эры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 часа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Соседи Римской империи. П. 54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Римская империя: территория, управление.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Показывать на карте территории расселения народов, попавших под власть империи. Комментировать иллюстрации на страницах учебника. Составлять задания, вопросы, обмениваться ими. Рассказывать о племенах — соседях Римской империи и их взаимоотношениях.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«Римская империя в 1-1!в.н.э.»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с.11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з.75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№5.60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Проблемная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Рим при императоре Нероне.   П. 55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Исторический диктант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Римская империя: территория, управление.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Использовать различные средства и источники информации в ходе подготовки сообщения о жизни Рима в I в. н.</w:t>
            </w:r>
            <w:r w:rsidRPr="00FF36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э. 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Осуществлять отбор аргументов в пользу версий о пожаре в Риме. Анализировать причины крайнего своеволия Нерона.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«Римская империя в 1-1!в.н.э.»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с.11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з.78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№5.61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исследовательская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Первые христиане и их учение. П. 56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Возникновение и распространение христианства.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Рассказывать об условиях появления христианского учения. Объяснять причины распространения христианства. Комментировать и оценивать комплекс моральных норм христиан. Объяснять, почему сохранили свою ценность поучения Нагорной проповеди в наши дни.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«Римская империя в 1-1!в.н.э.»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с.11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з.73,76-77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№5.62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12</w:t>
            </w: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«Вечный город» и его жители.</w:t>
            </w:r>
          </w:p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 </w:t>
            </w:r>
          </w:p>
          <w:p w:rsidR="00D77A57" w:rsidRPr="00C55AC6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Расцвет империи во 2 веке 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.э</w:t>
            </w:r>
            <w:proofErr w:type="gramEnd"/>
          </w:p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Римская империя при Константине.  П. 59</w:t>
            </w: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Картографический диктант</w:t>
            </w:r>
          </w:p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left="18" w:right="28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Инсценировать виртуальную экскурсию по Риму (с использованием презентации,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интернет-ресурсов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электронных изданий).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Аргументированно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доказывать смысл утверждения, что «все дороги ведут в Рим». Составить рассказ от лица простого римлянина, богатого римлянина, торговца, сенатора об одном дне в Риме.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з.81-82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Раздаточный тестовый материал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с.11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№5.64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Вергилий с музами Римские водопроводы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Пантеон в Риме. Внешний и внутренний вид Амфитеатр Колизей в Риме Западная часть Римского форума и Капитолий во времена империи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Игровая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158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Тема 15. Разгром Рима германцами и падение Западной Римской империи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Разгром Рима германцами и падение Западной Римской империи</w:t>
            </w: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 60</w:t>
            </w:r>
            <w:r w:rsidRPr="00FF3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Обобщающий урок «Древний Рим»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Разделение Римской империи на Западную и Восточную части.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Объяснять причины перемен во внутреннем положении империи. Сравнивать положение на границах империи в I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и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императоре Константине. Обосновывать факт переноса столицы империи. Комментировать последствия утверждения христианства государственной религией. Составлять рассказ о Риме с опорой на иллюстрации к параграфу.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«Римская империя в 4-5 вв.»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Атласы, с.13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з.83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№5.65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 «открытия» нового знания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DD005D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Семь чудес света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ind w:left="10" w:right="38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Рим и варвары. Падение Западной Римской империи.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Обозначать причины раздела империи на две части. Рассказывать об исторических деятелях и их поступках. Оценивать поступки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Гонория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Стилихона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Алариха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др. с позиции общечеловеческих ценностей. Высказывать предположения о том, почему варварам удалось уничтожить Западную Римскую империю.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СД-РОМ «Всеобщая история. История древнего мира»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Карта «Падение Западной Римской империи»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Атласы, с.13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Индивидуальные карточки №5.66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ИКТ</w:t>
            </w:r>
          </w:p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проблемная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путешествие</w:t>
            </w: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DD005D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D00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Итоговое повторение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77A57" w:rsidRPr="00FF3675" w:rsidTr="00EE6B50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DD005D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  <w:p w:rsidR="00D77A57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07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Важнейшие даты по истории Древнего мира.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Заключительный урок.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Историческое и культурное наследие древних цивилизаций.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Показывать на карте этапы расширения границ Рима. Воспроизводить легенды и их нравственный контекст. Приводить примеры высокой </w:t>
            </w: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гражданственности, патриотизма,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свойственных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грекам и римлянам. Рассказывать и показывать достижения Рима в разных областях жизни, повседневности. Решать кроссворды, проблемно-развивающие задания, инсценировать сюжеты.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Атласы, с.14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Рабочая тетрадь </w:t>
            </w: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 з.83-89</w:t>
            </w:r>
          </w:p>
          <w:p w:rsidR="00D77A57" w:rsidRPr="00FF3675" w:rsidRDefault="00D77A57" w:rsidP="00EE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Интерактивная доска</w:t>
            </w: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Презентация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Pr="00FF3675" w:rsidRDefault="00D77A57" w:rsidP="00EE6B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Игровая</w:t>
            </w:r>
            <w:proofErr w:type="gramEnd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ИКТ </w:t>
            </w:r>
            <w:proofErr w:type="spellStart"/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здоровьесберегающая</w:t>
            </w:r>
            <w:proofErr w:type="spellEnd"/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7A57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Уроки отработки умений и рефлексии</w:t>
            </w:r>
          </w:p>
          <w:p w:rsidR="00D77A57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77A57" w:rsidRPr="00FF3675" w:rsidRDefault="00D77A57" w:rsidP="00EE6B5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путешествие</w:t>
            </w:r>
          </w:p>
        </w:tc>
      </w:tr>
    </w:tbl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Приложение.</w:t>
      </w:r>
    </w:p>
    <w:p w:rsidR="00D77A57" w:rsidRPr="00D86AC0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D77A57" w:rsidRPr="00D77A57" w:rsidRDefault="00D77A57" w:rsidP="00D77A57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Темы творческих работ: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Рисунки «Первобытный человек»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 «Разливы Нила», «Земледелие в Египте»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«Военные походы Тутмоса 3»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Сценарий спектакля по мифу об Осирисе и Исиде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Презентации о памятниках искусства Древнего Египта (совместно с родителями)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 о египетских иероглифах и процессе изготовления папируса с помощью сети Интернет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Шарады, кроссворды по теме «Древний Египет»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Кроссворд по теме урока «Вавилонский царь Хаммурапи и его законы»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о достижениях финикийских ремесленников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 «Легенды о персидских царях»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о Будде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Кроссворды по теме урока « Первый властелин единого Китая»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«Миф о Дедале и Икаре»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о Гомере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 «Миф об основании олимпийских игр», «Знаменитые атлеты»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Инсценировка событий одного из сражений </w:t>
      </w:r>
      <w:proofErr w:type="spell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греко</w:t>
      </w:r>
      <w:proofErr w:type="spell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персидских войн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Презентация об одном из храмов Акрополя (совместно с родителями или старшеклассниками)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Кроссворд по теме урока «В городе богини Афины»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Сообщения о друзьях и соратниках Перикла с использованием сети Интернет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«Легенда об основании Рима»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 «Одежда римлян», «Гадания в Риме»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Краткосрочный проект на темы «Поход Спартака в Альпы», «Красс против Спартака»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Кроссворд по одному из пунктов параграфа 53 «Установление империи» (на выбор),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 о Меценате, Горации, Цицероне, Вергилии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и жизни Рима в 1 в. н.э.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Виртуальная экскурсия по Рим</w:t>
      </w:r>
      <w:proofErr w:type="gramStart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у(</w:t>
      </w:r>
      <w:proofErr w:type="gramEnd"/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использованием презентации, Интернет-ресурсов, электронных изданий).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 от имени простого римлянина, богатого римлянина, торговца, сенатора об одном дне в Риме.</w:t>
      </w:r>
    </w:p>
    <w:p w:rsidR="00D77A57" w:rsidRPr="00D77A57" w:rsidRDefault="00D77A57" w:rsidP="00D77A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Темы проектов:</w:t>
      </w:r>
    </w:p>
    <w:p w:rsidR="00D77A57" w:rsidRPr="00D77A57" w:rsidRDefault="00D77A57" w:rsidP="00D77A57">
      <w:pPr>
        <w:numPr>
          <w:ilvl w:val="0"/>
          <w:numId w:val="6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Изобретения древних людей</w:t>
      </w:r>
    </w:p>
    <w:p w:rsidR="00D77A57" w:rsidRPr="00D77A57" w:rsidRDefault="00D77A57" w:rsidP="00D77A57">
      <w:pPr>
        <w:numPr>
          <w:ilvl w:val="0"/>
          <w:numId w:val="6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Семь чудес древнего мира</w:t>
      </w:r>
    </w:p>
    <w:p w:rsidR="00D77A57" w:rsidRPr="00D77A57" w:rsidRDefault="00D77A57" w:rsidP="00D77A57">
      <w:pPr>
        <w:numPr>
          <w:ilvl w:val="0"/>
          <w:numId w:val="6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Основатели мировых религий: Будда, Конфуций, Иисус Христос</w:t>
      </w:r>
    </w:p>
    <w:p w:rsidR="00D77A57" w:rsidRPr="00D77A57" w:rsidRDefault="00D77A57" w:rsidP="00D77A57">
      <w:pPr>
        <w:numPr>
          <w:ilvl w:val="0"/>
          <w:numId w:val="6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Великие полководцы древности: Александр Македонский, Ганнибал, Гай Юлий Цезарь</w:t>
      </w:r>
    </w:p>
    <w:p w:rsidR="00D77A57" w:rsidRPr="00D77A57" w:rsidRDefault="00D77A57" w:rsidP="00D77A57">
      <w:pPr>
        <w:numPr>
          <w:ilvl w:val="0"/>
          <w:numId w:val="6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Поход Спартака в Альпы</w:t>
      </w:r>
    </w:p>
    <w:p w:rsidR="00D77A57" w:rsidRPr="00D77A57" w:rsidRDefault="00D77A57" w:rsidP="00D77A57">
      <w:pPr>
        <w:numPr>
          <w:ilvl w:val="0"/>
          <w:numId w:val="6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A57">
        <w:rPr>
          <w:rFonts w:ascii="Times New Roman" w:eastAsia="Times New Roman" w:hAnsi="Times New Roman" w:cs="Times New Roman"/>
          <w:color w:val="000000"/>
          <w:sz w:val="28"/>
          <w:szCs w:val="28"/>
        </w:rPr>
        <w:t>Красс против Спартака</w:t>
      </w:r>
    </w:p>
    <w:p w:rsidR="00735C80" w:rsidRPr="00D77A57" w:rsidRDefault="00735C80">
      <w:pPr>
        <w:rPr>
          <w:sz w:val="28"/>
          <w:szCs w:val="28"/>
        </w:rPr>
      </w:pPr>
    </w:p>
    <w:sectPr w:rsidR="00735C80" w:rsidRPr="00D77A57" w:rsidSect="00D77A57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61993"/>
    <w:multiLevelType w:val="multilevel"/>
    <w:tmpl w:val="B158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D3519F"/>
    <w:multiLevelType w:val="multilevel"/>
    <w:tmpl w:val="177A2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59477F"/>
    <w:multiLevelType w:val="multilevel"/>
    <w:tmpl w:val="10BEB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1E0B"/>
    <w:multiLevelType w:val="multilevel"/>
    <w:tmpl w:val="77DCC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700C12"/>
    <w:multiLevelType w:val="multilevel"/>
    <w:tmpl w:val="69741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DF05BF"/>
    <w:multiLevelType w:val="hybridMultilevel"/>
    <w:tmpl w:val="EFFEA9B4"/>
    <w:lvl w:ilvl="0" w:tplc="B290D910">
      <w:start w:val="4"/>
      <w:numFmt w:val="decimal"/>
      <w:lvlText w:val="%1."/>
      <w:lvlJc w:val="left"/>
      <w:pPr>
        <w:ind w:left="502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3EAD"/>
    <w:rsid w:val="00003EAD"/>
    <w:rsid w:val="003B44F8"/>
    <w:rsid w:val="003B7FC1"/>
    <w:rsid w:val="003E758A"/>
    <w:rsid w:val="006D0E1A"/>
    <w:rsid w:val="00735C80"/>
    <w:rsid w:val="009E7B34"/>
    <w:rsid w:val="00C353DE"/>
    <w:rsid w:val="00C3545A"/>
    <w:rsid w:val="00D77A57"/>
    <w:rsid w:val="00FA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03E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003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003EAD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003EA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003E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5">
    <w:name w:val="c5"/>
    <w:basedOn w:val="a0"/>
    <w:rsid w:val="00003EAD"/>
  </w:style>
  <w:style w:type="character" w:customStyle="1" w:styleId="c4">
    <w:name w:val="c4"/>
    <w:basedOn w:val="a0"/>
    <w:rsid w:val="00003EAD"/>
  </w:style>
  <w:style w:type="paragraph" w:styleId="a8">
    <w:name w:val="List Paragraph"/>
    <w:basedOn w:val="a"/>
    <w:uiPriority w:val="34"/>
    <w:qFormat/>
    <w:rsid w:val="00D77A57"/>
    <w:pPr>
      <w:ind w:left="720"/>
      <w:contextualSpacing/>
    </w:pPr>
    <w:rPr>
      <w:rFonts w:eastAsiaTheme="minorHAnsi"/>
      <w:lang w:eastAsia="en-US"/>
    </w:rPr>
  </w:style>
  <w:style w:type="paragraph" w:customStyle="1" w:styleId="c40">
    <w:name w:val="c40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8">
    <w:name w:val="c58"/>
    <w:basedOn w:val="a0"/>
    <w:rsid w:val="00D77A57"/>
  </w:style>
  <w:style w:type="character" w:styleId="a9">
    <w:name w:val="Hyperlink"/>
    <w:basedOn w:val="a0"/>
    <w:uiPriority w:val="99"/>
    <w:semiHidden/>
    <w:unhideWhenUsed/>
    <w:rsid w:val="00D77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77A57"/>
    <w:rPr>
      <w:color w:val="800080"/>
      <w:u w:val="single"/>
    </w:rPr>
  </w:style>
  <w:style w:type="paragraph" w:customStyle="1" w:styleId="c3">
    <w:name w:val="c3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77A57"/>
  </w:style>
  <w:style w:type="character" w:customStyle="1" w:styleId="c12">
    <w:name w:val="c12"/>
    <w:basedOn w:val="a0"/>
    <w:rsid w:val="00D77A57"/>
  </w:style>
  <w:style w:type="paragraph" w:customStyle="1" w:styleId="c11">
    <w:name w:val="c11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D77A57"/>
  </w:style>
  <w:style w:type="paragraph" w:customStyle="1" w:styleId="c30">
    <w:name w:val="c30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D77A57"/>
  </w:style>
  <w:style w:type="paragraph" w:customStyle="1" w:styleId="c41">
    <w:name w:val="c41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D77A57"/>
  </w:style>
  <w:style w:type="character" w:customStyle="1" w:styleId="c19">
    <w:name w:val="c19"/>
    <w:basedOn w:val="a0"/>
    <w:rsid w:val="00D77A57"/>
  </w:style>
  <w:style w:type="paragraph" w:customStyle="1" w:styleId="c24">
    <w:name w:val="c24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0">
    <w:name w:val="c120"/>
    <w:basedOn w:val="a0"/>
    <w:rsid w:val="00D77A57"/>
  </w:style>
  <w:style w:type="character" w:customStyle="1" w:styleId="apple-converted-space">
    <w:name w:val="apple-converted-space"/>
    <w:basedOn w:val="a0"/>
    <w:rsid w:val="00D77A57"/>
  </w:style>
  <w:style w:type="character" w:customStyle="1" w:styleId="c17">
    <w:name w:val="c17"/>
    <w:basedOn w:val="a0"/>
    <w:rsid w:val="00D77A57"/>
  </w:style>
  <w:style w:type="character" w:customStyle="1" w:styleId="c23">
    <w:name w:val="c23"/>
    <w:basedOn w:val="a0"/>
    <w:rsid w:val="00D77A57"/>
  </w:style>
  <w:style w:type="paragraph" w:customStyle="1" w:styleId="c116">
    <w:name w:val="c116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D77A57"/>
  </w:style>
  <w:style w:type="paragraph" w:customStyle="1" w:styleId="c48">
    <w:name w:val="c48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7">
    <w:name w:val="c47"/>
    <w:basedOn w:val="a0"/>
    <w:rsid w:val="00D77A57"/>
  </w:style>
  <w:style w:type="paragraph" w:customStyle="1" w:styleId="c110">
    <w:name w:val="c110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D77A57"/>
  </w:style>
  <w:style w:type="paragraph" w:customStyle="1" w:styleId="c38">
    <w:name w:val="c38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1">
    <w:name w:val="c81"/>
    <w:basedOn w:val="a"/>
    <w:rsid w:val="00D7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0">
    <w:name w:val="c100"/>
    <w:basedOn w:val="a0"/>
    <w:rsid w:val="00D77A57"/>
  </w:style>
  <w:style w:type="character" w:customStyle="1" w:styleId="c11c21">
    <w:name w:val="c11 c21"/>
    <w:basedOn w:val="a0"/>
    <w:rsid w:val="00D77A57"/>
  </w:style>
  <w:style w:type="character" w:customStyle="1" w:styleId="14">
    <w:name w:val="Основной текст (14)_"/>
    <w:basedOn w:val="a0"/>
    <w:link w:val="141"/>
    <w:rsid w:val="00D77A5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D77A57"/>
    <w:pPr>
      <w:shd w:val="clear" w:color="auto" w:fill="FFFFFF"/>
      <w:spacing w:after="0" w:line="211" w:lineRule="exact"/>
      <w:ind w:firstLine="400"/>
      <w:jc w:val="both"/>
    </w:pPr>
    <w:rPr>
      <w:rFonts w:eastAsiaTheme="minorHAnsi"/>
      <w:i/>
      <w:i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30</Pages>
  <Words>9886</Words>
  <Characters>56353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2021-12-11T08:35:00Z</dcterms:created>
  <dcterms:modified xsi:type="dcterms:W3CDTF">2021-12-11T14:57:00Z</dcterms:modified>
</cp:coreProperties>
</file>