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CF12F" w14:textId="77777777" w:rsidR="00402EFD" w:rsidRPr="000B7F89" w:rsidRDefault="00402EFD" w:rsidP="00402EFD">
      <w:pPr>
        <w:pStyle w:val="a9"/>
        <w:rPr>
          <w:sz w:val="24"/>
          <w:szCs w:val="24"/>
        </w:rPr>
      </w:pPr>
      <w:bookmarkStart w:id="0" w:name="bookmark1"/>
    </w:p>
    <w:p w14:paraId="4CFAFF18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  <w:r w:rsidRPr="00C31F6C">
        <w:rPr>
          <w:rFonts w:ascii="Times New Roman" w:eastAsia="Times New Roman" w:hAnsi="Times New Roman"/>
          <w:sz w:val="32"/>
          <w:szCs w:val="32"/>
        </w:rPr>
        <w:t xml:space="preserve">Муниципальное </w:t>
      </w:r>
      <w:proofErr w:type="gramStart"/>
      <w:r w:rsidRPr="00C31F6C">
        <w:rPr>
          <w:rFonts w:ascii="Times New Roman" w:eastAsia="Times New Roman" w:hAnsi="Times New Roman"/>
          <w:sz w:val="32"/>
          <w:szCs w:val="32"/>
        </w:rPr>
        <w:t>бюджетное  общеобразовательное</w:t>
      </w:r>
      <w:proofErr w:type="gramEnd"/>
      <w:r w:rsidRPr="00C31F6C">
        <w:rPr>
          <w:rFonts w:ascii="Times New Roman" w:eastAsia="Times New Roman" w:hAnsi="Times New Roman"/>
          <w:sz w:val="32"/>
          <w:szCs w:val="32"/>
        </w:rPr>
        <w:t xml:space="preserve"> учреждение</w:t>
      </w:r>
    </w:p>
    <w:p w14:paraId="54191BA0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  <w:r w:rsidRPr="00C31F6C">
        <w:rPr>
          <w:rFonts w:ascii="Times New Roman" w:eastAsia="Times New Roman" w:hAnsi="Times New Roman"/>
          <w:sz w:val="32"/>
          <w:szCs w:val="32"/>
        </w:rPr>
        <w:t>Устюжская средняя общеобразовательная школа</w:t>
      </w:r>
    </w:p>
    <w:p w14:paraId="6245B625" w14:textId="77777777" w:rsidR="000A303C" w:rsidRPr="00C31F6C" w:rsidRDefault="000A303C" w:rsidP="000A30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27698E4C" w14:textId="77777777" w:rsidR="000A303C" w:rsidRPr="00C31F6C" w:rsidRDefault="000A303C" w:rsidP="000A30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31F6C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Style w:val="10"/>
        <w:tblW w:w="9180" w:type="dxa"/>
        <w:tblLook w:val="04A0" w:firstRow="1" w:lastRow="0" w:firstColumn="1" w:lastColumn="0" w:noHBand="0" w:noVBand="1"/>
      </w:tblPr>
      <w:tblGrid>
        <w:gridCol w:w="5778"/>
        <w:gridCol w:w="3402"/>
      </w:tblGrid>
      <w:tr w:rsidR="000A303C" w:rsidRPr="00C31F6C" w14:paraId="13ACD9D8" w14:textId="77777777" w:rsidTr="003C626C">
        <w:tc>
          <w:tcPr>
            <w:tcW w:w="5778" w:type="dxa"/>
          </w:tcPr>
          <w:p w14:paraId="1784BFD2" w14:textId="77777777" w:rsidR="000A303C" w:rsidRPr="00C31F6C" w:rsidRDefault="000A303C" w:rsidP="003C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«Принято на педсовете»</w:t>
            </w:r>
          </w:p>
          <w:p w14:paraId="5ABF9655" w14:textId="77777777" w:rsidR="000A303C" w:rsidRPr="00C31F6C" w:rsidRDefault="000A303C" w:rsidP="003C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УСОШ   </w:t>
            </w:r>
          </w:p>
          <w:p w14:paraId="02F719D1" w14:textId="77777777" w:rsidR="000A303C" w:rsidRPr="00C31F6C" w:rsidRDefault="000A303C" w:rsidP="003C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1 от   </w:t>
            </w:r>
          </w:p>
          <w:p w14:paraId="5CA61FB8" w14:textId="77777777" w:rsidR="000A303C" w:rsidRPr="00C31F6C" w:rsidRDefault="000A303C" w:rsidP="003C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«30» 08.2021 г.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</w:tcPr>
          <w:p w14:paraId="6C1BC9E8" w14:textId="77777777" w:rsidR="000A303C" w:rsidRPr="00C31F6C" w:rsidRDefault="000A303C" w:rsidP="003C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«Утверждено» </w:t>
            </w:r>
          </w:p>
          <w:p w14:paraId="011DC7FD" w14:textId="77777777" w:rsidR="000A303C" w:rsidRPr="00C31F6C" w:rsidRDefault="000A303C" w:rsidP="003C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 МБОУ</w:t>
            </w:r>
            <w:proofErr w:type="gramEnd"/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УСОШ</w:t>
            </w:r>
          </w:p>
          <w:p w14:paraId="6E8DEE61" w14:textId="77777777" w:rsidR="000A303C" w:rsidRPr="00C31F6C" w:rsidRDefault="000A303C" w:rsidP="003C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 Т.А. Гурова </w:t>
            </w:r>
          </w:p>
          <w:p w14:paraId="55FEE54A" w14:textId="77777777" w:rsidR="000A303C" w:rsidRPr="00C31F6C" w:rsidRDefault="000A303C" w:rsidP="003C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01-05-133 от</w:t>
            </w:r>
          </w:p>
          <w:p w14:paraId="2EAF3C66" w14:textId="77777777" w:rsidR="000A303C" w:rsidRPr="00C31F6C" w:rsidRDefault="000A303C" w:rsidP="003C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«02» </w:t>
            </w:r>
            <w:proofErr w:type="gramStart"/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09.2021  г.</w:t>
            </w:r>
            <w:proofErr w:type="gramEnd"/>
          </w:p>
        </w:tc>
      </w:tr>
    </w:tbl>
    <w:p w14:paraId="692DDD34" w14:textId="77777777" w:rsidR="000A303C" w:rsidRPr="00C31F6C" w:rsidRDefault="000A303C" w:rsidP="000A30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F8BF467" w14:textId="77777777" w:rsidR="000A303C" w:rsidRPr="00C31F6C" w:rsidRDefault="000A303C" w:rsidP="000A30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31F6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</w:t>
      </w:r>
    </w:p>
    <w:p w14:paraId="572BC518" w14:textId="77777777" w:rsidR="000A303C" w:rsidRPr="00C31F6C" w:rsidRDefault="000A303C" w:rsidP="000A30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31F6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14:paraId="453513F8" w14:textId="77777777" w:rsidR="000A303C" w:rsidRPr="00C31F6C" w:rsidRDefault="000A303C" w:rsidP="000A30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31F6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204BDA4D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14:paraId="19028136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  <w:r w:rsidRPr="00C31F6C">
        <w:rPr>
          <w:rFonts w:ascii="Times New Roman" w:eastAsia="Times New Roman" w:hAnsi="Times New Roman"/>
          <w:b/>
          <w:bCs/>
          <w:sz w:val="32"/>
          <w:szCs w:val="32"/>
        </w:rPr>
        <w:t xml:space="preserve">РАБОЧАЯ </w:t>
      </w:r>
      <w:r>
        <w:rPr>
          <w:rFonts w:ascii="Times New Roman" w:eastAsia="Times New Roman" w:hAnsi="Times New Roman"/>
          <w:b/>
          <w:bCs/>
          <w:sz w:val="32"/>
          <w:szCs w:val="32"/>
        </w:rPr>
        <w:t xml:space="preserve">  </w:t>
      </w:r>
      <w:proofErr w:type="gramStart"/>
      <w:r w:rsidRPr="00C31F6C">
        <w:rPr>
          <w:rFonts w:ascii="Times New Roman" w:eastAsia="Times New Roman" w:hAnsi="Times New Roman"/>
          <w:b/>
          <w:bCs/>
          <w:sz w:val="32"/>
          <w:szCs w:val="32"/>
        </w:rPr>
        <w:t>ПРОГРАММА  ПО</w:t>
      </w:r>
      <w:proofErr w:type="gramEnd"/>
    </w:p>
    <w:p w14:paraId="1023A1CD" w14:textId="3C077CF9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литературе</w:t>
      </w:r>
    </w:p>
    <w:p w14:paraId="4202FD41" w14:textId="77777777" w:rsidR="000A303C" w:rsidRPr="00C31F6C" w:rsidRDefault="000A303C" w:rsidP="000A303C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  <w:r w:rsidRPr="00C31F6C">
        <w:rPr>
          <w:rFonts w:ascii="Times New Roman" w:eastAsia="Times New Roman" w:hAnsi="Times New Roman"/>
          <w:sz w:val="32"/>
          <w:szCs w:val="32"/>
        </w:rPr>
        <w:t xml:space="preserve">                           </w:t>
      </w:r>
    </w:p>
    <w:p w14:paraId="07BA80E8" w14:textId="77777777" w:rsidR="000A303C" w:rsidRPr="00C31F6C" w:rsidRDefault="000A303C" w:rsidP="000A303C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</w:rPr>
      </w:pPr>
      <w:r w:rsidRPr="00C31F6C">
        <w:rPr>
          <w:rFonts w:ascii="Times New Roman" w:eastAsia="Times New Roman" w:hAnsi="Times New Roman"/>
          <w:b/>
          <w:sz w:val="32"/>
          <w:szCs w:val="32"/>
        </w:rPr>
        <w:t xml:space="preserve">                              </w:t>
      </w:r>
    </w:p>
    <w:p w14:paraId="18EFF30A" w14:textId="62C93981" w:rsidR="000A303C" w:rsidRPr="00C31F6C" w:rsidRDefault="000A303C" w:rsidP="000A303C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</w:rPr>
      </w:pPr>
      <w:r w:rsidRPr="00C31F6C">
        <w:rPr>
          <w:rFonts w:ascii="Times New Roman" w:eastAsia="Times New Roman" w:hAnsi="Times New Roman"/>
          <w:b/>
          <w:sz w:val="32"/>
          <w:szCs w:val="32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sz w:val="32"/>
          <w:szCs w:val="32"/>
        </w:rPr>
        <w:t>восьмо</w:t>
      </w:r>
      <w:r w:rsidRPr="00C31F6C">
        <w:rPr>
          <w:rFonts w:ascii="Times New Roman" w:eastAsia="Times New Roman" w:hAnsi="Times New Roman"/>
          <w:b/>
          <w:sz w:val="32"/>
          <w:szCs w:val="32"/>
        </w:rPr>
        <w:t>й класс</w:t>
      </w:r>
    </w:p>
    <w:p w14:paraId="484B874C" w14:textId="77777777" w:rsidR="000A303C" w:rsidRPr="00C31F6C" w:rsidRDefault="000A303C" w:rsidP="000A303C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</w:rPr>
      </w:pPr>
    </w:p>
    <w:p w14:paraId="14923F16" w14:textId="77777777" w:rsidR="000A303C" w:rsidRPr="00C31F6C" w:rsidRDefault="000A303C" w:rsidP="000A30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31F6C">
        <w:rPr>
          <w:rFonts w:ascii="Times New Roman" w:eastAsia="Times New Roman" w:hAnsi="Times New Roman"/>
          <w:sz w:val="32"/>
          <w:szCs w:val="32"/>
        </w:rPr>
        <w:t xml:space="preserve">                      </w:t>
      </w:r>
    </w:p>
    <w:p w14:paraId="498AE59D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7097A1D5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  <w:r w:rsidRPr="00C31F6C">
        <w:rPr>
          <w:rFonts w:ascii="Times New Roman" w:eastAsia="Times New Roman" w:hAnsi="Times New Roman"/>
          <w:sz w:val="32"/>
          <w:szCs w:val="32"/>
        </w:rPr>
        <w:t>2021-2022 учебный год</w:t>
      </w:r>
    </w:p>
    <w:p w14:paraId="04285481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</w:p>
    <w:p w14:paraId="1A3E908A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D3BB008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5DD2210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F707CBB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096DDF43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571AD233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AFEC598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5AEF349B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5C1F6BA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1D22FDF0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27494C9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D7CD07E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C31F6C">
        <w:rPr>
          <w:rFonts w:ascii="Times New Roman" w:eastAsia="Times New Roman" w:hAnsi="Times New Roman"/>
          <w:b/>
          <w:sz w:val="32"/>
          <w:szCs w:val="32"/>
        </w:rPr>
        <w:t xml:space="preserve">Программу составила </w:t>
      </w:r>
    </w:p>
    <w:p w14:paraId="285733B6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  <w:r w:rsidRPr="00C31F6C">
        <w:rPr>
          <w:rFonts w:ascii="Times New Roman" w:eastAsia="Times New Roman" w:hAnsi="Times New Roman"/>
          <w:sz w:val="32"/>
          <w:szCs w:val="32"/>
        </w:rPr>
        <w:t xml:space="preserve">учитель </w:t>
      </w:r>
      <w:r>
        <w:rPr>
          <w:rFonts w:ascii="Times New Roman" w:eastAsia="Times New Roman" w:hAnsi="Times New Roman"/>
          <w:sz w:val="32"/>
          <w:szCs w:val="32"/>
        </w:rPr>
        <w:t>первой</w:t>
      </w:r>
      <w:r w:rsidRPr="00C31F6C">
        <w:rPr>
          <w:rFonts w:ascii="Times New Roman" w:eastAsia="Times New Roman" w:hAnsi="Times New Roman"/>
          <w:sz w:val="32"/>
          <w:szCs w:val="32"/>
        </w:rPr>
        <w:t xml:space="preserve"> квалификационной категории  </w:t>
      </w:r>
    </w:p>
    <w:p w14:paraId="3467A0F7" w14:textId="77777777" w:rsidR="000A303C" w:rsidRPr="00C31F6C" w:rsidRDefault="000A303C" w:rsidP="000A303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>Науменко Оксана Владимировна</w:t>
      </w:r>
    </w:p>
    <w:p w14:paraId="0696E107" w14:textId="77777777" w:rsidR="000A303C" w:rsidRDefault="000A303C" w:rsidP="000A303C">
      <w:pPr>
        <w:rPr>
          <w:rFonts w:ascii="Times New Roman" w:hAnsi="Times New Roman"/>
          <w:sz w:val="24"/>
          <w:szCs w:val="24"/>
        </w:rPr>
      </w:pPr>
    </w:p>
    <w:p w14:paraId="65436CFB" w14:textId="77777777" w:rsidR="000A303C" w:rsidRDefault="000A303C" w:rsidP="000A303C">
      <w:pPr>
        <w:rPr>
          <w:rFonts w:ascii="Times New Roman" w:hAnsi="Times New Roman"/>
          <w:sz w:val="24"/>
          <w:szCs w:val="24"/>
        </w:rPr>
      </w:pPr>
    </w:p>
    <w:p w14:paraId="66B8D629" w14:textId="77777777" w:rsidR="000A303C" w:rsidRDefault="000A303C" w:rsidP="000A303C">
      <w:pPr>
        <w:rPr>
          <w:rFonts w:ascii="Times New Roman" w:hAnsi="Times New Roman"/>
          <w:sz w:val="24"/>
          <w:szCs w:val="24"/>
        </w:rPr>
      </w:pPr>
    </w:p>
    <w:p w14:paraId="5BFCE232" w14:textId="77777777" w:rsidR="000A303C" w:rsidRPr="00D23A9A" w:rsidRDefault="000A303C" w:rsidP="000A303C">
      <w:pPr>
        <w:jc w:val="center"/>
        <w:rPr>
          <w:rFonts w:ascii="Times New Roman" w:hAnsi="Times New Roman"/>
          <w:sz w:val="28"/>
          <w:szCs w:val="28"/>
        </w:rPr>
      </w:pPr>
      <w:r w:rsidRPr="00D23A9A">
        <w:rPr>
          <w:rFonts w:ascii="Times New Roman" w:hAnsi="Times New Roman"/>
          <w:sz w:val="28"/>
          <w:szCs w:val="28"/>
        </w:rPr>
        <w:t>2021 год</w:t>
      </w:r>
    </w:p>
    <w:p w14:paraId="4C0D72D0" w14:textId="77777777" w:rsidR="00E25EE2" w:rsidRDefault="00E25EE2" w:rsidP="00E25EE2">
      <w:pPr>
        <w:pStyle w:val="a9"/>
        <w:ind w:left="720"/>
        <w:rPr>
          <w:b/>
          <w:sz w:val="24"/>
          <w:szCs w:val="24"/>
        </w:rPr>
      </w:pPr>
    </w:p>
    <w:p w14:paraId="3AFA6E21" w14:textId="4F5AE80D" w:rsidR="00402EFD" w:rsidRPr="000B7F89" w:rsidRDefault="00E25EE2" w:rsidP="00E25EE2">
      <w:pPr>
        <w:pStyle w:val="a9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r w:rsidR="000A303C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="00402EFD" w:rsidRPr="000B7F89">
        <w:rPr>
          <w:b/>
          <w:sz w:val="24"/>
          <w:szCs w:val="24"/>
        </w:rPr>
        <w:t>Пояснительная записка</w:t>
      </w:r>
    </w:p>
    <w:p w14:paraId="345FB64A" w14:textId="77777777" w:rsidR="00402EFD" w:rsidRPr="000B7F89" w:rsidRDefault="00402EFD" w:rsidP="000B7F89">
      <w:pPr>
        <w:ind w:left="142" w:firstLine="360"/>
        <w:jc w:val="both"/>
        <w:rPr>
          <w:rFonts w:ascii="Times New Roman" w:hAnsi="Times New Roman"/>
          <w:sz w:val="24"/>
          <w:szCs w:val="24"/>
        </w:rPr>
      </w:pPr>
      <w:bookmarkStart w:id="1" w:name="bookmark6"/>
      <w:bookmarkEnd w:id="0"/>
      <w:r w:rsidRPr="000B7F89">
        <w:rPr>
          <w:rFonts w:ascii="Times New Roman" w:hAnsi="Times New Roman"/>
          <w:sz w:val="24"/>
          <w:szCs w:val="24"/>
        </w:rPr>
        <w:t>Рабоч</w:t>
      </w:r>
      <w:r w:rsidR="000B7F89" w:rsidRPr="000B7F89">
        <w:rPr>
          <w:rFonts w:ascii="Times New Roman" w:hAnsi="Times New Roman"/>
          <w:sz w:val="24"/>
          <w:szCs w:val="24"/>
        </w:rPr>
        <w:t xml:space="preserve">ая программа по литературе для </w:t>
      </w:r>
      <w:proofErr w:type="gramStart"/>
      <w:r w:rsidR="000B7F89" w:rsidRPr="000B7F89">
        <w:rPr>
          <w:rFonts w:ascii="Times New Roman" w:hAnsi="Times New Roman"/>
          <w:sz w:val="24"/>
          <w:szCs w:val="24"/>
        </w:rPr>
        <w:t>8  класса</w:t>
      </w:r>
      <w:proofErr w:type="gramEnd"/>
      <w:r w:rsidR="000B7F89" w:rsidRPr="000B7F89">
        <w:rPr>
          <w:rFonts w:ascii="Times New Roman" w:hAnsi="Times New Roman"/>
          <w:sz w:val="24"/>
          <w:szCs w:val="24"/>
        </w:rPr>
        <w:t xml:space="preserve"> составлена на основе:</w:t>
      </w:r>
    </w:p>
    <w:p w14:paraId="56E1079A" w14:textId="77777777" w:rsidR="00402EFD" w:rsidRPr="000B7F89" w:rsidRDefault="00402EFD" w:rsidP="000B7F89">
      <w:pPr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 xml:space="preserve">ООП </w:t>
      </w:r>
      <w:proofErr w:type="gramStart"/>
      <w:r w:rsidRPr="000B7F89">
        <w:rPr>
          <w:rFonts w:ascii="Times New Roman" w:hAnsi="Times New Roman"/>
          <w:sz w:val="24"/>
          <w:szCs w:val="24"/>
        </w:rPr>
        <w:t>ООО  МБОУ</w:t>
      </w:r>
      <w:proofErr w:type="gramEnd"/>
      <w:r w:rsidRPr="000B7F89">
        <w:rPr>
          <w:rFonts w:ascii="Times New Roman" w:hAnsi="Times New Roman"/>
          <w:sz w:val="24"/>
          <w:szCs w:val="24"/>
        </w:rPr>
        <w:t xml:space="preserve"> Устюжская СОШ Приказ №178 от 14.09 2015 г.</w:t>
      </w:r>
    </w:p>
    <w:p w14:paraId="11ED8D2B" w14:textId="77777777" w:rsidR="00402EFD" w:rsidRPr="000B7F89" w:rsidRDefault="00402EFD" w:rsidP="000B7F89">
      <w:pPr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>Примерной Основной Образовательной программы основного общего образования, Положения о рабочей программе (</w:t>
      </w:r>
      <w:proofErr w:type="gramStart"/>
      <w:r w:rsidRPr="000B7F89">
        <w:rPr>
          <w:rFonts w:ascii="Times New Roman" w:hAnsi="Times New Roman"/>
          <w:sz w:val="24"/>
          <w:szCs w:val="24"/>
        </w:rPr>
        <w:t>учебных  предметов</w:t>
      </w:r>
      <w:proofErr w:type="gramEnd"/>
      <w:r w:rsidRPr="000B7F89">
        <w:rPr>
          <w:rFonts w:ascii="Times New Roman" w:hAnsi="Times New Roman"/>
          <w:sz w:val="24"/>
          <w:szCs w:val="24"/>
        </w:rPr>
        <w:t>, курсов и курсов внеурочной деятельности по начальному и основному общему образованию  ФГОС ) учителя МБОУ Устюжская СОШ.</w:t>
      </w:r>
    </w:p>
    <w:p w14:paraId="614D6583" w14:textId="77777777" w:rsidR="00402EFD" w:rsidRPr="000B7F89" w:rsidRDefault="00402EFD" w:rsidP="000B7F89">
      <w:pPr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 xml:space="preserve">Рабочей </w:t>
      </w:r>
      <w:proofErr w:type="gramStart"/>
      <w:r w:rsidRPr="000B7F89">
        <w:rPr>
          <w:rFonts w:ascii="Times New Roman" w:hAnsi="Times New Roman"/>
          <w:sz w:val="24"/>
          <w:szCs w:val="24"/>
        </w:rPr>
        <w:t>программы  по</w:t>
      </w:r>
      <w:proofErr w:type="gramEnd"/>
      <w:r w:rsidRPr="000B7F89">
        <w:rPr>
          <w:rFonts w:ascii="Times New Roman" w:hAnsi="Times New Roman"/>
          <w:sz w:val="24"/>
          <w:szCs w:val="24"/>
        </w:rPr>
        <w:t xml:space="preserve">  литературе  для  общеобразовательных  учреждений  5 - 11  классы  под  редакцией  В. Я. Коровиной  (М.: Просвещение,  2008) ,</w:t>
      </w:r>
    </w:p>
    <w:p w14:paraId="713C49F3" w14:textId="77777777" w:rsidR="00402EFD" w:rsidRPr="000B7F89" w:rsidRDefault="00402EFD" w:rsidP="000B7F89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0B7F89">
        <w:rPr>
          <w:rFonts w:ascii="Times New Roman" w:hAnsi="Times New Roman"/>
          <w:sz w:val="24"/>
          <w:szCs w:val="24"/>
        </w:rPr>
        <w:t>Учебника  для</w:t>
      </w:r>
      <w:proofErr w:type="gramEnd"/>
      <w:r w:rsidRPr="000B7F89">
        <w:rPr>
          <w:rFonts w:ascii="Times New Roman" w:hAnsi="Times New Roman"/>
          <w:sz w:val="24"/>
          <w:szCs w:val="24"/>
        </w:rPr>
        <w:t xml:space="preserve">  общеобразовательных  учреждений   под  редакцией  В.Я. Коровиной (Литература.  В 2ч.  М.: </w:t>
      </w:r>
      <w:proofErr w:type="gramStart"/>
      <w:r w:rsidRPr="000B7F89">
        <w:rPr>
          <w:rFonts w:ascii="Times New Roman" w:hAnsi="Times New Roman"/>
          <w:sz w:val="24"/>
          <w:szCs w:val="24"/>
        </w:rPr>
        <w:t>Просвещение,  2011</w:t>
      </w:r>
      <w:proofErr w:type="gramEnd"/>
      <w:r w:rsidRPr="000B7F89">
        <w:rPr>
          <w:rFonts w:ascii="Times New Roman" w:hAnsi="Times New Roman"/>
          <w:sz w:val="24"/>
          <w:szCs w:val="24"/>
        </w:rPr>
        <w:t>).</w:t>
      </w:r>
    </w:p>
    <w:p w14:paraId="30EDD6AE" w14:textId="77777777" w:rsidR="00402EFD" w:rsidRPr="000B7F89" w:rsidRDefault="00402EFD" w:rsidP="000B7F89">
      <w:pPr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>Одобрено Федеральным учебно-методическим объединением по общему образованию. Протокол заседания от 8 апреля 2015г. № 1/15.</w:t>
      </w:r>
    </w:p>
    <w:p w14:paraId="2F519E2A" w14:textId="77777777" w:rsidR="00402EFD" w:rsidRPr="000B7F89" w:rsidRDefault="00402EFD" w:rsidP="000B7F89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>Рабочая программа обеспечена учебно-методическим комплектом:</w:t>
      </w:r>
    </w:p>
    <w:p w14:paraId="692D79A3" w14:textId="77777777" w:rsidR="00402EFD" w:rsidRPr="000B7F89" w:rsidRDefault="00402EFD" w:rsidP="000B7F89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 xml:space="preserve">В. П. Полухина, В.Я. Коровина, В.П. Журавлёв, В.И. Коровин. Литература. 7 класс. Учебник для </w:t>
      </w:r>
      <w:proofErr w:type="spellStart"/>
      <w:r w:rsidRPr="000B7F89">
        <w:rPr>
          <w:rFonts w:ascii="Times New Roman" w:hAnsi="Times New Roman"/>
          <w:sz w:val="24"/>
          <w:szCs w:val="24"/>
        </w:rPr>
        <w:t>ощеобразовательных</w:t>
      </w:r>
      <w:proofErr w:type="spellEnd"/>
      <w:r w:rsidRPr="000B7F89">
        <w:rPr>
          <w:rFonts w:ascii="Times New Roman" w:hAnsi="Times New Roman"/>
          <w:sz w:val="24"/>
          <w:szCs w:val="24"/>
        </w:rPr>
        <w:t xml:space="preserve"> организаций. В 2 частях.</w:t>
      </w:r>
    </w:p>
    <w:p w14:paraId="10A04DE4" w14:textId="77777777" w:rsidR="00402EFD" w:rsidRPr="000B7F89" w:rsidRDefault="00402EFD" w:rsidP="000B7F89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>Р.Г. Ахмадуллина. Литература. 6 класс. Рабочая тетрадь. В 2 частях.</w:t>
      </w:r>
    </w:p>
    <w:p w14:paraId="70D8D7FA" w14:textId="77777777" w:rsidR="00402EFD" w:rsidRPr="000B7F89" w:rsidRDefault="00402EFD" w:rsidP="000B7F89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>В.П. Полухина. «Читаем, думаем, спорим…». Дидактические материалы по литературе. 6 класс.</w:t>
      </w:r>
    </w:p>
    <w:p w14:paraId="49E27BD8" w14:textId="77777777" w:rsidR="00402EFD" w:rsidRPr="000B7F89" w:rsidRDefault="00402EFD" w:rsidP="000B7F89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>Н.В. Беляева. Литература. 5-9 классы. Проверочные работы.</w:t>
      </w:r>
    </w:p>
    <w:p w14:paraId="10B5E836" w14:textId="77777777" w:rsidR="00402EFD" w:rsidRPr="000B7F89" w:rsidRDefault="00402EFD" w:rsidP="000B7F89">
      <w:pPr>
        <w:ind w:left="142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7F89">
        <w:rPr>
          <w:rFonts w:ascii="Times New Roman" w:hAnsi="Times New Roman"/>
          <w:sz w:val="24"/>
          <w:szCs w:val="24"/>
        </w:rPr>
        <w:t>На  изучение</w:t>
      </w:r>
      <w:proofErr w:type="gramEnd"/>
      <w:r w:rsidRPr="000B7F89">
        <w:rPr>
          <w:rFonts w:ascii="Times New Roman" w:hAnsi="Times New Roman"/>
          <w:sz w:val="24"/>
          <w:szCs w:val="24"/>
        </w:rPr>
        <w:t xml:space="preserve">  курса отводится  70  часов</w:t>
      </w:r>
      <w:r w:rsidRPr="000B7F89">
        <w:rPr>
          <w:rFonts w:ascii="Times New Roman" w:hAnsi="Times New Roman"/>
          <w:b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</w:rPr>
        <w:t xml:space="preserve">  из  расчёта  2  часа  в  неделю.</w:t>
      </w:r>
    </w:p>
    <w:p w14:paraId="2D9A11D2" w14:textId="77777777" w:rsidR="00402EFD" w:rsidRPr="000B7F89" w:rsidRDefault="00402EFD" w:rsidP="000B7F89">
      <w:pPr>
        <w:ind w:firstLine="142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14:paraId="0AAA7398" w14:textId="77777777" w:rsidR="00402EFD" w:rsidRPr="000B7F89" w:rsidRDefault="00402EFD" w:rsidP="000B7F89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0B7F89">
        <w:rPr>
          <w:rFonts w:ascii="Times New Roman" w:hAnsi="Times New Roman"/>
          <w:b/>
          <w:bCs/>
          <w:iCs/>
          <w:sz w:val="24"/>
          <w:szCs w:val="24"/>
        </w:rPr>
        <w:t>Цель программы</w:t>
      </w:r>
      <w:r w:rsidRPr="000B7F89">
        <w:rPr>
          <w:rFonts w:ascii="Times New Roman" w:hAnsi="Times New Roman"/>
          <w:bCs/>
          <w:iCs/>
          <w:sz w:val="24"/>
          <w:szCs w:val="24"/>
        </w:rPr>
        <w:t>:</w:t>
      </w:r>
    </w:p>
    <w:p w14:paraId="48213A93" w14:textId="77777777" w:rsidR="00402EFD" w:rsidRPr="000B7F89" w:rsidRDefault="00402EFD" w:rsidP="000B7F89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>приобщение учащихся к искусству слова, богатству русской классической и зарубежной литературы.</w:t>
      </w:r>
    </w:p>
    <w:p w14:paraId="3DD1079F" w14:textId="77777777" w:rsidR="00402EFD" w:rsidRPr="000B7F89" w:rsidRDefault="00402EFD" w:rsidP="000B7F89">
      <w:pPr>
        <w:spacing w:before="60"/>
        <w:jc w:val="both"/>
        <w:rPr>
          <w:rFonts w:ascii="Times New Roman" w:hAnsi="Times New Roman"/>
          <w:b/>
          <w:sz w:val="24"/>
          <w:szCs w:val="24"/>
        </w:rPr>
      </w:pPr>
      <w:r w:rsidRPr="000B7F89">
        <w:rPr>
          <w:rFonts w:ascii="Times New Roman" w:hAnsi="Times New Roman"/>
          <w:b/>
          <w:sz w:val="24"/>
          <w:szCs w:val="24"/>
        </w:rPr>
        <w:t>Задачи:</w:t>
      </w:r>
    </w:p>
    <w:p w14:paraId="171E4005" w14:textId="77777777" w:rsidR="00402EFD" w:rsidRPr="000B7F89" w:rsidRDefault="00402EFD" w:rsidP="000B7F89">
      <w:pPr>
        <w:spacing w:before="60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b/>
          <w:sz w:val="24"/>
          <w:szCs w:val="24"/>
        </w:rPr>
        <w:t>-</w:t>
      </w:r>
      <w:r w:rsidRPr="000B7F89">
        <w:rPr>
          <w:rFonts w:ascii="Times New Roman" w:hAnsi="Times New Roman"/>
          <w:bCs/>
          <w:sz w:val="24"/>
          <w:szCs w:val="24"/>
        </w:rPr>
        <w:t xml:space="preserve"> воспитывать</w:t>
      </w:r>
      <w:r w:rsidRPr="000B7F89">
        <w:rPr>
          <w:rFonts w:ascii="Times New Roman" w:hAnsi="Times New Roman"/>
          <w:sz w:val="24"/>
          <w:szCs w:val="24"/>
        </w:rPr>
        <w:t xml:space="preserve"> духовно-развитую личность, осознающую свою принадлежность к родной культуре.</w:t>
      </w:r>
    </w:p>
    <w:p w14:paraId="7E8AD0CF" w14:textId="77777777" w:rsidR="00402EFD" w:rsidRPr="000B7F89" w:rsidRDefault="00402EFD" w:rsidP="000B7F89">
      <w:pPr>
        <w:spacing w:before="60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 xml:space="preserve">- </w:t>
      </w:r>
      <w:r w:rsidRPr="000B7F89">
        <w:rPr>
          <w:rFonts w:ascii="Times New Roman" w:hAnsi="Times New Roman"/>
          <w:bCs/>
          <w:sz w:val="24"/>
          <w:szCs w:val="24"/>
        </w:rPr>
        <w:t>развить</w:t>
      </w:r>
      <w:r w:rsidRPr="000B7F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</w:rPr>
        <w:t>познавательные интересы, интеллектуальные и творческие способности, устную и письменную речь учащихся; формировать читательскую культуру, представления о специфике литературы в ряду других искусств;</w:t>
      </w:r>
    </w:p>
    <w:p w14:paraId="2E79A2F7" w14:textId="77777777" w:rsidR="00402EFD" w:rsidRPr="000B7F89" w:rsidRDefault="00402EFD" w:rsidP="000B7F89">
      <w:pPr>
        <w:spacing w:before="60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0B7F89">
        <w:rPr>
          <w:rFonts w:ascii="Times New Roman" w:hAnsi="Times New Roman"/>
          <w:bCs/>
          <w:sz w:val="24"/>
          <w:szCs w:val="24"/>
        </w:rPr>
        <w:t>осваивать знания</w:t>
      </w:r>
      <w:r w:rsidRPr="000B7F89">
        <w:rPr>
          <w:rFonts w:ascii="Times New Roman" w:hAnsi="Times New Roman"/>
          <w:sz w:val="24"/>
          <w:szCs w:val="24"/>
        </w:rPr>
        <w:t xml:space="preserve"> о русской литературе, ее духовно-нравственном и эстетическом значении;</w:t>
      </w:r>
    </w:p>
    <w:p w14:paraId="0B6DAAAF" w14:textId="77777777" w:rsidR="00402EFD" w:rsidRPr="000B7F89" w:rsidRDefault="00402EFD" w:rsidP="000B7F89">
      <w:pPr>
        <w:spacing w:before="60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bCs/>
          <w:sz w:val="24"/>
          <w:szCs w:val="24"/>
        </w:rPr>
        <w:t>- овладевать умениями</w:t>
      </w:r>
      <w:r w:rsidRPr="000B7F89">
        <w:rPr>
          <w:rFonts w:ascii="Times New Roman" w:hAnsi="Times New Roman"/>
          <w:sz w:val="24"/>
          <w:szCs w:val="24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литературы.</w:t>
      </w:r>
    </w:p>
    <w:p w14:paraId="0939C3F5" w14:textId="77777777" w:rsidR="00402EFD" w:rsidRPr="000B7F89" w:rsidRDefault="00402EFD" w:rsidP="000B7F8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0B7F89">
        <w:rPr>
          <w:rFonts w:ascii="Times New Roman" w:hAnsi="Times New Roman"/>
          <w:sz w:val="24"/>
          <w:szCs w:val="24"/>
        </w:rPr>
        <w:t>общегуманистические</w:t>
      </w:r>
      <w:proofErr w:type="spellEnd"/>
      <w:r w:rsidRPr="000B7F89">
        <w:rPr>
          <w:rFonts w:ascii="Times New Roman" w:hAnsi="Times New Roman"/>
          <w:sz w:val="24"/>
          <w:szCs w:val="24"/>
        </w:rPr>
        <w:t xml:space="preserve"> идеалы, воспитывающими высокие нравственные чувства у человека читающего.</w:t>
      </w:r>
    </w:p>
    <w:p w14:paraId="081F5351" w14:textId="77777777" w:rsidR="00402EFD" w:rsidRPr="000B7F89" w:rsidRDefault="00402EFD" w:rsidP="000B7F8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14:paraId="34CBFE94" w14:textId="77777777" w:rsidR="00402EFD" w:rsidRPr="000B7F89" w:rsidRDefault="00402EFD" w:rsidP="000B7F8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14:paraId="10F2376E" w14:textId="77777777" w:rsidR="00402EFD" w:rsidRPr="000B7F89" w:rsidRDefault="00402EFD" w:rsidP="000B7F89">
      <w:pPr>
        <w:suppressAutoHyphens/>
        <w:snapToGrid w:val="0"/>
        <w:ind w:firstLine="360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sz w:val="24"/>
          <w:szCs w:val="24"/>
        </w:rPr>
        <w:t xml:space="preserve">При реализации программы применяется </w:t>
      </w:r>
      <w:proofErr w:type="gramStart"/>
      <w:r w:rsidRPr="000B7F89">
        <w:rPr>
          <w:rFonts w:ascii="Times New Roman" w:hAnsi="Times New Roman"/>
          <w:sz w:val="24"/>
          <w:szCs w:val="24"/>
        </w:rPr>
        <w:t>педагогическая  технология</w:t>
      </w:r>
      <w:proofErr w:type="gramEnd"/>
      <w:r w:rsidRPr="000B7F89">
        <w:rPr>
          <w:rFonts w:ascii="Times New Roman" w:hAnsi="Times New Roman"/>
          <w:sz w:val="24"/>
          <w:szCs w:val="24"/>
        </w:rPr>
        <w:t xml:space="preserve"> процессуального мониторинга. Данная </w:t>
      </w:r>
      <w:proofErr w:type="gramStart"/>
      <w:r w:rsidRPr="000B7F89">
        <w:rPr>
          <w:rFonts w:ascii="Times New Roman" w:hAnsi="Times New Roman"/>
          <w:sz w:val="24"/>
          <w:szCs w:val="24"/>
        </w:rPr>
        <w:t>технология  предполагает</w:t>
      </w:r>
      <w:proofErr w:type="gramEnd"/>
      <w:r w:rsidRPr="000B7F89">
        <w:rPr>
          <w:rFonts w:ascii="Times New Roman" w:hAnsi="Times New Roman"/>
          <w:sz w:val="24"/>
          <w:szCs w:val="24"/>
        </w:rPr>
        <w:t xml:space="preserve"> конкретизацию целей через действия обучающихся. Таким образом обеспечивает системно-деятельностный подход в обучении. Что способствует развитию универсальных учебных действий.</w:t>
      </w:r>
    </w:p>
    <w:p w14:paraId="37452B43" w14:textId="77777777" w:rsidR="009262C6" w:rsidRPr="000B7F89" w:rsidRDefault="009262C6" w:rsidP="000B7F89">
      <w:pPr>
        <w:pStyle w:val="dash0410005f0431005f0437005f0430005f0446005f0020005f0441005f043f005f0438005f0441005f043a005f0430"/>
        <w:numPr>
          <w:ilvl w:val="0"/>
          <w:numId w:val="8"/>
        </w:numPr>
        <w:jc w:val="center"/>
        <w:rPr>
          <w:rStyle w:val="FontStyle11"/>
          <w:b/>
          <w:sz w:val="24"/>
          <w:szCs w:val="24"/>
        </w:rPr>
      </w:pPr>
      <w:r w:rsidRPr="000B7F89">
        <w:rPr>
          <w:rStyle w:val="FontStyle11"/>
          <w:b/>
          <w:sz w:val="24"/>
          <w:szCs w:val="24"/>
        </w:rPr>
        <w:t>Планируемые результаты освоения учебного предмета</w:t>
      </w:r>
    </w:p>
    <w:p w14:paraId="73997AEF" w14:textId="77777777" w:rsidR="00402EFD" w:rsidRPr="000B7F89" w:rsidRDefault="00402EFD" w:rsidP="000B7F89">
      <w:pPr>
        <w:suppressAutoHyphens/>
        <w:snapToGrid w:val="0"/>
        <w:ind w:firstLine="360"/>
        <w:jc w:val="both"/>
        <w:rPr>
          <w:sz w:val="24"/>
          <w:szCs w:val="24"/>
        </w:rPr>
      </w:pPr>
    </w:p>
    <w:bookmarkEnd w:id="1"/>
    <w:p w14:paraId="620E1B9B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i/>
          <w:iCs/>
          <w:sz w:val="24"/>
          <w:szCs w:val="24"/>
          <w:lang w:bidi="ru-RU"/>
        </w:rPr>
        <w:t>Личностные результаты:</w:t>
      </w:r>
    </w:p>
    <w:p w14:paraId="52460204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воспитание российской гражданской иден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тичности: патриотизма, любви и уважения к Отечеству, чувства гордости за свою Роди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ну, прошлое и настоящее многонациональ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ного народа России; осознание своей этни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62C84531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формирование ответственного отношения к учению, готовности и способности об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учающихся к саморазвитию и самообразова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нию на основе мотивации к обучению и по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ний, с учетом устойчивых познавательных интересов;</w:t>
      </w:r>
    </w:p>
    <w:p w14:paraId="38135EAA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ковое, духовное многообразие современного мира;</w:t>
      </w:r>
    </w:p>
    <w:p w14:paraId="5A236EE1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формирование осознанного, уважительного и доброжелательного отношения к другому человеку, его мнению, мировоззрению, куль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туре, языку, вере, гражданской позиции, к ис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 xml:space="preserve">тории, культуре, религии, традициям, языкам, ценностям народов России </w:t>
      </w:r>
      <w:r w:rsidRPr="000B7F89">
        <w:rPr>
          <w:rFonts w:ascii="Times New Roman" w:hAnsi="Times New Roman"/>
          <w:sz w:val="24"/>
          <w:szCs w:val="24"/>
          <w:lang w:bidi="ru-RU"/>
        </w:rPr>
        <w:lastRenderedPageBreak/>
        <w:t>и народов мира; готовности и способности вести диалог с дру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гими людьми и достигать в нем взаимопони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мания;</w:t>
      </w:r>
    </w:p>
    <w:p w14:paraId="1C61A6C0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освоение социальных норм, правил пове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6946D4A3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развитие морального сознания и компетент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ности в решении моральных проблем на осно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ве личностного выбора, формирование нрав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14:paraId="5D585697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формирование коммуникативной компетент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ности в общении и сотрудничестве со сверст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никами, старшими и младшими в процессе образовательной, общественно полезной, учебно-исследовательской, творческой и дру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гих видах деятельности;</w:t>
      </w:r>
    </w:p>
    <w:p w14:paraId="20FED5D8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формирование экологической культуры на ос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нове признания ценности жизни во всех ее проявлениях и необходимости ответствен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ного, бережного отношения к окружающей среде;</w:t>
      </w:r>
    </w:p>
    <w:p w14:paraId="6B5E8407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14:paraId="23FBE21A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развитие эстетического сознания через освое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ние художественного наследия народов Рос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сии и мира, творческой деятельности эстети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ческого характера.</w:t>
      </w:r>
    </w:p>
    <w:p w14:paraId="111DC61B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i/>
          <w:iCs/>
          <w:sz w:val="24"/>
          <w:szCs w:val="24"/>
          <w:lang w:bidi="ru-RU"/>
        </w:rPr>
        <w:t>Метапредметные результаты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:</w:t>
      </w:r>
    </w:p>
    <w:p w14:paraId="3E45B84D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умение самостоятельно определять цели сво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14:paraId="13BC282F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умение самостоятельно планировать пути до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345E4E1E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умение соотносить свои действия с планируе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ний, корректировать свои действия в соответ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ствии с изменяющейся ситуацией;</w:t>
      </w:r>
    </w:p>
    <w:p w14:paraId="20E7B3D6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умение оценивать правильность выполнения учебной задачи, собственные возможности ее решения;</w:t>
      </w:r>
    </w:p>
    <w:p w14:paraId="73EAD189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владение основами самоконтроля, самооцен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ки, принятия решений и осуществления осо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знанного выбора в учебной и познавательной деятельности;</w:t>
      </w:r>
    </w:p>
    <w:p w14:paraId="127568D6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умение определять понятия, создавать обоб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щения. устанавливать аналогии, классифици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ровать, самостоятельно выбирать основания и критерии для классификации, устанавли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вать причинно-следственные связи, строить логическое рассуждение, умозаключение (ин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дуктивное, дедуктивное и по аналогии) и де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лать выводы;</w:t>
      </w:r>
    </w:p>
    <w:p w14:paraId="3D439B28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умение создавать, применять и преобразо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вывать знаки и символы, модели и схемы для решения учебных и познавательных задач;</w:t>
      </w:r>
    </w:p>
    <w:p w14:paraId="65A416F6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смысловое чтение; умение организовывать учебное сотрудничество и совместную дея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тельность с учителем и сверстниками; ра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ботать индивидуально и в группе: находить общее решение и разрешать конфликты на ос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нове согласования позиций и учета интересов; формулировать, аргументировать и отстаивать свое мнение;</w:t>
      </w:r>
    </w:p>
    <w:p w14:paraId="6311B581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умение осознанно использовать речевые сред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ства в соответствии с задачей коммуникации, для выражения своих чувств, мыслей и по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14:paraId="396D0369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формирование и развитие компетентности в области использования информационно-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коммуникационных технологий.</w:t>
      </w:r>
    </w:p>
    <w:p w14:paraId="26289C0D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i/>
          <w:iCs/>
          <w:sz w:val="24"/>
          <w:szCs w:val="24"/>
          <w:lang w:bidi="ru-RU"/>
        </w:rPr>
        <w:t>Предметные результаты:</w:t>
      </w:r>
    </w:p>
    <w:p w14:paraId="7EF76E71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lastRenderedPageBreak/>
        <w:t>понимание ключевых проблем изученных произведений русского фольклора и фольк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лора других народов, древнерусской литера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 xml:space="preserve">туры, литературы XVIII в., русских писателей </w:t>
      </w:r>
      <w:r w:rsidRPr="000B7F89">
        <w:rPr>
          <w:rFonts w:ascii="Times New Roman" w:hAnsi="Times New Roman"/>
          <w:sz w:val="24"/>
          <w:szCs w:val="24"/>
          <w:lang w:bidi="en-US"/>
        </w:rPr>
        <w:t>XIX</w:t>
      </w:r>
      <w:r w:rsidRPr="000B7F89">
        <w:rPr>
          <w:rFonts w:ascii="Times New Roman" w:hAnsi="Times New Roman"/>
          <w:sz w:val="24"/>
          <w:szCs w:val="24"/>
        </w:rPr>
        <w:t>-</w:t>
      </w:r>
      <w:r w:rsidRPr="000B7F89">
        <w:rPr>
          <w:rFonts w:ascii="Times New Roman" w:hAnsi="Times New Roman"/>
          <w:sz w:val="24"/>
          <w:szCs w:val="24"/>
          <w:lang w:bidi="en-US"/>
        </w:rPr>
        <w:t>XX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вв., литературы народов России и за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рубежной литературы;</w:t>
      </w:r>
    </w:p>
    <w:p w14:paraId="7554EF71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ных ценностей и их современного звучания;</w:t>
      </w:r>
    </w:p>
    <w:p w14:paraId="5672AEC5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умение анализировать литературное про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ственный пафос литературного произведения; характеризовать его героев, сопоставлять ге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роев одного или нескольких произведений;</w:t>
      </w:r>
    </w:p>
    <w:p w14:paraId="08A7AAFD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определение в произведении элементов сю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жета, композиции, изобразительно-вырази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тельных средств языка, понимание их роли в раскрытии идейно-художественного содер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жания произведения (элементы филологиче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ского анализа); владение элементарной лите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ратуроведческой терминологией при анализе литературного произведения;</w:t>
      </w:r>
    </w:p>
    <w:p w14:paraId="23576336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приобщение к духовно-нравственным цен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ностям русской литературы и культуры, со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поставление их с духовно-нравственными ценностями других народов;</w:t>
      </w:r>
    </w:p>
    <w:p w14:paraId="6A85C40A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формулирование собственного отношения к произведениям литературы, их оценка;</w:t>
      </w:r>
    </w:p>
    <w:p w14:paraId="28BEA108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собственная интерпретации (в отдельных слу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чаях) изученных литературных произведений;</w:t>
      </w:r>
    </w:p>
    <w:p w14:paraId="34346AE0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понимание авторской позиции и свое отно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шение к ней;</w:t>
      </w:r>
    </w:p>
    <w:p w14:paraId="59F4EB57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восприятие на слух литературных произве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дений разных жанров, осмысленное чтение и адекватное восприятие;</w:t>
      </w:r>
    </w:p>
    <w:p w14:paraId="23F54BE3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умение пересказывать прозаические произве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дения или их отрывки с использованием об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разных средств русского языка и цитат из тек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14:paraId="146D10CB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написание изложений и сочинений на темы, связанные с тематикой, проблематикой изученных произведений; классные и домаш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ние творческие работы; рефераты на литера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турные и общекультурные темы;</w:t>
      </w:r>
    </w:p>
    <w:p w14:paraId="372A009B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понимание образной природы литературы как явления словесного искусства; эстетическое восприятие произведений литературы; фор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мирование эстетического вкуса;</w:t>
      </w:r>
    </w:p>
    <w:p w14:paraId="61661160" w14:textId="77777777" w:rsidR="007D4480" w:rsidRPr="000B7F89" w:rsidRDefault="007D4480" w:rsidP="000B7F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понимание русского слова в его эстетиче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ской функции, роли изобразительно-вы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разительных языковых средств в создании художественных образов литературных про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изведений.</w:t>
      </w:r>
    </w:p>
    <w:p w14:paraId="23B56C43" w14:textId="77777777" w:rsidR="00323D85" w:rsidRPr="000B7F89" w:rsidRDefault="00323D85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02071EC2" w14:textId="77777777" w:rsidR="00323D85" w:rsidRPr="000B7F89" w:rsidRDefault="00323D85" w:rsidP="000B7F8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7F89">
        <w:rPr>
          <w:rFonts w:ascii="Times New Roman" w:hAnsi="Times New Roman"/>
          <w:b/>
          <w:sz w:val="24"/>
          <w:szCs w:val="24"/>
        </w:rPr>
        <w:t xml:space="preserve">График проведения контрольных работ </w:t>
      </w:r>
      <w:proofErr w:type="gramStart"/>
      <w:r w:rsidRPr="000B7F89">
        <w:rPr>
          <w:rFonts w:ascii="Times New Roman" w:hAnsi="Times New Roman"/>
          <w:b/>
          <w:sz w:val="24"/>
          <w:szCs w:val="24"/>
        </w:rPr>
        <w:t>и  уроков</w:t>
      </w:r>
      <w:proofErr w:type="gramEnd"/>
      <w:r w:rsidRPr="000B7F89">
        <w:rPr>
          <w:rFonts w:ascii="Times New Roman" w:hAnsi="Times New Roman"/>
          <w:b/>
          <w:sz w:val="24"/>
          <w:szCs w:val="24"/>
        </w:rPr>
        <w:t xml:space="preserve"> развития речи</w:t>
      </w:r>
    </w:p>
    <w:p w14:paraId="6633B8D7" w14:textId="77777777" w:rsidR="00323D85" w:rsidRPr="000B7F89" w:rsidRDefault="00323D85" w:rsidP="000B7F89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7440"/>
        <w:gridCol w:w="1285"/>
      </w:tblGrid>
      <w:tr w:rsidR="00323D85" w:rsidRPr="000B7F89" w14:paraId="65B48CCD" w14:textId="77777777" w:rsidTr="00465F08">
        <w:tc>
          <w:tcPr>
            <w:tcW w:w="675" w:type="dxa"/>
            <w:noWrap/>
          </w:tcPr>
          <w:p w14:paraId="6946EB12" w14:textId="77777777" w:rsidR="00323D85" w:rsidRPr="000B7F89" w:rsidRDefault="00323D85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199" w:type="dxa"/>
            <w:noWrap/>
          </w:tcPr>
          <w:p w14:paraId="60B4EFA6" w14:textId="77777777" w:rsidR="00323D85" w:rsidRPr="000B7F89" w:rsidRDefault="00323D85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noWrap/>
          </w:tcPr>
          <w:p w14:paraId="185A928B" w14:textId="77777777" w:rsidR="00323D85" w:rsidRPr="000B7F89" w:rsidRDefault="00323D85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323D85" w:rsidRPr="000B7F89" w14:paraId="19C09D86" w14:textId="77777777" w:rsidTr="00465F08">
        <w:tc>
          <w:tcPr>
            <w:tcW w:w="675" w:type="dxa"/>
            <w:noWrap/>
          </w:tcPr>
          <w:p w14:paraId="5A8A780D" w14:textId="77777777" w:rsidR="00323D85" w:rsidRPr="000B7F89" w:rsidRDefault="00323D85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99" w:type="dxa"/>
            <w:noWrap/>
          </w:tcPr>
          <w:p w14:paraId="0D2C73ED" w14:textId="77777777" w:rsidR="00323D85" w:rsidRPr="000B7F89" w:rsidRDefault="002F1E43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Style w:val="1"/>
                <w:rFonts w:eastAsia="Calibri"/>
                <w:sz w:val="24"/>
                <w:szCs w:val="24"/>
              </w:rPr>
              <w:t>Урок РР. Предания «О Пу</w:t>
            </w:r>
            <w:r w:rsidRPr="000B7F89">
              <w:rPr>
                <w:rStyle w:val="1"/>
                <w:rFonts w:eastAsia="Calibri"/>
                <w:sz w:val="24"/>
                <w:szCs w:val="24"/>
              </w:rPr>
              <w:softHyphen/>
              <w:t>гачеве», «О покорении Сибири Ермаком».</w:t>
            </w:r>
          </w:p>
        </w:tc>
        <w:tc>
          <w:tcPr>
            <w:tcW w:w="1842" w:type="dxa"/>
            <w:noWrap/>
          </w:tcPr>
          <w:p w14:paraId="7D67FF78" w14:textId="77777777" w:rsidR="00323D85" w:rsidRPr="000B7F89" w:rsidRDefault="00323D85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D85" w:rsidRPr="000B7F89" w14:paraId="1BE45A61" w14:textId="77777777" w:rsidTr="00465F08">
        <w:tc>
          <w:tcPr>
            <w:tcW w:w="675" w:type="dxa"/>
            <w:noWrap/>
          </w:tcPr>
          <w:p w14:paraId="0D67EC22" w14:textId="77777777" w:rsidR="00323D85" w:rsidRPr="000B7F89" w:rsidRDefault="00323D85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9" w:type="dxa"/>
            <w:noWrap/>
          </w:tcPr>
          <w:p w14:paraId="66DA8EA5" w14:textId="77777777" w:rsidR="00323D85" w:rsidRPr="000B7F89" w:rsidRDefault="002F1E43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Сочинение по комедии Д.И. Фонвизина «Недоросль»</w:t>
            </w:r>
          </w:p>
        </w:tc>
        <w:tc>
          <w:tcPr>
            <w:tcW w:w="1842" w:type="dxa"/>
            <w:noWrap/>
          </w:tcPr>
          <w:p w14:paraId="699F35EB" w14:textId="77777777" w:rsidR="00323D85" w:rsidRPr="000B7F89" w:rsidRDefault="00323D85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D85" w:rsidRPr="000B7F89" w14:paraId="070ADA02" w14:textId="77777777" w:rsidTr="00465F08">
        <w:tc>
          <w:tcPr>
            <w:tcW w:w="675" w:type="dxa"/>
            <w:noWrap/>
          </w:tcPr>
          <w:p w14:paraId="226C0532" w14:textId="77777777" w:rsidR="00323D85" w:rsidRPr="000B7F89" w:rsidRDefault="00323D85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99" w:type="dxa"/>
            <w:noWrap/>
          </w:tcPr>
          <w:p w14:paraId="25100D5B" w14:textId="77777777" w:rsidR="00323D85" w:rsidRPr="000B7F89" w:rsidRDefault="008F49FB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Style w:val="1"/>
                <w:rFonts w:eastAsia="Calibri"/>
                <w:sz w:val="24"/>
                <w:szCs w:val="24"/>
              </w:rPr>
              <w:t>Разноплановость содер</w:t>
            </w:r>
            <w:r w:rsidRPr="000B7F89">
              <w:rPr>
                <w:rStyle w:val="1"/>
                <w:rFonts w:eastAsia="Calibri"/>
                <w:sz w:val="24"/>
                <w:szCs w:val="24"/>
              </w:rPr>
              <w:softHyphen/>
              <w:t>жания сти</w:t>
            </w:r>
            <w:r w:rsidRPr="000B7F89">
              <w:rPr>
                <w:rStyle w:val="1"/>
                <w:rFonts w:eastAsia="Calibri"/>
                <w:sz w:val="24"/>
                <w:szCs w:val="24"/>
              </w:rPr>
              <w:softHyphen/>
              <w:t>хотворения А.С. Пушки</w:t>
            </w:r>
            <w:r w:rsidRPr="000B7F89">
              <w:rPr>
                <w:rStyle w:val="1"/>
                <w:rFonts w:eastAsia="Calibri"/>
                <w:sz w:val="24"/>
                <w:szCs w:val="24"/>
              </w:rPr>
              <w:softHyphen/>
              <w:t>на «Туча»</w:t>
            </w:r>
          </w:p>
        </w:tc>
        <w:tc>
          <w:tcPr>
            <w:tcW w:w="1842" w:type="dxa"/>
            <w:noWrap/>
          </w:tcPr>
          <w:p w14:paraId="73DD2CC1" w14:textId="77777777" w:rsidR="00323D85" w:rsidRPr="000B7F89" w:rsidRDefault="00323D85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9FB" w:rsidRPr="000B7F89" w14:paraId="58D298DD" w14:textId="77777777" w:rsidTr="00465F08">
        <w:tc>
          <w:tcPr>
            <w:tcW w:w="675" w:type="dxa"/>
            <w:noWrap/>
          </w:tcPr>
          <w:p w14:paraId="465A35CC" w14:textId="77777777" w:rsidR="008F49FB" w:rsidRPr="000B7F89" w:rsidRDefault="00465F08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99" w:type="dxa"/>
            <w:noWrap/>
          </w:tcPr>
          <w:p w14:paraId="0DCEC05C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>Темы любви и дружбы в стихо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творениях А.С. Пушки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на «****» и «19 октя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бря»</w:t>
            </w:r>
          </w:p>
          <w:p w14:paraId="4FB63674" w14:textId="77777777" w:rsidR="008F49FB" w:rsidRPr="000B7F89" w:rsidRDefault="008F49FB" w:rsidP="000B7F89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noWrap/>
          </w:tcPr>
          <w:p w14:paraId="1C53E05A" w14:textId="77777777" w:rsidR="008F49FB" w:rsidRPr="000B7F89" w:rsidRDefault="008F49FB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9FB" w:rsidRPr="000B7F89" w14:paraId="189F4D6D" w14:textId="77777777" w:rsidTr="00465F08">
        <w:tc>
          <w:tcPr>
            <w:tcW w:w="675" w:type="dxa"/>
            <w:noWrap/>
          </w:tcPr>
          <w:p w14:paraId="223F2AA8" w14:textId="77777777" w:rsidR="008F49FB" w:rsidRPr="000B7F89" w:rsidRDefault="00465F08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99" w:type="dxa"/>
            <w:noWrap/>
          </w:tcPr>
          <w:p w14:paraId="6C5436BC" w14:textId="77777777" w:rsidR="008F49FB" w:rsidRPr="000B7F89" w:rsidRDefault="00465F08" w:rsidP="000B7F89">
            <w:pPr>
              <w:jc w:val="both"/>
              <w:rPr>
                <w:rStyle w:val="1"/>
                <w:rFonts w:eastAsia="Calibri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0B7F89"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>Маша Миронова - нравствен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ная красота героини по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вести А.С. Пуш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кина «Капитанская дочка»</w:t>
            </w:r>
          </w:p>
        </w:tc>
        <w:tc>
          <w:tcPr>
            <w:tcW w:w="1842" w:type="dxa"/>
            <w:noWrap/>
          </w:tcPr>
          <w:p w14:paraId="75C4C3FA" w14:textId="77777777" w:rsidR="008F49FB" w:rsidRPr="000B7F89" w:rsidRDefault="008F49FB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F08" w:rsidRPr="000B7F89" w14:paraId="74CD00D8" w14:textId="77777777" w:rsidTr="00465F08">
        <w:tc>
          <w:tcPr>
            <w:tcW w:w="675" w:type="dxa"/>
            <w:noWrap/>
          </w:tcPr>
          <w:p w14:paraId="326A0EF6" w14:textId="77777777" w:rsidR="00465F08" w:rsidRPr="000B7F89" w:rsidRDefault="00B07AC6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99" w:type="dxa"/>
            <w:noWrap/>
          </w:tcPr>
          <w:p w14:paraId="29CCCE55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 w:rsidRPr="000B7F89"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Сочинение по роману А.С. Пушкина «капитанская дочка»</w:t>
            </w:r>
          </w:p>
        </w:tc>
        <w:tc>
          <w:tcPr>
            <w:tcW w:w="1842" w:type="dxa"/>
            <w:noWrap/>
          </w:tcPr>
          <w:p w14:paraId="311459FD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F08" w:rsidRPr="000B7F89" w14:paraId="2497AE80" w14:textId="77777777" w:rsidTr="00465F08">
        <w:tc>
          <w:tcPr>
            <w:tcW w:w="675" w:type="dxa"/>
            <w:noWrap/>
          </w:tcPr>
          <w:p w14:paraId="77A658AC" w14:textId="77777777" w:rsidR="00465F08" w:rsidRPr="000B7F89" w:rsidRDefault="00B07AC6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99" w:type="dxa"/>
            <w:noWrap/>
          </w:tcPr>
          <w:p w14:paraId="43A4C894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Контрольная работа № 2 по произведениям А.С. Пушкина</w:t>
            </w:r>
          </w:p>
        </w:tc>
        <w:tc>
          <w:tcPr>
            <w:tcW w:w="1842" w:type="dxa"/>
            <w:noWrap/>
          </w:tcPr>
          <w:p w14:paraId="23AFA69E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F08" w:rsidRPr="000B7F89" w14:paraId="3261FEBB" w14:textId="77777777" w:rsidTr="00465F08">
        <w:tc>
          <w:tcPr>
            <w:tcW w:w="675" w:type="dxa"/>
            <w:noWrap/>
          </w:tcPr>
          <w:p w14:paraId="6A0E39B1" w14:textId="77777777" w:rsidR="00465F08" w:rsidRPr="000B7F89" w:rsidRDefault="00B07AC6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199" w:type="dxa"/>
            <w:noWrap/>
          </w:tcPr>
          <w:p w14:paraId="3EC8294C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>Портрет и речь героя как средства выражения авторского отношения. Смысл фи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нала поэмы.</w:t>
            </w:r>
          </w:p>
        </w:tc>
        <w:tc>
          <w:tcPr>
            <w:tcW w:w="1842" w:type="dxa"/>
            <w:noWrap/>
          </w:tcPr>
          <w:p w14:paraId="1FE514F7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F08" w:rsidRPr="000B7F89" w14:paraId="5F0C4262" w14:textId="77777777" w:rsidTr="00465F08">
        <w:tc>
          <w:tcPr>
            <w:tcW w:w="675" w:type="dxa"/>
            <w:noWrap/>
          </w:tcPr>
          <w:p w14:paraId="74760BD8" w14:textId="77777777" w:rsidR="00465F08" w:rsidRPr="000B7F89" w:rsidRDefault="00B07AC6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199" w:type="dxa"/>
            <w:noWrap/>
          </w:tcPr>
          <w:p w14:paraId="6FB15B58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Контрольная работа по произведениям М.Ю. Лермонтова</w:t>
            </w:r>
          </w:p>
        </w:tc>
        <w:tc>
          <w:tcPr>
            <w:tcW w:w="1842" w:type="dxa"/>
            <w:noWrap/>
          </w:tcPr>
          <w:p w14:paraId="020A452B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F08" w:rsidRPr="000B7F89" w14:paraId="482B7D22" w14:textId="77777777" w:rsidTr="00465F08">
        <w:tc>
          <w:tcPr>
            <w:tcW w:w="675" w:type="dxa"/>
            <w:noWrap/>
          </w:tcPr>
          <w:p w14:paraId="745B998B" w14:textId="77777777" w:rsidR="00465F08" w:rsidRPr="000B7F89" w:rsidRDefault="00B07AC6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99" w:type="dxa"/>
            <w:noWrap/>
          </w:tcPr>
          <w:p w14:paraId="791E6892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  <w:lang w:bidi="en-US"/>
              </w:rPr>
              <w:t xml:space="preserve"> 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t>Образ «ма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softHyphen/>
              <w:t>ленького» человека в литерату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softHyphen/>
              <w:t>ре. Повесть Н.В. Гоголя «Шинель».</w:t>
            </w:r>
          </w:p>
        </w:tc>
        <w:tc>
          <w:tcPr>
            <w:tcW w:w="1842" w:type="dxa"/>
            <w:noWrap/>
          </w:tcPr>
          <w:p w14:paraId="1E9EABA4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F08" w:rsidRPr="000B7F89" w14:paraId="14155FC8" w14:textId="77777777" w:rsidTr="00465F08">
        <w:tc>
          <w:tcPr>
            <w:tcW w:w="675" w:type="dxa"/>
            <w:noWrap/>
          </w:tcPr>
          <w:p w14:paraId="476C50ED" w14:textId="77777777" w:rsidR="00465F08" w:rsidRPr="000B7F89" w:rsidRDefault="00B07AC6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199" w:type="dxa"/>
            <w:noWrap/>
          </w:tcPr>
          <w:p w14:paraId="21696A31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Контрольная работа по произведениям Н.В. Гоголя.</w:t>
            </w:r>
          </w:p>
        </w:tc>
        <w:tc>
          <w:tcPr>
            <w:tcW w:w="1842" w:type="dxa"/>
            <w:noWrap/>
          </w:tcPr>
          <w:p w14:paraId="641BA853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F08" w:rsidRPr="000B7F89" w14:paraId="6C143CF5" w14:textId="77777777" w:rsidTr="00465F08">
        <w:tc>
          <w:tcPr>
            <w:tcW w:w="675" w:type="dxa"/>
            <w:noWrap/>
          </w:tcPr>
          <w:p w14:paraId="13083727" w14:textId="77777777" w:rsidR="00465F08" w:rsidRPr="000B7F89" w:rsidRDefault="00B07AC6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199" w:type="dxa"/>
            <w:noWrap/>
          </w:tcPr>
          <w:p w14:paraId="3D388F30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  <w:lang w:bidi="en-US"/>
              </w:rPr>
              <w:t xml:space="preserve">  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t>А.А. Фет «Первый ландыш», А.Н. Май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softHyphen/>
              <w:t>ков «Поле зыблется цветами...» Поэтическое изображе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softHyphen/>
              <w:t>ние родной природы и выражение авторского настроения, миросозер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softHyphen/>
              <w:t>цания</w:t>
            </w:r>
          </w:p>
        </w:tc>
        <w:tc>
          <w:tcPr>
            <w:tcW w:w="1842" w:type="dxa"/>
            <w:noWrap/>
          </w:tcPr>
          <w:p w14:paraId="3DD9EADF" w14:textId="77777777" w:rsidR="00465F08" w:rsidRPr="000B7F89" w:rsidRDefault="00465F08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F41A3E6" w14:textId="77777777" w:rsidTr="00465F08">
        <w:tc>
          <w:tcPr>
            <w:tcW w:w="675" w:type="dxa"/>
            <w:noWrap/>
          </w:tcPr>
          <w:p w14:paraId="5F737BF0" w14:textId="77777777" w:rsidR="001B4C2D" w:rsidRPr="000B7F89" w:rsidRDefault="00B07AC6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199" w:type="dxa"/>
            <w:noWrap/>
          </w:tcPr>
          <w:p w14:paraId="6C66869E" w14:textId="77777777" w:rsidR="001B4C2D" w:rsidRPr="000B7F89" w:rsidRDefault="001B4C2D" w:rsidP="000B7F89">
            <w:pPr>
              <w:jc w:val="both"/>
              <w:rPr>
                <w:rStyle w:val="a5"/>
                <w:rFonts w:eastAsia="Calibri"/>
                <w:i w:val="0"/>
                <w:sz w:val="24"/>
                <w:szCs w:val="24"/>
                <w:lang w:bidi="en-US"/>
              </w:rPr>
            </w:pP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  <w:lang w:bidi="en-US"/>
              </w:rPr>
              <w:t xml:space="preserve"> 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t>Утверждение согласия и взаимо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softHyphen/>
              <w:t>понимания, любви и сча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softHyphen/>
              <w:t>стья в семье (по рассказу «Куст сире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softHyphen/>
              <w:t>ни» А.И. Ку</w:t>
            </w:r>
            <w:r w:rsidRPr="000B7F89">
              <w:rPr>
                <w:rStyle w:val="1"/>
                <w:rFonts w:eastAsia="Calibri"/>
                <w:i/>
                <w:sz w:val="24"/>
                <w:szCs w:val="24"/>
              </w:rPr>
              <w:softHyphen/>
              <w:t>прина)</w:t>
            </w:r>
          </w:p>
        </w:tc>
        <w:tc>
          <w:tcPr>
            <w:tcW w:w="1842" w:type="dxa"/>
            <w:noWrap/>
          </w:tcPr>
          <w:p w14:paraId="344752D6" w14:textId="77777777" w:rsidR="001B4C2D" w:rsidRPr="000B7F89" w:rsidRDefault="001B4C2D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7DE1F542" w14:textId="77777777" w:rsidTr="00465F08">
        <w:tc>
          <w:tcPr>
            <w:tcW w:w="675" w:type="dxa"/>
            <w:noWrap/>
          </w:tcPr>
          <w:p w14:paraId="04398553" w14:textId="77777777" w:rsidR="001B4C2D" w:rsidRPr="000B7F89" w:rsidRDefault="00B07AC6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199" w:type="dxa"/>
            <w:noWrap/>
          </w:tcPr>
          <w:p w14:paraId="2DBC81AB" w14:textId="77777777" w:rsidR="001B4C2D" w:rsidRPr="000B7F89" w:rsidRDefault="001B4C2D" w:rsidP="000B7F89">
            <w:pPr>
              <w:jc w:val="both"/>
              <w:rPr>
                <w:rStyle w:val="a5"/>
                <w:rFonts w:eastAsia="Calibri"/>
                <w:i w:val="0"/>
                <w:sz w:val="24"/>
                <w:szCs w:val="24"/>
                <w:lang w:bidi="en-US"/>
              </w:rPr>
            </w:pPr>
            <w:r w:rsidRPr="000B7F89">
              <w:rPr>
                <w:rStyle w:val="a5"/>
                <w:rFonts w:eastAsia="Calibri"/>
                <w:i w:val="0"/>
                <w:sz w:val="24"/>
                <w:szCs w:val="24"/>
                <w:lang w:bidi="en-US"/>
              </w:rPr>
              <w:t>Контрольная работа по творчеству С. Есенина и А. Блока</w:t>
            </w:r>
          </w:p>
        </w:tc>
        <w:tc>
          <w:tcPr>
            <w:tcW w:w="1842" w:type="dxa"/>
            <w:noWrap/>
          </w:tcPr>
          <w:p w14:paraId="33C73FA9" w14:textId="77777777" w:rsidR="001B4C2D" w:rsidRPr="000B7F89" w:rsidRDefault="001B4C2D" w:rsidP="000B7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8ACE06" w14:textId="77777777" w:rsidR="00323D85" w:rsidRPr="000B7F89" w:rsidRDefault="00323D85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480EAF7F" w14:textId="77777777" w:rsidR="00323D85" w:rsidRPr="000B7F89" w:rsidRDefault="00323D85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766F6384" w14:textId="77777777" w:rsidR="00B07AC6" w:rsidRPr="000B7F89" w:rsidRDefault="00B07AC6" w:rsidP="000B7F89">
      <w:pPr>
        <w:pStyle w:val="20"/>
        <w:shd w:val="clear" w:color="auto" w:fill="auto"/>
        <w:spacing w:before="0" w:line="240" w:lineRule="auto"/>
        <w:ind w:firstLine="142"/>
        <w:rPr>
          <w:b/>
          <w:sz w:val="24"/>
          <w:szCs w:val="24"/>
        </w:rPr>
      </w:pPr>
      <w:r w:rsidRPr="000B7F89">
        <w:rPr>
          <w:b/>
          <w:sz w:val="24"/>
          <w:szCs w:val="24"/>
        </w:rPr>
        <w:t>Согласно учебному плану на 201</w:t>
      </w:r>
      <w:r w:rsidR="00300A9B">
        <w:rPr>
          <w:b/>
          <w:sz w:val="24"/>
          <w:szCs w:val="24"/>
        </w:rPr>
        <w:t>9</w:t>
      </w:r>
      <w:r w:rsidRPr="000B7F89">
        <w:rPr>
          <w:b/>
          <w:sz w:val="24"/>
          <w:szCs w:val="24"/>
        </w:rPr>
        <w:t>-20</w:t>
      </w:r>
      <w:r w:rsidR="00300A9B">
        <w:rPr>
          <w:b/>
          <w:sz w:val="24"/>
          <w:szCs w:val="24"/>
        </w:rPr>
        <w:t>20</w:t>
      </w:r>
      <w:r w:rsidRPr="000B7F89">
        <w:rPr>
          <w:b/>
          <w:sz w:val="24"/>
          <w:szCs w:val="24"/>
        </w:rPr>
        <w:t xml:space="preserve"> г. (Приказ № </w:t>
      </w:r>
      <w:r w:rsidR="00291F7D">
        <w:rPr>
          <w:b/>
          <w:sz w:val="24"/>
          <w:szCs w:val="24"/>
        </w:rPr>
        <w:t>01-05-154 2019г.</w:t>
      </w:r>
      <w:r w:rsidRPr="000B7F89">
        <w:rPr>
          <w:b/>
          <w:sz w:val="24"/>
          <w:szCs w:val="24"/>
        </w:rPr>
        <w:t xml:space="preserve"> г.) формой промежуточной аттестации по учебному предмету «литература 8 класс» является годовая отметка.</w:t>
      </w:r>
    </w:p>
    <w:p w14:paraId="2A49AAA0" w14:textId="77777777" w:rsidR="00B07AC6" w:rsidRPr="000B7F89" w:rsidRDefault="00B07AC6" w:rsidP="000B7F89">
      <w:pPr>
        <w:pStyle w:val="20"/>
        <w:shd w:val="clear" w:color="auto" w:fill="auto"/>
        <w:spacing w:before="0" w:line="240" w:lineRule="auto"/>
        <w:rPr>
          <w:b/>
          <w:sz w:val="24"/>
          <w:szCs w:val="24"/>
        </w:rPr>
      </w:pPr>
    </w:p>
    <w:p w14:paraId="672396B6" w14:textId="77777777" w:rsidR="00B07AC6" w:rsidRPr="000B7F89" w:rsidRDefault="00B07AC6" w:rsidP="000B7F89">
      <w:pPr>
        <w:pStyle w:val="20"/>
        <w:shd w:val="clear" w:color="auto" w:fill="auto"/>
        <w:spacing w:before="0" w:line="240" w:lineRule="auto"/>
        <w:rPr>
          <w:b/>
          <w:sz w:val="24"/>
          <w:szCs w:val="24"/>
        </w:rPr>
      </w:pPr>
    </w:p>
    <w:p w14:paraId="5B59B51C" w14:textId="77777777" w:rsidR="00323D85" w:rsidRPr="000B7F89" w:rsidRDefault="00323D85" w:rsidP="000B7F89">
      <w:pPr>
        <w:pStyle w:val="20"/>
        <w:numPr>
          <w:ilvl w:val="0"/>
          <w:numId w:val="8"/>
        </w:numPr>
        <w:shd w:val="clear" w:color="auto" w:fill="auto"/>
        <w:spacing w:before="0" w:line="240" w:lineRule="auto"/>
        <w:jc w:val="center"/>
        <w:rPr>
          <w:b/>
          <w:sz w:val="24"/>
          <w:szCs w:val="24"/>
        </w:rPr>
      </w:pPr>
      <w:r w:rsidRPr="000B7F89">
        <w:rPr>
          <w:b/>
          <w:sz w:val="24"/>
          <w:szCs w:val="24"/>
        </w:rPr>
        <w:t>Содержание учебного предмета</w:t>
      </w:r>
    </w:p>
    <w:p w14:paraId="1B85C9B7" w14:textId="77777777" w:rsidR="00323D85" w:rsidRPr="000B7F89" w:rsidRDefault="00323D85" w:rsidP="000B7F89">
      <w:pPr>
        <w:pStyle w:val="20"/>
        <w:shd w:val="clear" w:color="auto" w:fill="auto"/>
        <w:spacing w:before="0" w:line="240" w:lineRule="auto"/>
        <w:rPr>
          <w:b/>
          <w:sz w:val="24"/>
          <w:szCs w:val="24"/>
        </w:rPr>
      </w:pPr>
    </w:p>
    <w:p w14:paraId="76984373" w14:textId="77777777" w:rsidR="00323D85" w:rsidRPr="000B7F89" w:rsidRDefault="00323D85" w:rsidP="000B7F89">
      <w:pPr>
        <w:pStyle w:val="20"/>
        <w:shd w:val="clear" w:color="auto" w:fill="auto"/>
        <w:spacing w:before="0" w:line="240" w:lineRule="auto"/>
        <w:rPr>
          <w:b/>
          <w:sz w:val="24"/>
          <w:szCs w:val="24"/>
        </w:rPr>
      </w:pPr>
    </w:p>
    <w:p w14:paraId="4A60880A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ВВЕДЕНИЕ (1 ч)</w:t>
      </w:r>
    </w:p>
    <w:p w14:paraId="744FCBCF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Русская литература и история. Интерес русских писателей к историческому прошлому своего наро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да. Историзм творчества классиков русской лите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ратуры.</w:t>
      </w:r>
    </w:p>
    <w:p w14:paraId="344ABEC8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УСТНОЕ НАРОДНОЕ ТВОРЧЕСТВО (2 ч)</w:t>
      </w:r>
    </w:p>
    <w:p w14:paraId="3285DECA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В мире русской народной песни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(лирические, ис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торические песни).</w:t>
      </w:r>
    </w:p>
    <w:p w14:paraId="54C0C6F2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«В темном лесе», «Уж ты ночка, ноченька тем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ная...», «Вдоль по улице метелица метет...», «Пуга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чев в темнице», «Пугачев казнен».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Отражение жизни народа в народной песне</w:t>
      </w:r>
    </w:p>
    <w:p w14:paraId="029D0A69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Частушки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как малый песенный жанр. Отражение различных сторон жизни народа в частушках. Разно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образие тематики частушек. Поэтика частушек.</w:t>
      </w:r>
    </w:p>
    <w:p w14:paraId="5DA4FF1D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Предания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как исторический жанр русской народ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ной прозы.</w:t>
      </w:r>
    </w:p>
    <w:p w14:paraId="1DDBD262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«О Пугачеве», «О покорении Сибири Ермаком...».</w:t>
      </w:r>
    </w:p>
    <w:p w14:paraId="1522B1BA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Особенности содержания и формы народных пре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даний.</w:t>
      </w:r>
    </w:p>
    <w:p w14:paraId="6F08E1EB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Народная песня, частушка (развитие представлений). Предание (развитие пред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ставлений).</w:t>
      </w:r>
    </w:p>
    <w:p w14:paraId="42CFDACC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lastRenderedPageBreak/>
        <w:t xml:space="preserve">Развитие речи (далее — 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.).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ние. Устное рецензирование выразительного чтения. Устный монологический ответ по плану с исполь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зованием цитирования. Участие в коллективном диалоге.</w:t>
      </w:r>
    </w:p>
    <w:p w14:paraId="3B09A9A3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ИЗ ДРЕВНЕРУССКОЙ ЛИТЕРАТУРЫ (2 ч)</w:t>
      </w:r>
    </w:p>
    <w:p w14:paraId="7CBDB0C5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 xml:space="preserve">Из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«Жития Александра Невского».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Зашита рус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ских земель от нашествий и набегов врагов. Бран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ные подвиги Александра Невского и его духовный подвиг самопожертвования. Художественные осо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бенности воинской повести и жития.</w:t>
      </w:r>
    </w:p>
    <w:p w14:paraId="14337E9D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«Шемякин суд».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Изображение действительных и вымышленных событий — главное новшество ли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тературы XVII в.</w:t>
      </w:r>
    </w:p>
    <w:p w14:paraId="168D090E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Летопись. Древнерусская во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инская повесть (развитие представлений). Житие как жанр литературы (начальные представления). Сати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рическая повесть как жанр древнерусской литературы (начальные представления).</w:t>
      </w:r>
    </w:p>
    <w:p w14:paraId="3BA12485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фрагментов древ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ристика героев литературы XVII в. и их нравствен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ная оценка.</w:t>
      </w:r>
    </w:p>
    <w:p w14:paraId="3002D244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ИЗ РУССКОЙ ЛИТЕРАТУРЫ XVIII ВЕКА (3 ч)</w:t>
      </w:r>
    </w:p>
    <w:p w14:paraId="77494D45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Денис Иванович Фонвизин. </w:t>
      </w: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14:paraId="522656B6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«Недоросль»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(сцены). Сатирическая направлен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ность комедии. Проблема воспитания истинного гражданина. Социальная и нравственная проблема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</w:r>
    </w:p>
    <w:p w14:paraId="23D96DB1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Понятие о классицизме. Ос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 xml:space="preserve">новные 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правила</w:t>
      </w:r>
      <w:r w:rsidRPr="000B7F8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классицизма в драматическом произ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ведении.</w:t>
      </w:r>
    </w:p>
    <w:p w14:paraId="6751F684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 xml:space="preserve">Контрольная работа (далее —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К.Р.).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Контроль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 xml:space="preserve">ная работа </w:t>
      </w:r>
      <w:r w:rsidRPr="000B7F89">
        <w:rPr>
          <w:rFonts w:ascii="Times New Roman" w:hAnsi="Times New Roman"/>
          <w:b/>
          <w:bCs/>
          <w:sz w:val="24"/>
          <w:szCs w:val="24"/>
          <w:lang w:bidi="en-US"/>
        </w:rPr>
        <w:t>N</w:t>
      </w:r>
      <w:r w:rsidRPr="000B7F89">
        <w:rPr>
          <w:rFonts w:ascii="Times New Roman" w:hAnsi="Times New Roman"/>
          <w:b/>
          <w:bCs/>
          <w:sz w:val="24"/>
          <w:szCs w:val="24"/>
        </w:rPr>
        <w:t xml:space="preserve">°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1 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по комедии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Д.И. </w:t>
      </w:r>
      <w:r w:rsidRPr="000B7F89">
        <w:rPr>
          <w:rFonts w:ascii="Times New Roman" w:hAnsi="Times New Roman"/>
          <w:sz w:val="24"/>
          <w:szCs w:val="24"/>
          <w:lang w:bidi="ru-RU"/>
        </w:rPr>
        <w:t>Фонвизина «Не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доросль».</w:t>
      </w:r>
    </w:p>
    <w:p w14:paraId="4E6B1047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фрагментов комедии. Устное рецензирование выразительного чтения. Письменный анализ эпизода комедии.</w:t>
      </w:r>
    </w:p>
    <w:p w14:paraId="7C5C43F6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ИЗ РУССКОЙ ЛИТЕРАТУРЫ XIX ВЕКА (35 ч)</w:t>
      </w:r>
    </w:p>
    <w:p w14:paraId="7AA84234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proofErr w:type="gramStart"/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Иван .Андреевич</w:t>
      </w:r>
      <w:proofErr w:type="gramEnd"/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 Крылов (2 ч)</w:t>
      </w:r>
    </w:p>
    <w:p w14:paraId="2400BF40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теля. Поэт и мудрец. Язвительный сатирик и бас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нописец.</w:t>
      </w:r>
    </w:p>
    <w:p w14:paraId="4BB5C58D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«Обоз».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Критика вмешательства императора Александра I в стратегию и тактику М.И. Кутузова в Отечественной войне 1812 г. Мораль басни. Осмея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ние пороков: самонадеянности, безответственности, зазнайства.</w:t>
      </w:r>
    </w:p>
    <w:p w14:paraId="1768A11F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Басня. Мораль. Аллегория (развитие представлении).</w:t>
      </w:r>
    </w:p>
    <w:p w14:paraId="23F9CF25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басни. Устное рецен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зирование выразительного чтения. Участие в кол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лективном диалоге. Устный и письменный ответ на вопрос с использованием цитирования. Состав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ление плана басни (в том числе цитатного).</w:t>
      </w:r>
    </w:p>
    <w:p w14:paraId="418C90B7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Кондратий Федорович Рылеев (1ч)</w:t>
      </w:r>
    </w:p>
    <w:p w14:paraId="489880E4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 Автор сатир и дум. Оценка дум современниками.</w:t>
      </w:r>
    </w:p>
    <w:p w14:paraId="1D957E73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«Смерть Ермака».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</w:r>
    </w:p>
    <w:p w14:paraId="0B20D088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Дума (начальное представ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ление).</w:t>
      </w:r>
    </w:p>
    <w:p w14:paraId="04ECA137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отрывков думы. Уст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ное рецензирование выразительного чтения. Уча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стие в коллективном диалоге. Устный и письменный ответы на вопросы.</w:t>
      </w:r>
    </w:p>
    <w:p w14:paraId="04F16A1D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Александр Сергеевич Пушкин (9 ч)</w:t>
      </w:r>
    </w:p>
    <w:p w14:paraId="3C8097AD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об отношении поэта к истории и исторической теме в литературе.</w:t>
      </w:r>
    </w:p>
    <w:p w14:paraId="2C47AA15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«Туча».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Разноплановость содержания стихотво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рения — зарисовка природы, отклик на десятилетие восстания декабристов.</w:t>
      </w:r>
    </w:p>
    <w:p w14:paraId="5454A020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lastRenderedPageBreak/>
        <w:t>«К***»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(«Я помню чудное мгновенье...»). Обо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гащение любовной лирики мотивами пробуждения души к творчеству.</w:t>
      </w:r>
    </w:p>
    <w:p w14:paraId="4D8FC3D1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«19 октября».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Мотивы дружбы, прочного союза и единения друзей. Дружба как нравственный жиз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ненный стержень сообщества избранных.</w:t>
      </w:r>
    </w:p>
    <w:p w14:paraId="1F57FAC0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«История Пугачева»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(отрывки). Заглавие А.С. Пушкина («История Пугачева») и поправка Ни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колая 1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кин). История создания романа. Пугачев в исто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рическом труде А.С. Пушкина и в романе. Форма семейных записок как выражение частного взгляда на отечественную историю.</w:t>
      </w:r>
    </w:p>
    <w:p w14:paraId="0D3B58B7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 xml:space="preserve">Роман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«Капитанская дочка».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Петр Гринев — жизненный путь героя, формирование характера («Береги честь смолоду»). Маша Миронова — нрав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ственная красота героини. Швабрин — антигерой. Значение образа Савельича в романе. Особенности композиции. Гуманизм и историзм А.С. Пушкина. Историческая правда и художественный вымысел в романе. Фольклорные мотивы в романе. Различие авторской позиции в «Капитанской дочке» и в «Ис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тории Пугачева». Проект.</w:t>
      </w:r>
    </w:p>
    <w:p w14:paraId="38C72A77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Историзм художественной литературы (начальные представления). Роман (на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чальные представления). Реализм (начальные пред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ставления).</w:t>
      </w:r>
    </w:p>
    <w:p w14:paraId="4BB4E3BB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К.Р.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2 по произведениям А.С. Пушкина.</w:t>
      </w:r>
    </w:p>
    <w:p w14:paraId="7591683A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стихотворений, фрагментов романа. Устное рецензирование выра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зительного чтения. Участие в коллективном диало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ге. Устная и письменная характеристика героя или групповой характеристики героев (в том числе срав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нительная). Составление анализа эпизода. Характе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ристик сюжета романа, его тематики, проблематики, идейно-эмоционального содержания.</w:t>
      </w:r>
    </w:p>
    <w:p w14:paraId="66587D77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Михаил Юрьевич Лермонтов (5 ч)</w:t>
      </w:r>
    </w:p>
    <w:p w14:paraId="6BD23CEF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 Отношение М.Ю. Лермонтова к историческим 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мам и воплощение этих тем в его творчестве.</w:t>
      </w:r>
    </w:p>
    <w:p w14:paraId="7B787C94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 xml:space="preserve">Поэма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«Мцыри».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«Мцыри» как романтическая поэма. Романтический герой. Смысл человеческой жизни для Мцыри и для монаха. Трагическое про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тивопоставление человека и обстоятельств. Особен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14:paraId="58503F5D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Поэма (развитие представ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лений). Романтический герой (начальные представ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ления), романтическая поэма (начальные представ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ления).</w:t>
      </w:r>
    </w:p>
    <w:p w14:paraId="199BA788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К. Р.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3 по произведениям М.Ю. Лермонтова.</w:t>
      </w:r>
    </w:p>
    <w:p w14:paraId="0376D098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Составление плана анализа фрагмента ли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ро-эпического произведения. Письменный анализ эпизода по плану. Написание сочинения на лите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стие в коллективном диалоге. Устный и письменный ответы на проблемные вопросы.</w:t>
      </w:r>
    </w:p>
    <w:p w14:paraId="002D15F0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Николай Васильевич Гоголь (7 ч)</w:t>
      </w:r>
    </w:p>
    <w:p w14:paraId="5CAF4CF0" w14:textId="77777777" w:rsidR="007D4480" w:rsidRPr="000B7F89" w:rsidRDefault="007D4480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 Отношение Н.В. Гоголя к истории, исторической тем</w:t>
      </w:r>
      <w:r w:rsidR="00323D85" w:rsidRPr="000B7F89">
        <w:rPr>
          <w:rFonts w:ascii="Times New Roman" w:hAnsi="Times New Roman"/>
          <w:sz w:val="24"/>
          <w:szCs w:val="24"/>
          <w:lang w:bidi="ru-RU"/>
        </w:rPr>
        <w:t>е в художественном произведен</w:t>
      </w:r>
      <w:r w:rsidR="002F1E43" w:rsidRPr="000B7F89">
        <w:rPr>
          <w:rFonts w:ascii="Times New Roman" w:hAnsi="Times New Roman"/>
          <w:sz w:val="24"/>
          <w:szCs w:val="24"/>
          <w:lang w:bidi="ru-RU"/>
        </w:rPr>
        <w:t>ия.</w:t>
      </w:r>
    </w:p>
    <w:p w14:paraId="4C27683B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1ED68DE1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«Ревизор».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Комедия «со злостью и солью». Ис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тория создания и история постановки комедии. Поворот русской драматургии к социальной теме. Отношение современной писателю критики, обще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ственности к комедии «Ревизор». Разоблачение по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роков чиновничества. Цель автора — высмеять «все дурное в России» (Н.В. Гоголь). Новизна финала, немой сцены, своеобразие действия пьесы «от на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 xml:space="preserve">чала до конца вытекает из </w:t>
      </w:r>
      <w:r w:rsidRPr="000B7F89">
        <w:rPr>
          <w:rFonts w:ascii="Times New Roman" w:hAnsi="Times New Roman"/>
          <w:sz w:val="24"/>
          <w:szCs w:val="24"/>
          <w:lang w:bidi="ru-RU"/>
        </w:rPr>
        <w:lastRenderedPageBreak/>
        <w:t>характеров» (В.И. Неми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рович-Данченко). Хлестаков и «миражная интрига» (Ю. Манн). Хлестаковщина как общественное яв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ление.</w:t>
      </w:r>
    </w:p>
    <w:p w14:paraId="280DC08A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«Шинель».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Образ «маленького человека» в ли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 xml:space="preserve">тературе. Потеря Акакием Акакиевичем </w:t>
      </w:r>
      <w:proofErr w:type="spellStart"/>
      <w:r w:rsidRPr="000B7F89">
        <w:rPr>
          <w:rFonts w:ascii="Times New Roman" w:hAnsi="Times New Roman"/>
          <w:sz w:val="24"/>
          <w:szCs w:val="24"/>
          <w:lang w:bidi="ru-RU"/>
        </w:rPr>
        <w:t>Башмач</w:t>
      </w:r>
      <w:proofErr w:type="spellEnd"/>
      <w:r w:rsidRPr="000B7F89">
        <w:rPr>
          <w:rFonts w:ascii="Times New Roman" w:hAnsi="Times New Roman"/>
          <w:sz w:val="24"/>
          <w:szCs w:val="24"/>
          <w:lang w:bidi="ru-RU"/>
        </w:rPr>
        <w:t xml:space="preserve">- </w:t>
      </w:r>
      <w:proofErr w:type="spellStart"/>
      <w:r w:rsidRPr="000B7F89">
        <w:rPr>
          <w:rFonts w:ascii="Times New Roman" w:hAnsi="Times New Roman"/>
          <w:sz w:val="24"/>
          <w:szCs w:val="24"/>
          <w:lang w:bidi="ru-RU"/>
        </w:rPr>
        <w:t>киным</w:t>
      </w:r>
      <w:proofErr w:type="spellEnd"/>
      <w:r w:rsidRPr="000B7F89">
        <w:rPr>
          <w:rFonts w:ascii="Times New Roman" w:hAnsi="Times New Roman"/>
          <w:sz w:val="24"/>
          <w:szCs w:val="24"/>
          <w:lang w:bidi="ru-RU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го адского холода. Незлобивость мелкого чиновни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ка, обладающего духовной силой и противостоящего бездушию общества. Роль фантастики в художест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венном произведении.</w:t>
      </w:r>
    </w:p>
    <w:p w14:paraId="32A032C5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Комедия (развитие представ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лений). Сатира и юмор (развитие представлений). Ре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марки как форма выражения авторской позиции (на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чальные представления). Фантастическое (развитие представлений).</w:t>
      </w:r>
    </w:p>
    <w:p w14:paraId="46C871BA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К. Р.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4 по произведению</w:t>
      </w:r>
    </w:p>
    <w:p w14:paraId="12BFD553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Н.В. Гоголя «Ревизор».</w:t>
      </w:r>
    </w:p>
    <w:p w14:paraId="64678214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Письменный ответ на вопрос проблемного характера с использованием цитирования. Состав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ление плана анализа фрагмента драматического про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изведения. Устный и письменный анализ эпизодов комедии по плану. Устное рецензирование вырази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тельного чтения. Написание сочинения на литера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турном материале и с использованием собственного жизненного и читательского опыта. Редактирование текста сочинения.</w:t>
      </w:r>
    </w:p>
    <w:p w14:paraId="71F62A8E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Иван Сергеевич Тургенев (1ч)</w:t>
      </w:r>
    </w:p>
    <w:p w14:paraId="0BCB7C01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ля. И.С. Тургенев как пропагандист русской лите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ратуры в Европе.</w:t>
      </w:r>
    </w:p>
    <w:p w14:paraId="1860F3EE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5A7AA276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 xml:space="preserve">Рассказ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«Певцы».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Изображение русской жизни и русских характеров в рассказе. Образ рассказчика. Способы выражения авторской позиции.</w:t>
      </w:r>
    </w:p>
    <w:p w14:paraId="2DB78121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Образ рассказчика (развитие представлений).</w:t>
      </w:r>
    </w:p>
    <w:p w14:paraId="73E196EB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отрывков рассказа. Рецензирование выразительного чтения. Устный и письменный ответы на проблемные вопросы.</w:t>
      </w:r>
    </w:p>
    <w:p w14:paraId="30679D99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Михаил </w:t>
      </w:r>
      <w:proofErr w:type="spellStart"/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Евграфович</w:t>
      </w:r>
      <w:proofErr w:type="spellEnd"/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 Салтыков-Щедрин (2 ч)</w:t>
      </w:r>
    </w:p>
    <w:p w14:paraId="1215C389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ля. М.Е. Салтыков-Щедрин - писатель, редактор, издатель.</w:t>
      </w:r>
    </w:p>
    <w:p w14:paraId="67FB2726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«История одного города»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(отрывок). Художест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венно-политическая сатира на современные писа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телю порядки. Ирония писателя-гражданина, би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14:paraId="2919C87A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14:paraId="5D2CCAD5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фрагментов рома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на. Устное рецензирование выразительного чте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ния. Устная и письменная характеристика героев и средств создания их образов. Составление плана письменного высказывания.</w:t>
      </w:r>
    </w:p>
    <w:p w14:paraId="1A6E3768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Николай Семенович Лесков (1ч)</w:t>
      </w:r>
    </w:p>
    <w:p w14:paraId="11504516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14:paraId="4F77083A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«Старый гений».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Сатира на чиновничество. За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шита беззащитных. Нравственные проблемы расска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за. Деталь как средство создания образа в рассказе.</w:t>
      </w:r>
    </w:p>
    <w:p w14:paraId="24836B7E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Рассказ (развитие представ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лений). Художественная деталь (развитие представ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лений).</w:t>
      </w:r>
    </w:p>
    <w:p w14:paraId="60BF931E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Участие в коллективном диалоге. Вырази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тельное чтение рассказа. Устное рецензирование выразительного чтения. Различные виды переска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зов. Составление плана анализа эпизода. Анализ фрагмента рассказа.</w:t>
      </w:r>
    </w:p>
    <w:p w14:paraId="307BD7A4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Лев Николаевич Толстой (3 ч)</w:t>
      </w:r>
    </w:p>
    <w:p w14:paraId="1A0C7E14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 Идеал взаимной любви и согласия в обществе.</w:t>
      </w:r>
    </w:p>
    <w:p w14:paraId="6C4D9463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lastRenderedPageBreak/>
        <w:t>«После бала».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Идея разделенности двух Россий. Противоречие между сословиями и внутри сосло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вий. Контраст как средство раскрытия конфликта. Психологизм рассказа. Нравственность в основе по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ступков героя. Мечта о воссоединении дворянства и народа.</w:t>
      </w:r>
    </w:p>
    <w:p w14:paraId="774292F9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Художественная деталь. Ан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титеза (развитие представлений). Композиция (раз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витие представлений). Роль антитезы в композиции произведений.</w:t>
      </w:r>
    </w:p>
    <w:p w14:paraId="500D41C8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Составление плана речевой характеристики героев. Участие в коллективном диалоге. Различные виды пересказов. Устная и письменная характери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стика героев и средств создания их образов.</w:t>
      </w:r>
    </w:p>
    <w:p w14:paraId="27A18214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Поэзия родной природы в русской литературе XIX в. (обзор) (2 ч)</w:t>
      </w:r>
    </w:p>
    <w:p w14:paraId="7A080CBC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А.С. Пушкин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 xml:space="preserve">«Цветы последние милей...»;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М.Ю. Лермонтов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«Осень»;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Ф.И. Тютчев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«Осенний ве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чер»;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А.А. Фет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«Первый ландыш»;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А.Н. Майков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«Поле зыблется цветами...».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Поэтическое изображение родной природы и выражение авторского настрое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ния, миросозерцания.</w:t>
      </w:r>
    </w:p>
    <w:p w14:paraId="21DD6F7A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Лирика как род литературы. Пейзажная лирика как жанр (развитие представлений).</w:t>
      </w:r>
    </w:p>
    <w:p w14:paraId="470A5371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стихотворений. Уст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ное и письменное рецензирование выразительного чтения. Составление плана письменного высказы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вания. Устный и письменный анализ стихотворений по плану.</w:t>
      </w:r>
    </w:p>
    <w:p w14:paraId="722FF1C3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Антон Павлович Чехов (2 ч)</w:t>
      </w:r>
    </w:p>
    <w:p w14:paraId="345AAC45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14:paraId="158F923C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«О любви»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(из трилогии). История о любви и упу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щенном счастье.</w:t>
      </w:r>
    </w:p>
    <w:p w14:paraId="3FE9BFFE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Психологизм художественной литературы (начальные представления).</w:t>
      </w:r>
    </w:p>
    <w:p w14:paraId="057755F5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рассказа. Устное ре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цензирование выразительного чтения. Устный или письменный ответ на вопрос, в том числе с использо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ванием цитирования. Участие в коллективном диалоге.</w:t>
      </w:r>
    </w:p>
    <w:p w14:paraId="4E2953F2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ИЗ РУССКОЙ ЛИТЕРАТУРЫ XX ВЕКА (19 ч)</w:t>
      </w:r>
    </w:p>
    <w:p w14:paraId="228650BE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Иван Алексеевич Бунин (1ч)</w:t>
      </w:r>
    </w:p>
    <w:p w14:paraId="15D45D19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14:paraId="0F0433EB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«Кавказ».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Повествование о любви в различных ее состояниях и в различных жизненных ситуаци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ях. Мастерство Бунина-рассказчика. Психологизм прозы писателя.</w:t>
      </w:r>
    </w:p>
    <w:p w14:paraId="2F487BD0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Понятие о теме и идее про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изведения (развитие представлений).</w:t>
      </w:r>
    </w:p>
    <w:p w14:paraId="0AC2B24F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Р. Р.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Выразительное чтение фрагментов рассказа. Устное и письменное рецензирование выразитель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ного чтения. Различные виды пересказов. Участие в коллективном диалоге. Письменный ответ на во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прос с использованием цитирования.</w:t>
      </w:r>
    </w:p>
    <w:p w14:paraId="6A3F28B5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Александр Иванович Куприн (1ч)</w:t>
      </w:r>
    </w:p>
    <w:p w14:paraId="1409A7CF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14:paraId="517773EF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«Куст сирени».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Утверждение согласия и взаимо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понимания, любви и счастья в семье. Самоотвержен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ность и находчивость главной героини.</w:t>
      </w:r>
    </w:p>
    <w:p w14:paraId="6EA77974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Сюжет и фабула.</w:t>
      </w:r>
    </w:p>
    <w:p w14:paraId="29EB4AFB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фрагментов расска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за. Устное или письменное рецензирование выра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зительного чтения. Различные виды пересказов. Участие в коллективном диалоге. Устный или пись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менный ответ на проблемный вопрос с использова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нием цитирования.</w:t>
      </w:r>
    </w:p>
    <w:p w14:paraId="42A85221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Александр Александрович Блок (1ч)</w:t>
      </w:r>
    </w:p>
    <w:p w14:paraId="4E6398C0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поэта.</w:t>
      </w:r>
    </w:p>
    <w:p w14:paraId="5DE7D2A4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«Россия».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Историческая тема в стихотворении, ее современное звучание и смысл.</w:t>
      </w:r>
    </w:p>
    <w:p w14:paraId="2188D611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Лирический герой (развитие представлений). Обогащение знаний о ритме и рифме.</w:t>
      </w:r>
    </w:p>
    <w:p w14:paraId="198900A7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Участие в коллективном диалоге. Вырази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тельное чтение. Рецензирование выразительного чтения.</w:t>
      </w:r>
    </w:p>
    <w:p w14:paraId="37EABC2B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Сергей Александрович Есенин (2 ч)</w:t>
      </w:r>
    </w:p>
    <w:p w14:paraId="43418B9F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lastRenderedPageBreak/>
        <w:t>Краткий рассказ о жизни и творчестве поэта.</w:t>
      </w:r>
    </w:p>
    <w:p w14:paraId="44962FF9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«Пугачев».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Поэма на историческую тему. Харак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тер Пугачева. Сопоставление образа предводителя восстания в разных произведениях: в фольклоре, в произведениях А.С. Пушкина, С.А. Есенина. Со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временность и историческое прошлое в драматиче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ской поэме С.А. Есенина.</w:t>
      </w:r>
    </w:p>
    <w:p w14:paraId="50BB3BCC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Драматическая поэма (на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чальные представления).</w:t>
      </w:r>
    </w:p>
    <w:p w14:paraId="39F1E0DE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К. Р.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5 по творчеству С.А. Есенина и А.А. Блока.</w:t>
      </w:r>
    </w:p>
    <w:p w14:paraId="0F4C83BC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стихотворений. Уст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</w:r>
    </w:p>
    <w:p w14:paraId="05668A08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Иван Сергеевич Шмелев (1 ч)</w:t>
      </w:r>
    </w:p>
    <w:p w14:paraId="49CA1A5D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 (детство, юность, начало творческого пути).</w:t>
      </w:r>
    </w:p>
    <w:p w14:paraId="69624A3C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 xml:space="preserve">«Как я 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ста</w:t>
      </w:r>
      <w:r w:rsidRPr="000B7F89">
        <w:rPr>
          <w:rFonts w:ascii="Times New Roman" w:hAnsi="Times New Roman"/>
          <w:i/>
          <w:iCs/>
          <w:sz w:val="24"/>
          <w:szCs w:val="24"/>
        </w:rPr>
        <w:t xml:space="preserve">л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писателем».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Рассказ о пути к творче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ству. Сопоставление художественного произведения с документально-биографическими (мемуары, вос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поминания, дневники).</w:t>
      </w:r>
    </w:p>
    <w:p w14:paraId="7AC6C193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Мемуарная литература (раз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витие представлений).</w:t>
      </w:r>
    </w:p>
    <w:p w14:paraId="35FD262E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Участие в коллективном диалоге. Различ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ные виды пересказа. Устный и письменный ответ на проблемный вопрос. Анализ эпизода. Устная и письменная характеристика героев.</w:t>
      </w:r>
    </w:p>
    <w:p w14:paraId="4BAE7D44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Писатели улыбаются (4 ч)</w:t>
      </w:r>
    </w:p>
    <w:p w14:paraId="00086948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 xml:space="preserve">Журнал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</w:t>
      </w:r>
      <w:proofErr w:type="spellStart"/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Сатирикон</w:t>
      </w:r>
      <w:proofErr w:type="spellEnd"/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Тэффи, О. Дымов, </w:t>
      </w:r>
      <w:proofErr w:type="gramStart"/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А.Т. .Аверченко</w:t>
      </w:r>
      <w:proofErr w:type="gramEnd"/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, </w:t>
      </w:r>
      <w:r w:rsidRPr="000B7F89">
        <w:rPr>
          <w:rFonts w:ascii="Times New Roman" w:hAnsi="Times New Roman"/>
          <w:b/>
          <w:bCs/>
          <w:i/>
          <w:iCs/>
          <w:sz w:val="24"/>
          <w:szCs w:val="24"/>
          <w:lang w:bidi="ru-RU"/>
        </w:rPr>
        <w:t>«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Всеобщая история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,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обработанная “</w:t>
      </w:r>
      <w:proofErr w:type="spellStart"/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Сатириконом</w:t>
      </w:r>
      <w:proofErr w:type="spellEnd"/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”».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Сатирическое изображение ис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торических событий. Приемы и способы создания сатирического повествования. Смысл иронического повествования о прошлом. Проект.</w:t>
      </w:r>
    </w:p>
    <w:p w14:paraId="5DBB9EE2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Сатира, сатирические прие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мы (развитие представлений).</w:t>
      </w:r>
    </w:p>
    <w:p w14:paraId="01CB38FF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чтение. Рецензирование выразительного чтения. Участие в коллективном диалоге.</w:t>
      </w:r>
    </w:p>
    <w:p w14:paraId="6C56372C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Тэффи. 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Рассказ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«Жизнь и воротник».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Другие рас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сказы писательницы (для внеклассного чтения). Са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тира и юмор в рассказе.</w:t>
      </w:r>
    </w:p>
    <w:p w14:paraId="428F7717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Историко-литературный комментарий (развитие представлений).</w:t>
      </w:r>
    </w:p>
    <w:p w14:paraId="14D891B0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Устные и письменные ответы на вопросы. Участие в коллективном диалоге. Характеристика сюжета и героев рассказа, их идейно-эмоциональ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ного содержания.</w:t>
      </w:r>
    </w:p>
    <w:p w14:paraId="5359C8BB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Михаил Михайлович Зощенко. 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Рассказ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«История болезни».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Другие рассказы писателя (для внеклассно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го чтения). Сатира и юмор в рассказе.</w:t>
      </w:r>
    </w:p>
    <w:p w14:paraId="367685D3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Литературные традиции. Сатира. Юмор (развитие представлений).</w:t>
      </w:r>
    </w:p>
    <w:p w14:paraId="7BF8CBF6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Устное рецензирование выразительного чтения. Участие в коллективном диалоге. Устный и письменный ответ на проблемный вопрос. Харак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теристика сюжета и героев рассказа, их идейно-эмо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ционального содержания</w:t>
      </w:r>
    </w:p>
    <w:p w14:paraId="12B5942E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Михаил Андреевич Осоргин. 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Рассказ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 xml:space="preserve">«Пенсне». </w:t>
      </w:r>
      <w:r w:rsidRPr="000B7F89">
        <w:rPr>
          <w:rFonts w:ascii="Times New Roman" w:hAnsi="Times New Roman"/>
          <w:sz w:val="24"/>
          <w:szCs w:val="24"/>
          <w:lang w:bidi="ru-RU"/>
        </w:rPr>
        <w:t>Сочетание фантастики и реальности в рассказе. Мелочи быта и их психологическое содержание. Проект.</w:t>
      </w:r>
    </w:p>
    <w:p w14:paraId="5B026D45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Литературный комментарий (развитие представлений). Фантастика и реальность (развитие представлений)</w:t>
      </w:r>
    </w:p>
    <w:p w14:paraId="0726D1A0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фрагментов рассказа. Различные виды пересказов. Участие в коллектив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ном диалоге.</w:t>
      </w:r>
    </w:p>
    <w:p w14:paraId="7744ADA1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Александр Трифонович Твардовский (2 ч)</w:t>
      </w:r>
    </w:p>
    <w:p w14:paraId="20C5F6C5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14:paraId="6598B204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«Василий Теркин».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Жизнь народа на крутых пере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ломах и поворотах истории в произведениях поэта. Поэтическая энциклопедия Великой Отечественной войны. Тема служения Родине. Новаторский харак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 xml:space="preserve">тер Василия Теркина - сочетание черт крестьянина и убеждений гражданина, защитника родной страны. Картины жизни </w:t>
      </w:r>
      <w:r w:rsidRPr="000B7F89">
        <w:rPr>
          <w:rFonts w:ascii="Times New Roman" w:hAnsi="Times New Roman"/>
          <w:sz w:val="24"/>
          <w:szCs w:val="24"/>
          <w:lang w:bidi="ru-RU"/>
        </w:rPr>
        <w:lastRenderedPageBreak/>
        <w:t>воюющего народа. Реалистическая правда о войне в поэме. Юмор. Язык поэмы. Связь фольклора и литературы. Композиция поэмы. Вос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приятие поэмы читателями-фронтовиками. Оценка поэмы в литературной критике.</w:t>
      </w:r>
    </w:p>
    <w:p w14:paraId="2DF2241D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 xml:space="preserve">Теория литературы. </w:t>
      </w:r>
      <w:proofErr w:type="spellStart"/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Фольклоризм</w:t>
      </w:r>
      <w:proofErr w:type="spellEnd"/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 xml:space="preserve"> литературы (развитие понятия). Авторские отступления как эле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мент композиции (развитие понятий).</w:t>
      </w:r>
    </w:p>
    <w:p w14:paraId="3D602C26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К.Р.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6 по творчеству А.Т. Твардовского.</w:t>
      </w:r>
    </w:p>
    <w:p w14:paraId="2D8A8FD0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Участие в коллективном диалоге. Составле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ние плана характеристики героев. Устный и пись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менный анализ эпизода.</w:t>
      </w:r>
    </w:p>
    <w:p w14:paraId="37BBE884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Стихи и песни о Великой Отечественной войне 1941—1945 гг. (обзор) (2 ч)</w:t>
      </w:r>
    </w:p>
    <w:p w14:paraId="3ED3F482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Традиции в изображении боевых подвигов наро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 xml:space="preserve">да и военных будней. Героизм воинов, защищавших свою Родину.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М.В. Исаковский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«Катюша», «Вра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ги сожгли родную хату»;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Б.Ш. Окуджава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«Песенка о пехоте», «Здесь птицы не поют...»;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А.И. Фатьянов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«Соловьи»;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Л.И. Ошанин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«Дороги»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и др. Лирические и героические песни в годы Великой Отечественной войны. Их призывно-</w:t>
      </w:r>
      <w:proofErr w:type="spellStart"/>
      <w:r w:rsidRPr="000B7F89">
        <w:rPr>
          <w:rFonts w:ascii="Times New Roman" w:hAnsi="Times New Roman"/>
          <w:sz w:val="24"/>
          <w:szCs w:val="24"/>
          <w:lang w:bidi="ru-RU"/>
        </w:rPr>
        <w:t>воодушевляюший</w:t>
      </w:r>
      <w:proofErr w:type="spellEnd"/>
      <w:r w:rsidRPr="000B7F89">
        <w:rPr>
          <w:rFonts w:ascii="Times New Roman" w:hAnsi="Times New Roman"/>
          <w:sz w:val="24"/>
          <w:szCs w:val="24"/>
          <w:lang w:bidi="ru-RU"/>
        </w:rPr>
        <w:t xml:space="preserve"> характер. Выражение в лирической песне сокровенных чувств и переживаний каждого солдата. Проект.</w:t>
      </w:r>
    </w:p>
    <w:p w14:paraId="6457EFEC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ления).</w:t>
      </w:r>
    </w:p>
    <w:p w14:paraId="1C9C22A1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чтение. Устное и письмен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ное рецензирование выразительного чтения. Уча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стие в коллективном диалоге. Устный и письменный ответ на проблемный вопрос.</w:t>
      </w:r>
    </w:p>
    <w:p w14:paraId="2CE93190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Виктор Петрович Астафьев (3 ч)</w:t>
      </w:r>
    </w:p>
    <w:p w14:paraId="091F2833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14:paraId="0B55D990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«Фотография, на которой меня нет».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Автобио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графический характер рассказа. Отражение военно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го времени. Мечты и реальность военного детства. Дружеская атмосфера, объединяющая жителей де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ревни.</w:t>
      </w:r>
    </w:p>
    <w:p w14:paraId="77882327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Герой-повествователь (раз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витие представлений).</w:t>
      </w:r>
    </w:p>
    <w:p w14:paraId="3CB99810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К.Р.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7 по произведениям о Великой Отечественной войне.</w:t>
      </w:r>
    </w:p>
    <w:p w14:paraId="370B7242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отрывков. Комплекс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ный анализ эпизодов. Рецензирование выразитель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ного чтения. Участие в коллективном диалоге.</w:t>
      </w:r>
    </w:p>
    <w:p w14:paraId="4D2B1CA7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Русские поэты о Родине, родной природе (обзор) (2 ч)</w:t>
      </w:r>
    </w:p>
    <w:p w14:paraId="09F701DF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И.Ф. Анненский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«Снег»;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Д.С. Мережковский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«Родное», «Не надо звуков»;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Н.А. Заболоцкий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«Вечер на Оке», «Уступи мне, скворец, уголок...»;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Н.М. Руб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softHyphen/>
        <w:t xml:space="preserve">цов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«По вечерам», «Встреча», «Привет, Россия...».</w:t>
      </w:r>
    </w:p>
    <w:p w14:paraId="640F7B43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 xml:space="preserve">Поэты русского зарубежья об оставленной ими Родине.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Н.А. Оцуп </w:t>
      </w:r>
      <w:r w:rsidRPr="000B7F89">
        <w:rPr>
          <w:rFonts w:ascii="Times New Roman" w:hAnsi="Times New Roman"/>
          <w:sz w:val="24"/>
          <w:szCs w:val="24"/>
          <w:lang w:bidi="ru-RU"/>
        </w:rPr>
        <w:t>«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Мне трудно без России...» (отрывок);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З.Н. Гиппиус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 xml:space="preserve">«Знайте!», «Так и есть»;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Дон-</w:t>
      </w:r>
      <w:proofErr w:type="spellStart"/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Аминадо</w:t>
      </w:r>
      <w:proofErr w:type="spellEnd"/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«Бабье лето»;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 xml:space="preserve">И.А. Бунин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«У птицы есть гнездо...».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Общее и индивидуальное в про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изведениях поэтов русского зарубежья о Родине. Проект.</w:t>
      </w:r>
    </w:p>
    <w:p w14:paraId="40F89C78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Изобразительно-выразитель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ные средства языка (развитие представлений).</w:t>
      </w:r>
    </w:p>
    <w:p w14:paraId="1C978D59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отрывков. Комплекс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ный анализ эпизодов. Рецензирование выразитель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ного чтения. Участие в коллективном диалоге.</w:t>
      </w:r>
    </w:p>
    <w:p w14:paraId="7D165C6E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ИЗ ЗАРУБЕЖНОЙ ЛИТЕРАТУРЫ (5 ч)</w:t>
      </w:r>
    </w:p>
    <w:p w14:paraId="5DE4E4A4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Уильям Шекспир (2 ч)</w:t>
      </w:r>
    </w:p>
    <w:p w14:paraId="31244B02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14:paraId="585E66FD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«Ромео и Джульетта».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Семейная вражда и лю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бовь героев. Ромео и Джульетта — символ любви и жертвенности. «Вечные проблемы» в творчестве У. Шекспира.</w:t>
      </w:r>
    </w:p>
    <w:p w14:paraId="38A1DAE4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Конфликт как основа сюже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та драматического произведения.</w:t>
      </w:r>
    </w:p>
    <w:p w14:paraId="345734A5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 xml:space="preserve">Сонеты 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«Ее глаза на звезды не похожи...», «Увы, мой стих не блещет новизной...».</w:t>
      </w:r>
    </w:p>
    <w:p w14:paraId="108B734A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В строгой форме сонетов живая мысль, под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линные горячие чувства. Воспевание поэтом любви и дружбы. Сюжеты Шекспира — «богатейшая сокро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вищница лирической поэзии» (В.Г. Белинский).</w:t>
      </w:r>
    </w:p>
    <w:p w14:paraId="50D28D16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Сонет как форма лирической поэзии.</w:t>
      </w:r>
    </w:p>
    <w:p w14:paraId="387B6F77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lastRenderedPageBreak/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и устное рецензи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рование выразительного чтения отрывков драма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тического произведения и сонетов. Устный и пись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менный ответы на вопросы с использованием цитирования. Участие в коллективном диалоге.</w:t>
      </w:r>
    </w:p>
    <w:p w14:paraId="72700656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Жан Батист Мольер (2 ч)</w:t>
      </w:r>
    </w:p>
    <w:p w14:paraId="4EB016D7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14:paraId="54690AD9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«Мещанин во дворянстве»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(обзор с чтением от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дельных сцен). XVII в. — эпоха расцвета классицизма в искусстве Франции. Ж.-Б. Мольер — великий ко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медиограф эпохи классицизма. «Мещанин во дво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рянстве» — сатира на дворянство и невежественных буржуа. Особенности классицизма в комедии. Коме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дийное мастерство Ж.-Б. Мольера. Народные исто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ки смеха Ж.-Б. Мольера. Общечеловеческий смысл комедии.</w:t>
      </w:r>
    </w:p>
    <w:p w14:paraId="5CD21161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Классицизм. Комедия (раз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витие понятии).</w:t>
      </w:r>
    </w:p>
    <w:p w14:paraId="01F19B52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Р. Р.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Устный анализ фрагментов комедии. Выра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зительное чтение. Рецензирование выразительного чтения. Устная и письменная характеристика героев по плану.</w:t>
      </w:r>
    </w:p>
    <w:p w14:paraId="2CE04D8A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Вальтер Скотт (1ч)</w:t>
      </w:r>
    </w:p>
    <w:p w14:paraId="340B7C2E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14:paraId="37A7C169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«Айвенго».</w:t>
      </w:r>
      <w:r w:rsidRPr="000B7F89">
        <w:rPr>
          <w:rFonts w:ascii="Times New Roman" w:hAnsi="Times New Roman"/>
          <w:sz w:val="24"/>
          <w:szCs w:val="24"/>
          <w:lang w:bidi="ru-RU"/>
        </w:rPr>
        <w:t xml:space="preserve"> Исторический роман. Средневековая Англия в романе. Главные герои и события. Исто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рия, изображенная «домашним образом»; мысли и чувства героев, переданные сквозь призму до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машнего быта, обстановки, семейных устоев и от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ношений.</w:t>
      </w:r>
    </w:p>
    <w:p w14:paraId="39B3A4AC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Исторический роман (разви</w:t>
      </w:r>
      <w:r w:rsidRPr="000B7F89">
        <w:rPr>
          <w:rFonts w:ascii="Times New Roman" w:hAnsi="Times New Roman"/>
          <w:i/>
          <w:iCs/>
          <w:sz w:val="24"/>
          <w:szCs w:val="24"/>
          <w:lang w:bidi="ru-RU"/>
        </w:rPr>
        <w:softHyphen/>
        <w:t>тие представлений).</w:t>
      </w:r>
    </w:p>
    <w:p w14:paraId="3BC137EC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0B7F89">
        <w:rPr>
          <w:rFonts w:ascii="Times New Roman" w:hAnsi="Times New Roman"/>
          <w:i/>
          <w:iCs/>
          <w:sz w:val="24"/>
          <w:szCs w:val="24"/>
        </w:rPr>
        <w:t>.</w:t>
      </w:r>
      <w:r w:rsidRPr="000B7F89">
        <w:rPr>
          <w:rFonts w:ascii="Times New Roman" w:hAnsi="Times New Roman"/>
          <w:sz w:val="24"/>
          <w:szCs w:val="24"/>
        </w:rPr>
        <w:t xml:space="preserve"> </w:t>
      </w:r>
      <w:r w:rsidRPr="000B7F89">
        <w:rPr>
          <w:rFonts w:ascii="Times New Roman" w:hAnsi="Times New Roman"/>
          <w:sz w:val="24"/>
          <w:szCs w:val="24"/>
          <w:lang w:bidi="ru-RU"/>
        </w:rPr>
        <w:t>Выразительное чтение отрывков. Рецензи</w:t>
      </w:r>
      <w:r w:rsidRPr="000B7F89">
        <w:rPr>
          <w:rFonts w:ascii="Times New Roman" w:hAnsi="Times New Roman"/>
          <w:sz w:val="24"/>
          <w:szCs w:val="24"/>
          <w:lang w:bidi="ru-RU"/>
        </w:rPr>
        <w:softHyphen/>
        <w:t>рование выразительного чтения. Анализ эпизодов. Устный и письменный ответ на проблемный вопрос. Участие в коллективном диалоге.</w:t>
      </w:r>
    </w:p>
    <w:p w14:paraId="7E8B1F9D" w14:textId="77777777" w:rsidR="002F1E43" w:rsidRPr="000B7F89" w:rsidRDefault="002F1E43" w:rsidP="000B7F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B7F89">
        <w:rPr>
          <w:rFonts w:ascii="Times New Roman" w:hAnsi="Times New Roman"/>
          <w:b/>
          <w:bCs/>
          <w:sz w:val="24"/>
          <w:szCs w:val="24"/>
          <w:lang w:bidi="ru-RU"/>
        </w:rPr>
        <w:t>ИТОГОВЫЙ КОНТРОЛЬ (1 ч)</w:t>
      </w:r>
    </w:p>
    <w:p w14:paraId="3A48C3CB" w14:textId="77777777" w:rsidR="002F1E43" w:rsidRDefault="002F1E43" w:rsidP="002F1E43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14:paraId="148C2308" w14:textId="77777777" w:rsid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14:paraId="5F28AD0A" w14:textId="77777777" w:rsid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14:paraId="36834F3F" w14:textId="77777777" w:rsid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14:paraId="6683EBF7" w14:textId="77777777" w:rsid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14:paraId="6E0058E4" w14:textId="77777777" w:rsid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14:paraId="1E5F0DD4" w14:textId="77777777" w:rsid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14:paraId="3FA2402D" w14:textId="77777777" w:rsid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14:paraId="4E84E719" w14:textId="77777777" w:rsid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14:paraId="5BA2815F" w14:textId="77777777" w:rsid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14:paraId="044A0ACF" w14:textId="77777777" w:rsid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  <w:sectPr w:rsidR="000B7F89" w:rsidSect="000B7F89">
          <w:footerReference w:type="even" r:id="rId8"/>
          <w:footerReference w:type="default" r:id="rId9"/>
          <w:type w:val="continuous"/>
          <w:pgSz w:w="11907" w:h="16839" w:code="9"/>
          <w:pgMar w:top="1080" w:right="1440" w:bottom="1080" w:left="1440" w:header="708" w:footer="708" w:gutter="0"/>
          <w:cols w:space="708"/>
          <w:docGrid w:linePitch="360"/>
        </w:sectPr>
      </w:pPr>
    </w:p>
    <w:p w14:paraId="278D4CE4" w14:textId="77777777" w:rsid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  <w:sectPr w:rsidR="000B7F89" w:rsidSect="000B7F89">
          <w:type w:val="continuous"/>
          <w:pgSz w:w="11907" w:h="16839" w:code="9"/>
          <w:pgMar w:top="1080" w:right="1440" w:bottom="1080" w:left="1440" w:header="708" w:footer="708" w:gutter="0"/>
          <w:cols w:space="708"/>
          <w:docGrid w:linePitch="360"/>
        </w:sectPr>
      </w:pPr>
    </w:p>
    <w:p w14:paraId="72CB8850" w14:textId="77777777" w:rsidR="000B7F89" w:rsidRPr="000B7F89" w:rsidRDefault="000B7F89" w:rsidP="002F1E43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14:paraId="05395BD4" w14:textId="77777777" w:rsidR="000B7F89" w:rsidRPr="000B7F89" w:rsidRDefault="002F1E43" w:rsidP="000B7F89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sz w:val="24"/>
          <w:szCs w:val="24"/>
        </w:rPr>
      </w:pPr>
      <w:r w:rsidRPr="000B7F89">
        <w:rPr>
          <w:rFonts w:ascii="Times New Roman" w:hAnsi="Times New Roman"/>
          <w:b/>
          <w:sz w:val="24"/>
          <w:szCs w:val="24"/>
        </w:rPr>
        <w:t xml:space="preserve">Тематическое планирование с указанием количества часов, </w:t>
      </w:r>
    </w:p>
    <w:p w14:paraId="048483C0" w14:textId="77777777" w:rsidR="002F1E43" w:rsidRPr="000B7F89" w:rsidRDefault="002F1E43" w:rsidP="000B7F89">
      <w:pPr>
        <w:pStyle w:val="a6"/>
        <w:autoSpaceDE w:val="0"/>
        <w:autoSpaceDN w:val="0"/>
        <w:adjustRightInd w:val="0"/>
        <w:spacing w:after="0" w:line="240" w:lineRule="auto"/>
        <w:ind w:left="502"/>
        <w:jc w:val="center"/>
        <w:rPr>
          <w:rFonts w:ascii="Times New Roman" w:eastAsia="Newton-Regular" w:hAnsi="Times New Roman"/>
          <w:b/>
          <w:sz w:val="24"/>
          <w:szCs w:val="24"/>
        </w:rPr>
      </w:pPr>
      <w:r w:rsidRPr="000B7F89">
        <w:rPr>
          <w:rFonts w:ascii="Times New Roman" w:hAnsi="Times New Roman"/>
          <w:b/>
          <w:sz w:val="24"/>
          <w:szCs w:val="24"/>
        </w:rPr>
        <w:t>отводимых на освоение каждой темы</w:t>
      </w:r>
    </w:p>
    <w:p w14:paraId="6ABF04E9" w14:textId="77777777" w:rsidR="002F1E43" w:rsidRPr="000B7F89" w:rsidRDefault="002F1E43" w:rsidP="002F1E43">
      <w:pPr>
        <w:autoSpaceDE w:val="0"/>
        <w:autoSpaceDN w:val="0"/>
        <w:adjustRightInd w:val="0"/>
        <w:jc w:val="center"/>
        <w:rPr>
          <w:rFonts w:ascii="Times New Roman" w:eastAsia="Newton-Regular" w:hAnsi="Times New Roman"/>
          <w:b/>
          <w:sz w:val="24"/>
          <w:szCs w:val="24"/>
        </w:rPr>
      </w:pPr>
    </w:p>
    <w:tbl>
      <w:tblPr>
        <w:tblStyle w:val="ab"/>
        <w:tblW w:w="14567" w:type="dxa"/>
        <w:tblLayout w:type="fixed"/>
        <w:tblLook w:val="04A0" w:firstRow="1" w:lastRow="0" w:firstColumn="1" w:lastColumn="0" w:noHBand="0" w:noVBand="1"/>
      </w:tblPr>
      <w:tblGrid>
        <w:gridCol w:w="547"/>
        <w:gridCol w:w="3389"/>
        <w:gridCol w:w="850"/>
        <w:gridCol w:w="1985"/>
        <w:gridCol w:w="1842"/>
        <w:gridCol w:w="2410"/>
        <w:gridCol w:w="1843"/>
        <w:gridCol w:w="1701"/>
      </w:tblGrid>
      <w:tr w:rsidR="000B7F89" w:rsidRPr="000B7F89" w14:paraId="11435D6F" w14:textId="77777777" w:rsidTr="008E3E92">
        <w:trPr>
          <w:trHeight w:val="841"/>
        </w:trPr>
        <w:tc>
          <w:tcPr>
            <w:tcW w:w="547" w:type="dxa"/>
            <w:vMerge w:val="restart"/>
          </w:tcPr>
          <w:p w14:paraId="3D2C4645" w14:textId="77777777" w:rsidR="001B4C2D" w:rsidRPr="000B7F89" w:rsidRDefault="001B4C2D" w:rsidP="000B7F89">
            <w:pPr>
              <w:jc w:val="center"/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0B7F89">
              <w:rPr>
                <w:b/>
                <w:sz w:val="24"/>
                <w:szCs w:val="24"/>
              </w:rPr>
              <w:t>п.п</w:t>
            </w:r>
            <w:proofErr w:type="spellEnd"/>
            <w:r w:rsidRPr="000B7F8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389" w:type="dxa"/>
            <w:vMerge w:val="restart"/>
          </w:tcPr>
          <w:p w14:paraId="6690A6EC" w14:textId="77777777" w:rsidR="001B4C2D" w:rsidRPr="000B7F89" w:rsidRDefault="001B4C2D" w:rsidP="000B7F89">
            <w:pPr>
              <w:jc w:val="center"/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  <w:vMerge w:val="restart"/>
          </w:tcPr>
          <w:p w14:paraId="56608E1D" w14:textId="77777777" w:rsidR="001B4C2D" w:rsidRPr="000B7F89" w:rsidRDefault="001B4C2D" w:rsidP="000B7F89">
            <w:pPr>
              <w:jc w:val="center"/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1985" w:type="dxa"/>
            <w:vMerge w:val="restart"/>
          </w:tcPr>
          <w:p w14:paraId="5138DB55" w14:textId="77777777" w:rsidR="001B4C2D" w:rsidRPr="000B7F89" w:rsidRDefault="001B4C2D" w:rsidP="000B7F89">
            <w:pPr>
              <w:jc w:val="center"/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4252" w:type="dxa"/>
            <w:gridSpan w:val="2"/>
          </w:tcPr>
          <w:p w14:paraId="0D431BD5" w14:textId="77777777" w:rsidR="001B4C2D" w:rsidRPr="000B7F89" w:rsidRDefault="001B4C2D" w:rsidP="000B7F89">
            <w:pPr>
              <w:jc w:val="center"/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843" w:type="dxa"/>
            <w:vMerge w:val="restart"/>
          </w:tcPr>
          <w:p w14:paraId="628F6696" w14:textId="77777777" w:rsidR="001B4C2D" w:rsidRPr="000B7F89" w:rsidRDefault="001B4C2D" w:rsidP="000B7F89">
            <w:pPr>
              <w:jc w:val="center"/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>Уроки-проекты</w:t>
            </w:r>
          </w:p>
        </w:tc>
        <w:tc>
          <w:tcPr>
            <w:tcW w:w="1701" w:type="dxa"/>
            <w:vMerge w:val="restart"/>
          </w:tcPr>
          <w:p w14:paraId="325F68C7" w14:textId="77777777" w:rsidR="001B4C2D" w:rsidRPr="000B7F89" w:rsidRDefault="001B4C2D" w:rsidP="000B7F89">
            <w:pPr>
              <w:jc w:val="center"/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>Уроки-исследования</w:t>
            </w:r>
          </w:p>
        </w:tc>
      </w:tr>
      <w:tr w:rsidR="000B7F89" w:rsidRPr="000B7F89" w14:paraId="29377823" w14:textId="77777777" w:rsidTr="008E3E92">
        <w:trPr>
          <w:trHeight w:val="392"/>
        </w:trPr>
        <w:tc>
          <w:tcPr>
            <w:tcW w:w="547" w:type="dxa"/>
            <w:vMerge/>
          </w:tcPr>
          <w:p w14:paraId="60641535" w14:textId="77777777" w:rsidR="001B4C2D" w:rsidRPr="000B7F89" w:rsidRDefault="001B4C2D" w:rsidP="000B7F89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</w:p>
        </w:tc>
        <w:tc>
          <w:tcPr>
            <w:tcW w:w="3389" w:type="dxa"/>
            <w:vMerge/>
          </w:tcPr>
          <w:p w14:paraId="7A8E80B2" w14:textId="77777777" w:rsidR="001B4C2D" w:rsidRPr="000B7F89" w:rsidRDefault="001B4C2D" w:rsidP="000B7F89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7EC22D3" w14:textId="77777777" w:rsidR="001B4C2D" w:rsidRPr="000B7F89" w:rsidRDefault="001B4C2D" w:rsidP="000B7F89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900E3BA" w14:textId="77777777" w:rsidR="001B4C2D" w:rsidRPr="000B7F89" w:rsidRDefault="001B4C2D" w:rsidP="000B7F89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2D1FB3" w14:textId="77777777" w:rsidR="001B4C2D" w:rsidRPr="000B7F89" w:rsidRDefault="001B4C2D" w:rsidP="000B7F89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 xml:space="preserve">Всего  </w:t>
            </w:r>
          </w:p>
        </w:tc>
        <w:tc>
          <w:tcPr>
            <w:tcW w:w="2410" w:type="dxa"/>
          </w:tcPr>
          <w:p w14:paraId="5825FAA8" w14:textId="77777777" w:rsidR="001B4C2D" w:rsidRPr="000B7F89" w:rsidRDefault="001B4C2D" w:rsidP="008E3E92">
            <w:pPr>
              <w:autoSpaceDE w:val="0"/>
              <w:autoSpaceDN w:val="0"/>
              <w:adjustRightInd w:val="0"/>
              <w:rPr>
                <w:rFonts w:eastAsia="Newton-Regular"/>
                <w:b/>
                <w:sz w:val="24"/>
                <w:szCs w:val="24"/>
              </w:rPr>
            </w:pPr>
            <w:r w:rsidRPr="000B7F89">
              <w:rPr>
                <w:rFonts w:eastAsia="Newton-Regular"/>
                <w:b/>
                <w:sz w:val="24"/>
                <w:szCs w:val="24"/>
              </w:rPr>
              <w:t>Сочинение</w:t>
            </w:r>
          </w:p>
        </w:tc>
        <w:tc>
          <w:tcPr>
            <w:tcW w:w="1843" w:type="dxa"/>
            <w:vMerge/>
          </w:tcPr>
          <w:p w14:paraId="440DD6B3" w14:textId="77777777" w:rsidR="001B4C2D" w:rsidRPr="000B7F89" w:rsidRDefault="001B4C2D" w:rsidP="000B7F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1F2586F" w14:textId="77777777" w:rsidR="001B4C2D" w:rsidRPr="000B7F89" w:rsidRDefault="001B4C2D" w:rsidP="000B7F8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B7F89" w:rsidRPr="000B7F89" w14:paraId="67665507" w14:textId="77777777" w:rsidTr="008E3E92">
        <w:tc>
          <w:tcPr>
            <w:tcW w:w="547" w:type="dxa"/>
          </w:tcPr>
          <w:p w14:paraId="50089A13" w14:textId="77777777" w:rsidR="002F1E43" w:rsidRPr="000B7F89" w:rsidRDefault="002F1E43" w:rsidP="000B7F89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3389" w:type="dxa"/>
          </w:tcPr>
          <w:p w14:paraId="750BB00D" w14:textId="77777777" w:rsidR="002F1E43" w:rsidRPr="000B7F89" w:rsidRDefault="002F1E43" w:rsidP="000B7F89">
            <w:pPr>
              <w:jc w:val="both"/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>Введение</w:t>
            </w:r>
            <w:r w:rsidR="00B5224A">
              <w:rPr>
                <w:b/>
                <w:sz w:val="24"/>
                <w:szCs w:val="24"/>
              </w:rPr>
              <w:t>. Русская литература и история.</w:t>
            </w:r>
          </w:p>
        </w:tc>
        <w:tc>
          <w:tcPr>
            <w:tcW w:w="850" w:type="dxa"/>
          </w:tcPr>
          <w:p w14:paraId="5C6DEB2A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7FE3A19D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ABC11CC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C03B26C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4E0C7FB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64ADA5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</w:tr>
      <w:tr w:rsidR="000B7F89" w:rsidRPr="000B7F89" w14:paraId="5F26DF7F" w14:textId="77777777" w:rsidTr="008E3E92">
        <w:tc>
          <w:tcPr>
            <w:tcW w:w="547" w:type="dxa"/>
          </w:tcPr>
          <w:p w14:paraId="5BD8CF53" w14:textId="77777777" w:rsidR="002F1E43" w:rsidRPr="000B7F89" w:rsidRDefault="002F1E43" w:rsidP="000B7F89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2</w:t>
            </w:r>
          </w:p>
        </w:tc>
        <w:tc>
          <w:tcPr>
            <w:tcW w:w="3389" w:type="dxa"/>
          </w:tcPr>
          <w:p w14:paraId="27967E91" w14:textId="77777777" w:rsidR="002F1E43" w:rsidRPr="000B7F89" w:rsidRDefault="002F1E43" w:rsidP="000B7F89">
            <w:pPr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850" w:type="dxa"/>
          </w:tcPr>
          <w:p w14:paraId="53824B3B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488CE602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060B0D1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86C36D0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A7FB130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FBD605E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</w:tr>
      <w:tr w:rsidR="000B7F89" w:rsidRPr="000B7F89" w14:paraId="433CDC19" w14:textId="77777777" w:rsidTr="008E3E92">
        <w:tc>
          <w:tcPr>
            <w:tcW w:w="547" w:type="dxa"/>
          </w:tcPr>
          <w:p w14:paraId="7158F3CF" w14:textId="77777777" w:rsidR="002F1E43" w:rsidRPr="000B7F89" w:rsidRDefault="002F1E43" w:rsidP="000B7F89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3</w:t>
            </w:r>
          </w:p>
        </w:tc>
        <w:tc>
          <w:tcPr>
            <w:tcW w:w="3389" w:type="dxa"/>
          </w:tcPr>
          <w:p w14:paraId="7C8E42E2" w14:textId="77777777" w:rsidR="002F1E43" w:rsidRPr="000B7F89" w:rsidRDefault="002F1E43" w:rsidP="000B7F89">
            <w:pPr>
              <w:jc w:val="both"/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>Из древнерусской литература</w:t>
            </w:r>
          </w:p>
        </w:tc>
        <w:tc>
          <w:tcPr>
            <w:tcW w:w="850" w:type="dxa"/>
          </w:tcPr>
          <w:p w14:paraId="78A8CD83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7EE10CB4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AB147CF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E1C91C4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910BD35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2376C27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</w:tr>
      <w:tr w:rsidR="000B7F89" w:rsidRPr="000B7F89" w14:paraId="6391D607" w14:textId="77777777" w:rsidTr="008E3E92">
        <w:tc>
          <w:tcPr>
            <w:tcW w:w="547" w:type="dxa"/>
          </w:tcPr>
          <w:p w14:paraId="10D4934F" w14:textId="77777777" w:rsidR="002F1E43" w:rsidRPr="000B7F89" w:rsidRDefault="002F1E43" w:rsidP="000B7F89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4</w:t>
            </w:r>
          </w:p>
        </w:tc>
        <w:tc>
          <w:tcPr>
            <w:tcW w:w="3389" w:type="dxa"/>
          </w:tcPr>
          <w:p w14:paraId="46240A93" w14:textId="77777777" w:rsidR="002F1E43" w:rsidRPr="000B7F89" w:rsidRDefault="002F1E43" w:rsidP="000B7F89">
            <w:pPr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 xml:space="preserve">Из русской </w:t>
            </w:r>
            <w:proofErr w:type="gramStart"/>
            <w:r w:rsidRPr="000B7F89">
              <w:rPr>
                <w:b/>
                <w:sz w:val="24"/>
                <w:szCs w:val="24"/>
              </w:rPr>
              <w:t xml:space="preserve">литературы  </w:t>
            </w:r>
            <w:r w:rsidRPr="000B7F89">
              <w:rPr>
                <w:b/>
                <w:sz w:val="24"/>
                <w:szCs w:val="24"/>
                <w:lang w:val="en-US"/>
              </w:rPr>
              <w:t>XVIII</w:t>
            </w:r>
            <w:proofErr w:type="gramEnd"/>
            <w:r w:rsidRPr="000B7F89">
              <w:rPr>
                <w:b/>
                <w:sz w:val="24"/>
                <w:szCs w:val="24"/>
              </w:rPr>
              <w:t xml:space="preserve"> века </w:t>
            </w:r>
          </w:p>
        </w:tc>
        <w:tc>
          <w:tcPr>
            <w:tcW w:w="850" w:type="dxa"/>
          </w:tcPr>
          <w:p w14:paraId="6FB6912D" w14:textId="77777777" w:rsidR="002F1E43" w:rsidRPr="000B7F89" w:rsidRDefault="002F1E43" w:rsidP="000B7F89">
            <w:pPr>
              <w:jc w:val="center"/>
              <w:rPr>
                <w:sz w:val="24"/>
                <w:szCs w:val="24"/>
                <w:lang w:val="en-US"/>
              </w:rPr>
            </w:pPr>
            <w:r w:rsidRPr="000B7F8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</w:tcPr>
          <w:p w14:paraId="49EC5B24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B714E38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4D28187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ABFE0F2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E259A00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</w:tr>
      <w:tr w:rsidR="000B7F89" w:rsidRPr="000B7F89" w14:paraId="67AFC556" w14:textId="77777777" w:rsidTr="008E3E92">
        <w:tc>
          <w:tcPr>
            <w:tcW w:w="547" w:type="dxa"/>
          </w:tcPr>
          <w:p w14:paraId="6CCCB730" w14:textId="77777777" w:rsidR="002F1E43" w:rsidRPr="000B7F89" w:rsidRDefault="002F1E43" w:rsidP="000B7F89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5</w:t>
            </w:r>
          </w:p>
        </w:tc>
        <w:tc>
          <w:tcPr>
            <w:tcW w:w="3389" w:type="dxa"/>
          </w:tcPr>
          <w:p w14:paraId="049C94D1" w14:textId="77777777" w:rsidR="002F1E43" w:rsidRPr="000B7F89" w:rsidRDefault="002F1E43" w:rsidP="000B7F89">
            <w:pPr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 xml:space="preserve"> Из русской литературы </w:t>
            </w:r>
            <w:r w:rsidRPr="000B7F89">
              <w:rPr>
                <w:b/>
                <w:sz w:val="24"/>
                <w:szCs w:val="24"/>
                <w:lang w:val="en-US"/>
              </w:rPr>
              <w:t>XIX</w:t>
            </w:r>
            <w:r w:rsidRPr="000B7F89">
              <w:rPr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850" w:type="dxa"/>
          </w:tcPr>
          <w:p w14:paraId="0605CA74" w14:textId="77777777" w:rsidR="002F1E43" w:rsidRPr="000B7F89" w:rsidRDefault="002F1E43" w:rsidP="00323D35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3</w:t>
            </w:r>
            <w:r w:rsidR="00323D35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27348448" w14:textId="77777777" w:rsidR="002F1E43" w:rsidRPr="000B7F89" w:rsidRDefault="00465F08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24C38437" w14:textId="77777777" w:rsidR="002F1E43" w:rsidRPr="000B7F89" w:rsidRDefault="00465F08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7BB40573" w14:textId="77777777" w:rsidR="002F1E43" w:rsidRPr="000B7F89" w:rsidRDefault="001B4C2D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441F3F4" w14:textId="77777777" w:rsidR="002F1E43" w:rsidRPr="000B7F89" w:rsidRDefault="001B4C2D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3138B620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3</w:t>
            </w:r>
          </w:p>
        </w:tc>
      </w:tr>
      <w:tr w:rsidR="000B7F89" w:rsidRPr="000B7F89" w14:paraId="723F6850" w14:textId="77777777" w:rsidTr="008E3E92">
        <w:tc>
          <w:tcPr>
            <w:tcW w:w="547" w:type="dxa"/>
          </w:tcPr>
          <w:p w14:paraId="5D325AAB" w14:textId="77777777" w:rsidR="002F1E43" w:rsidRPr="000B7F89" w:rsidRDefault="002F1E43" w:rsidP="000B7F89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6</w:t>
            </w:r>
          </w:p>
        </w:tc>
        <w:tc>
          <w:tcPr>
            <w:tcW w:w="3389" w:type="dxa"/>
          </w:tcPr>
          <w:p w14:paraId="6FCD3792" w14:textId="77777777" w:rsidR="002F1E43" w:rsidRPr="000B7F89" w:rsidRDefault="002F1E43" w:rsidP="000B7F89">
            <w:pPr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 xml:space="preserve">Из русской литературы </w:t>
            </w:r>
            <w:r w:rsidRPr="000B7F89">
              <w:rPr>
                <w:b/>
                <w:sz w:val="24"/>
                <w:szCs w:val="24"/>
                <w:lang w:val="en-US"/>
              </w:rPr>
              <w:t>XX</w:t>
            </w:r>
            <w:r w:rsidRPr="000B7F89">
              <w:rPr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850" w:type="dxa"/>
          </w:tcPr>
          <w:p w14:paraId="2ED9D9FF" w14:textId="77777777" w:rsidR="002F1E43" w:rsidRPr="000B7F89" w:rsidRDefault="002F1E43" w:rsidP="004A7804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  <w:r w:rsidR="004A7804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768CCC26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1280B6B5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EEDFC9E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B012273" w14:textId="77777777" w:rsidR="002F1E43" w:rsidRPr="000B7F89" w:rsidRDefault="001B4C2D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59362BB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</w:tr>
      <w:tr w:rsidR="000B7F89" w:rsidRPr="000B7F89" w14:paraId="33E2C8D0" w14:textId="77777777" w:rsidTr="008E3E92">
        <w:tc>
          <w:tcPr>
            <w:tcW w:w="547" w:type="dxa"/>
          </w:tcPr>
          <w:p w14:paraId="0591B0BD" w14:textId="77777777" w:rsidR="002F1E43" w:rsidRPr="000B7F89" w:rsidRDefault="002F1E43" w:rsidP="000B7F89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7</w:t>
            </w:r>
          </w:p>
        </w:tc>
        <w:tc>
          <w:tcPr>
            <w:tcW w:w="3389" w:type="dxa"/>
          </w:tcPr>
          <w:p w14:paraId="4135F6E3" w14:textId="77777777" w:rsidR="002F1E43" w:rsidRPr="000B7F89" w:rsidRDefault="002F1E43" w:rsidP="000B7F89">
            <w:pPr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 xml:space="preserve">Из зарубежной литературы </w:t>
            </w:r>
          </w:p>
        </w:tc>
        <w:tc>
          <w:tcPr>
            <w:tcW w:w="850" w:type="dxa"/>
          </w:tcPr>
          <w:p w14:paraId="4E4D2D18" w14:textId="77777777" w:rsidR="002F1E43" w:rsidRPr="000B7F89" w:rsidRDefault="00471C62" w:rsidP="000B7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01C7C844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85A844F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392BFF6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FDB3B79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8857B94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</w:tr>
      <w:tr w:rsidR="000B7F89" w:rsidRPr="000B7F89" w14:paraId="2A83697B" w14:textId="77777777" w:rsidTr="008E3E92">
        <w:tc>
          <w:tcPr>
            <w:tcW w:w="547" w:type="dxa"/>
          </w:tcPr>
          <w:p w14:paraId="1E3EAAB5" w14:textId="77777777" w:rsidR="002F1E43" w:rsidRPr="000B7F89" w:rsidRDefault="002F1E43" w:rsidP="000B7F89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8</w:t>
            </w:r>
          </w:p>
        </w:tc>
        <w:tc>
          <w:tcPr>
            <w:tcW w:w="3389" w:type="dxa"/>
          </w:tcPr>
          <w:p w14:paraId="65279EBE" w14:textId="77777777" w:rsidR="002F1E43" w:rsidRPr="000B7F89" w:rsidRDefault="002F1E43" w:rsidP="000B7F89">
            <w:pPr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850" w:type="dxa"/>
          </w:tcPr>
          <w:p w14:paraId="3C01D9AE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E08CF50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3060782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95AB8BB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86DA1BE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0E2DE9F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</w:p>
        </w:tc>
      </w:tr>
      <w:tr w:rsidR="000B7F89" w:rsidRPr="000B7F89" w14:paraId="6C4D722B" w14:textId="77777777" w:rsidTr="008E3E92">
        <w:tc>
          <w:tcPr>
            <w:tcW w:w="547" w:type="dxa"/>
          </w:tcPr>
          <w:p w14:paraId="0E7266DB" w14:textId="77777777" w:rsidR="002F1E43" w:rsidRPr="000B7F89" w:rsidRDefault="002F1E43" w:rsidP="000B7F89">
            <w:pPr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14:paraId="55E0AADC" w14:textId="77777777" w:rsidR="002F1E43" w:rsidRPr="000B7F89" w:rsidRDefault="002F1E43" w:rsidP="000B7F89">
            <w:pPr>
              <w:rPr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850" w:type="dxa"/>
          </w:tcPr>
          <w:p w14:paraId="2707A8D1" w14:textId="77777777" w:rsidR="002F1E43" w:rsidRPr="000B7F89" w:rsidRDefault="00323D35" w:rsidP="000B7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14:paraId="6BE42D2B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 xml:space="preserve"> </w:t>
            </w:r>
            <w:r w:rsidR="001B4C2D" w:rsidRPr="000B7F89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2BA5C342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 xml:space="preserve"> </w:t>
            </w:r>
            <w:r w:rsidR="001B4C2D" w:rsidRPr="000B7F89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11407F8A" w14:textId="77777777" w:rsidR="002F1E43" w:rsidRPr="000B7F89" w:rsidRDefault="002F1E43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 xml:space="preserve"> </w:t>
            </w:r>
            <w:r w:rsidR="001B4C2D" w:rsidRPr="000B7F89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2698C53" w14:textId="77777777" w:rsidR="002F1E43" w:rsidRPr="000B7F89" w:rsidRDefault="001B4C2D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56393906" w14:textId="77777777" w:rsidR="002F1E43" w:rsidRPr="000B7F89" w:rsidRDefault="001B4C2D" w:rsidP="000B7F89">
            <w:pPr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5</w:t>
            </w:r>
          </w:p>
        </w:tc>
      </w:tr>
    </w:tbl>
    <w:p w14:paraId="7221D766" w14:textId="77777777" w:rsidR="007D4480" w:rsidRPr="000B7F89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  <w:sectPr w:rsidR="007D4480" w:rsidRPr="000B7F89" w:rsidSect="000B7F89">
          <w:type w:val="continuous"/>
          <w:pgSz w:w="16839" w:h="11907" w:orient="landscape" w:code="9"/>
          <w:pgMar w:top="1440" w:right="1077" w:bottom="1440" w:left="1077" w:header="709" w:footer="709" w:gutter="0"/>
          <w:cols w:space="708"/>
          <w:docGrid w:linePitch="360"/>
        </w:sectPr>
      </w:pPr>
    </w:p>
    <w:p w14:paraId="175166F5" w14:textId="77777777" w:rsidR="000B7F89" w:rsidRDefault="000B7F89" w:rsidP="008E3E92">
      <w:pPr>
        <w:rPr>
          <w:rFonts w:ascii="Times New Roman" w:hAnsi="Times New Roman"/>
          <w:b/>
          <w:sz w:val="24"/>
          <w:szCs w:val="24"/>
        </w:rPr>
      </w:pPr>
    </w:p>
    <w:p w14:paraId="28E78512" w14:textId="77777777" w:rsidR="007D4480" w:rsidRPr="000B7F89" w:rsidRDefault="002F1E43" w:rsidP="007D4480">
      <w:pPr>
        <w:jc w:val="center"/>
        <w:rPr>
          <w:rFonts w:ascii="Times New Roman" w:hAnsi="Times New Roman"/>
          <w:b/>
          <w:sz w:val="24"/>
          <w:szCs w:val="24"/>
        </w:rPr>
      </w:pPr>
      <w:r w:rsidRPr="000B7F89">
        <w:rPr>
          <w:rFonts w:ascii="Times New Roman" w:hAnsi="Times New Roman"/>
          <w:b/>
          <w:sz w:val="24"/>
          <w:szCs w:val="24"/>
        </w:rPr>
        <w:t xml:space="preserve">Приложение № 2. </w:t>
      </w:r>
      <w:r w:rsidR="007D4480" w:rsidRPr="000B7F89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14:paraId="54E8C2A1" w14:textId="77777777" w:rsidR="007D4480" w:rsidRPr="000B7F89" w:rsidRDefault="007D4480" w:rsidP="007D448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850"/>
        <w:gridCol w:w="709"/>
        <w:gridCol w:w="709"/>
        <w:gridCol w:w="2126"/>
        <w:gridCol w:w="3260"/>
        <w:gridCol w:w="2126"/>
        <w:gridCol w:w="1560"/>
        <w:gridCol w:w="1134"/>
      </w:tblGrid>
      <w:tr w:rsidR="007D4480" w:rsidRPr="000B7F89" w14:paraId="5D90F577" w14:textId="77777777" w:rsidTr="00B954AA">
        <w:tc>
          <w:tcPr>
            <w:tcW w:w="534" w:type="dxa"/>
            <w:vMerge w:val="restart"/>
            <w:shd w:val="clear" w:color="auto" w:fill="auto"/>
          </w:tcPr>
          <w:p w14:paraId="007F7215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4485011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5347E1B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Название раздела,</w:t>
            </w:r>
          </w:p>
          <w:p w14:paraId="59D6C6A8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1F901252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51B8DDB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512" w:type="dxa"/>
            <w:gridSpan w:val="3"/>
            <w:vMerge w:val="restart"/>
            <w:shd w:val="clear" w:color="auto" w:fill="auto"/>
          </w:tcPr>
          <w:p w14:paraId="3D1E01FF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Планируемые результаты УУД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33F5BCB" w14:textId="77777777" w:rsidR="007D4480" w:rsidRPr="000B7F89" w:rsidRDefault="007D4480" w:rsidP="007D4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0B15183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Д/з</w:t>
            </w:r>
          </w:p>
        </w:tc>
      </w:tr>
      <w:tr w:rsidR="007D4480" w:rsidRPr="000B7F89" w14:paraId="2CDD02E8" w14:textId="77777777" w:rsidTr="00B954AA">
        <w:trPr>
          <w:trHeight w:val="276"/>
        </w:trPr>
        <w:tc>
          <w:tcPr>
            <w:tcW w:w="534" w:type="dxa"/>
            <w:vMerge/>
            <w:shd w:val="clear" w:color="auto" w:fill="auto"/>
          </w:tcPr>
          <w:p w14:paraId="1D25BF35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C251A16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666A2EC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6A8504E9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C1A3BEF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7512" w:type="dxa"/>
            <w:gridSpan w:val="3"/>
            <w:vMerge/>
            <w:shd w:val="clear" w:color="auto" w:fill="auto"/>
          </w:tcPr>
          <w:p w14:paraId="6579F8C5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3497935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4BB9F5A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4AA" w:rsidRPr="000B7F89" w14:paraId="5A417BE0" w14:textId="77777777" w:rsidTr="00B954AA">
        <w:tc>
          <w:tcPr>
            <w:tcW w:w="534" w:type="dxa"/>
            <w:vMerge/>
            <w:shd w:val="clear" w:color="auto" w:fill="auto"/>
          </w:tcPr>
          <w:p w14:paraId="35C55580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E6DD375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656260B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1FE3543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04E06D6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C68FBC2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3260" w:type="dxa"/>
            <w:shd w:val="clear" w:color="auto" w:fill="auto"/>
          </w:tcPr>
          <w:p w14:paraId="728F2E45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2126" w:type="dxa"/>
            <w:shd w:val="clear" w:color="auto" w:fill="auto"/>
          </w:tcPr>
          <w:p w14:paraId="79EF11C3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1560" w:type="dxa"/>
            <w:vMerge/>
            <w:shd w:val="clear" w:color="auto" w:fill="auto"/>
          </w:tcPr>
          <w:p w14:paraId="63895A0D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7509A70" w14:textId="77777777" w:rsidR="007D4480" w:rsidRPr="000B7F89" w:rsidRDefault="007D448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C30" w:rsidRPr="000B7F89" w14:paraId="2A4C1984" w14:textId="77777777" w:rsidTr="00323D85">
        <w:tc>
          <w:tcPr>
            <w:tcW w:w="534" w:type="dxa"/>
            <w:shd w:val="clear" w:color="auto" w:fill="auto"/>
            <w:vAlign w:val="center"/>
          </w:tcPr>
          <w:p w14:paraId="1D3A1B44" w14:textId="77777777" w:rsidR="00875C30" w:rsidRPr="000B7F89" w:rsidRDefault="00875C30" w:rsidP="007D4480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4742" w:type="dxa"/>
            <w:gridSpan w:val="9"/>
            <w:shd w:val="clear" w:color="auto" w:fill="auto"/>
            <w:vAlign w:val="center"/>
          </w:tcPr>
          <w:p w14:paraId="5934BFD7" w14:textId="77777777" w:rsidR="00875C30" w:rsidRPr="000B7F89" w:rsidRDefault="00875C30" w:rsidP="007D4480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bCs/>
                <w:iCs/>
                <w:sz w:val="24"/>
                <w:szCs w:val="24"/>
                <w:lang w:bidi="ru-RU"/>
              </w:rPr>
              <w:t>ВВЕДЕНИЕ (1 Ч.)</w:t>
            </w:r>
          </w:p>
          <w:p w14:paraId="57B08787" w14:textId="77777777" w:rsidR="00875C30" w:rsidRPr="000B7F89" w:rsidRDefault="00875C30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4AA" w:rsidRPr="000B7F89" w14:paraId="3133DF18" w14:textId="77777777" w:rsidTr="00B954AA">
        <w:tc>
          <w:tcPr>
            <w:tcW w:w="534" w:type="dxa"/>
            <w:shd w:val="clear" w:color="auto" w:fill="auto"/>
          </w:tcPr>
          <w:p w14:paraId="447B9DC4" w14:textId="77777777" w:rsidR="00B954AA" w:rsidRPr="000B7F89" w:rsidRDefault="00B954A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5560469D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Русская литература и история</w:t>
            </w:r>
          </w:p>
        </w:tc>
        <w:tc>
          <w:tcPr>
            <w:tcW w:w="850" w:type="dxa"/>
            <w:shd w:val="clear" w:color="auto" w:fill="auto"/>
          </w:tcPr>
          <w:p w14:paraId="6981C9C7" w14:textId="77777777" w:rsidR="00B954AA" w:rsidRPr="000B7F89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326C1D8" w14:textId="77777777" w:rsidR="00B954AA" w:rsidRPr="000B7F89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0E73A2E" w14:textId="77777777" w:rsidR="00B954AA" w:rsidRPr="000B7F89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1AFF82F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идейно-исто</w:t>
            </w:r>
            <w:r w:rsidRPr="000B7F89">
              <w:rPr>
                <w:rStyle w:val="1"/>
                <w:sz w:val="24"/>
                <w:szCs w:val="24"/>
              </w:rPr>
              <w:softHyphen/>
              <w:t>рический замысел художественного произведения</w:t>
            </w:r>
          </w:p>
        </w:tc>
        <w:tc>
          <w:tcPr>
            <w:tcW w:w="3260" w:type="dxa"/>
            <w:shd w:val="clear" w:color="auto" w:fill="auto"/>
          </w:tcPr>
          <w:p w14:paraId="06D11E7C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из учебника; определять понятия, создавать обобщения.</w:t>
            </w:r>
          </w:p>
          <w:p w14:paraId="1F8B34D2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 xml:space="preserve">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выбирать действия в соот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ветствии с поставленной задачей.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ставить вопросы и обращаться за помощью к учебной лите</w:t>
            </w:r>
            <w:r w:rsidRPr="000B7F89">
              <w:rPr>
                <w:rStyle w:val="1"/>
                <w:sz w:val="24"/>
                <w:szCs w:val="24"/>
              </w:rPr>
              <w:softHyphen/>
              <w:t>ратуре</w:t>
            </w:r>
          </w:p>
        </w:tc>
        <w:tc>
          <w:tcPr>
            <w:tcW w:w="2126" w:type="dxa"/>
            <w:shd w:val="clear" w:color="auto" w:fill="auto"/>
          </w:tcPr>
          <w:p w14:paraId="3A76117D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«стартовой»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обучению</w:t>
            </w:r>
          </w:p>
        </w:tc>
        <w:tc>
          <w:tcPr>
            <w:tcW w:w="1560" w:type="dxa"/>
            <w:shd w:val="clear" w:color="auto" w:fill="auto"/>
          </w:tcPr>
          <w:p w14:paraId="5E89C0E6" w14:textId="77777777" w:rsidR="00B954AA" w:rsidRPr="000B7F89" w:rsidRDefault="003B45DF" w:rsidP="003B45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14:paraId="65BA253F" w14:textId="77777777" w:rsidR="00B954AA" w:rsidRPr="000B7F89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C30" w:rsidRPr="000B7F89" w14:paraId="3DDB15F0" w14:textId="77777777" w:rsidTr="00323D85">
        <w:tc>
          <w:tcPr>
            <w:tcW w:w="534" w:type="dxa"/>
            <w:shd w:val="clear" w:color="auto" w:fill="auto"/>
          </w:tcPr>
          <w:p w14:paraId="2E026334" w14:textId="77777777" w:rsidR="00875C30" w:rsidRPr="000B7F89" w:rsidRDefault="00875C30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4742" w:type="dxa"/>
            <w:gridSpan w:val="9"/>
            <w:shd w:val="clear" w:color="auto" w:fill="auto"/>
          </w:tcPr>
          <w:p w14:paraId="2CA4804F" w14:textId="77777777" w:rsidR="00875C30" w:rsidRPr="000B7F89" w:rsidRDefault="00875C30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Style w:val="a4"/>
                <w:rFonts w:eastAsia="Calibri"/>
                <w:sz w:val="24"/>
                <w:szCs w:val="24"/>
              </w:rPr>
              <w:t>УСТНОЕ НАРОДНОЕ ТВОРЧЕСТВО (2 ч)</w:t>
            </w:r>
          </w:p>
        </w:tc>
      </w:tr>
      <w:tr w:rsidR="00B954AA" w:rsidRPr="000B7F89" w14:paraId="1FE89C5B" w14:textId="77777777" w:rsidTr="00B954AA">
        <w:tc>
          <w:tcPr>
            <w:tcW w:w="534" w:type="dxa"/>
            <w:shd w:val="clear" w:color="auto" w:fill="auto"/>
          </w:tcPr>
          <w:p w14:paraId="18E57DB8" w14:textId="77777777" w:rsidR="00B954AA" w:rsidRPr="000B7F89" w:rsidRDefault="00B954A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714B40A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В мире рус</w:t>
            </w:r>
            <w:r w:rsidRPr="000B7F89">
              <w:rPr>
                <w:rStyle w:val="1"/>
                <w:sz w:val="24"/>
                <w:szCs w:val="24"/>
              </w:rPr>
              <w:softHyphen/>
              <w:t>ской народ</w:t>
            </w:r>
            <w:r w:rsidRPr="000B7F89">
              <w:rPr>
                <w:rStyle w:val="1"/>
                <w:sz w:val="24"/>
                <w:szCs w:val="24"/>
              </w:rPr>
              <w:softHyphen/>
              <w:t>ной песни. «В темном лесе...»,</w:t>
            </w:r>
          </w:p>
          <w:p w14:paraId="304BC651" w14:textId="77777777" w:rsidR="00B954AA" w:rsidRPr="00A33CDC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A33CDC">
              <w:rPr>
                <w:rStyle w:val="1"/>
                <w:color w:val="auto"/>
                <w:sz w:val="24"/>
                <w:szCs w:val="24"/>
              </w:rPr>
              <w:lastRenderedPageBreak/>
              <w:t>«Уж ты ноч</w:t>
            </w:r>
            <w:r w:rsidRPr="00A33CDC">
              <w:rPr>
                <w:rStyle w:val="1"/>
                <w:color w:val="auto"/>
                <w:sz w:val="24"/>
                <w:szCs w:val="24"/>
              </w:rPr>
              <w:softHyphen/>
              <w:t>ка, ноченька темная...», «Вдоль по улице метелица метет...», «Пугачев в темнице», «Пугачев казнен». Ча</w:t>
            </w:r>
            <w:r w:rsidRPr="00A33CDC">
              <w:rPr>
                <w:rStyle w:val="1"/>
                <w:color w:val="auto"/>
                <w:sz w:val="24"/>
                <w:szCs w:val="24"/>
              </w:rPr>
              <w:softHyphen/>
              <w:t>стушки</w:t>
            </w:r>
          </w:p>
        </w:tc>
        <w:tc>
          <w:tcPr>
            <w:tcW w:w="850" w:type="dxa"/>
            <w:shd w:val="clear" w:color="auto" w:fill="auto"/>
          </w:tcPr>
          <w:p w14:paraId="6603CD5E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AEA74FA" w14:textId="77777777" w:rsidR="00B954AA" w:rsidRPr="000B7F89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F966EE4" w14:textId="77777777" w:rsidR="00B954AA" w:rsidRPr="000B7F89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928F306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делять жанрово- композиционные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особенности песни, их смысловую на</w:t>
            </w:r>
            <w:r w:rsidRPr="000B7F89">
              <w:rPr>
                <w:rStyle w:val="1"/>
                <w:sz w:val="24"/>
                <w:szCs w:val="24"/>
              </w:rPr>
              <w:softHyphen/>
              <w:t>правленность</w:t>
            </w:r>
          </w:p>
        </w:tc>
        <w:tc>
          <w:tcPr>
            <w:tcW w:w="3260" w:type="dxa"/>
            <w:shd w:val="clear" w:color="auto" w:fill="auto"/>
          </w:tcPr>
          <w:p w14:paraId="130010FD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осмысленно читать и объяснять значение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прочитанного, выби</w:t>
            </w:r>
            <w:r w:rsidRPr="000B7F89">
              <w:rPr>
                <w:rStyle w:val="1"/>
                <w:sz w:val="24"/>
                <w:szCs w:val="24"/>
              </w:rPr>
              <w:softHyphen/>
              <w:t>рать текст для чтения в зависимости от по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ставленной цели, определять понятия. </w:t>
            </w:r>
          </w:p>
          <w:p w14:paraId="04986B4B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выполнять учебные дей</w:t>
            </w:r>
            <w:r w:rsidRPr="000B7F89">
              <w:rPr>
                <w:rStyle w:val="1"/>
                <w:sz w:val="24"/>
                <w:szCs w:val="24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6658C441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строить монологиче</w:t>
            </w:r>
            <w:r w:rsidRPr="000B7F89">
              <w:rPr>
                <w:rStyle w:val="1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14:paraId="766DF1AA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целостного, соци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ально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ориентиро</w:t>
            </w:r>
            <w:r w:rsidRPr="000B7F89">
              <w:rPr>
                <w:rStyle w:val="1"/>
                <w:sz w:val="24"/>
                <w:szCs w:val="24"/>
              </w:rPr>
              <w:softHyphen/>
              <w:t>ванного представ</w:t>
            </w:r>
            <w:r w:rsidRPr="000B7F89">
              <w:rPr>
                <w:rStyle w:val="1"/>
                <w:sz w:val="24"/>
                <w:szCs w:val="24"/>
              </w:rPr>
              <w:softHyphen/>
              <w:t>ления о жизни, быте и культуре наших предков</w:t>
            </w:r>
          </w:p>
        </w:tc>
        <w:tc>
          <w:tcPr>
            <w:tcW w:w="1560" w:type="dxa"/>
            <w:shd w:val="clear" w:color="auto" w:fill="auto"/>
          </w:tcPr>
          <w:p w14:paraId="72DCF0DA" w14:textId="77777777" w:rsidR="00B954AA" w:rsidRPr="000B7F89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Вопросы учителя, задания в </w:t>
            </w:r>
            <w:r w:rsidRPr="000B7F89">
              <w:rPr>
                <w:rFonts w:ascii="Times New Roman" w:hAnsi="Times New Roman"/>
                <w:sz w:val="24"/>
                <w:szCs w:val="24"/>
              </w:rPr>
              <w:lastRenderedPageBreak/>
              <w:t>учебнике</w:t>
            </w:r>
          </w:p>
        </w:tc>
        <w:tc>
          <w:tcPr>
            <w:tcW w:w="1134" w:type="dxa"/>
            <w:shd w:val="clear" w:color="auto" w:fill="auto"/>
          </w:tcPr>
          <w:p w14:paraId="2110E331" w14:textId="77777777" w:rsidR="00B954AA" w:rsidRPr="000B7F89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4AA" w:rsidRPr="000B7F89" w14:paraId="55DBEC7F" w14:textId="77777777" w:rsidTr="00B954AA">
        <w:tc>
          <w:tcPr>
            <w:tcW w:w="534" w:type="dxa"/>
            <w:shd w:val="clear" w:color="auto" w:fill="auto"/>
          </w:tcPr>
          <w:p w14:paraId="39C30276" w14:textId="77777777" w:rsidR="00B954AA" w:rsidRPr="000B7F89" w:rsidRDefault="00B954A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09423393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0B7F89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0B7F89">
              <w:rPr>
                <w:rStyle w:val="1"/>
                <w:sz w:val="24"/>
                <w:szCs w:val="24"/>
              </w:rPr>
              <w:t>Предания «О Пу</w:t>
            </w:r>
            <w:r w:rsidRPr="000B7F89">
              <w:rPr>
                <w:rStyle w:val="1"/>
                <w:sz w:val="24"/>
                <w:szCs w:val="24"/>
              </w:rPr>
              <w:softHyphen/>
              <w:t>гачеве», «О покорении Сибири Ермаком». Духовный подвиг са</w:t>
            </w:r>
            <w:r w:rsidRPr="000B7F89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мопожертвования Александра</w:t>
            </w:r>
          </w:p>
          <w:p w14:paraId="4BC1458D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Невского</w:t>
            </w:r>
          </w:p>
        </w:tc>
        <w:tc>
          <w:tcPr>
            <w:tcW w:w="850" w:type="dxa"/>
            <w:shd w:val="clear" w:color="auto" w:fill="auto"/>
          </w:tcPr>
          <w:p w14:paraId="50960013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58DA82E" w14:textId="77777777" w:rsidR="00B954AA" w:rsidRPr="000B7F89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679A6EE" w14:textId="77777777" w:rsidR="00B954AA" w:rsidRPr="000B7F89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405D778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жанровое свое</w:t>
            </w:r>
            <w:r w:rsidRPr="000B7F89">
              <w:rPr>
                <w:rStyle w:val="1"/>
                <w:sz w:val="24"/>
                <w:szCs w:val="24"/>
              </w:rPr>
              <w:softHyphen/>
              <w:t>образие преданий, житийной литера</w:t>
            </w:r>
            <w:r w:rsidRPr="000B7F89">
              <w:rPr>
                <w:rStyle w:val="1"/>
                <w:sz w:val="24"/>
                <w:szCs w:val="24"/>
              </w:rPr>
              <w:softHyphen/>
              <w:t>туры</w:t>
            </w:r>
          </w:p>
        </w:tc>
        <w:tc>
          <w:tcPr>
            <w:tcW w:w="3260" w:type="dxa"/>
            <w:shd w:val="clear" w:color="auto" w:fill="auto"/>
          </w:tcPr>
          <w:p w14:paraId="2F27FCB9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 уметь</w:t>
            </w:r>
            <w:r w:rsidRPr="000B7F89">
              <w:rPr>
                <w:rStyle w:val="1"/>
                <w:sz w:val="24"/>
                <w:szCs w:val="24"/>
              </w:rPr>
              <w:t xml:space="preserve"> устанавливать ана</w:t>
            </w:r>
            <w:r w:rsidRPr="000B7F89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14:paraId="2C170ECA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0B7F89">
              <w:rPr>
                <w:rStyle w:val="1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ровать свою деятельность.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</w:t>
            </w:r>
            <w:proofErr w:type="gramStart"/>
            <w:r w:rsidRPr="000B7F89">
              <w:rPr>
                <w:rStyle w:val="1"/>
                <w:sz w:val="24"/>
                <w:szCs w:val="24"/>
              </w:rPr>
              <w:t xml:space="preserve">позицию: </w:t>
            </w:r>
            <w:r w:rsidRPr="000B7F89">
              <w:rPr>
                <w:sz w:val="24"/>
                <w:szCs w:val="24"/>
              </w:rPr>
              <w:t xml:space="preserve"> </w:t>
            </w:r>
            <w:r w:rsidRPr="000B7F89">
              <w:rPr>
                <w:rStyle w:val="1"/>
                <w:sz w:val="24"/>
                <w:szCs w:val="24"/>
              </w:rPr>
              <w:t>осознанно</w:t>
            </w:r>
            <w:proofErr w:type="gramEnd"/>
            <w:r w:rsidRPr="000B7F89">
              <w:rPr>
                <w:rStyle w:val="1"/>
                <w:sz w:val="24"/>
                <w:szCs w:val="24"/>
              </w:rPr>
              <w:t xml:space="preserve"> использовать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речевые средства в соответствии с задачей коммуникации для выра</w:t>
            </w:r>
            <w:r w:rsidR="003B45DF" w:rsidRPr="000B7F89">
              <w:rPr>
                <w:rStyle w:val="1"/>
                <w:sz w:val="24"/>
                <w:szCs w:val="24"/>
              </w:rPr>
              <w:t>жения своих чувств, мыслей и по</w:t>
            </w:r>
            <w:r w:rsidRPr="000B7F89">
              <w:rPr>
                <w:rStyle w:val="1"/>
                <w:sz w:val="24"/>
                <w:szCs w:val="24"/>
              </w:rPr>
              <w:t>требностей; владение устной и письменной речью, монологической контекстной речью</w:t>
            </w:r>
          </w:p>
        </w:tc>
        <w:tc>
          <w:tcPr>
            <w:tcW w:w="2126" w:type="dxa"/>
            <w:shd w:val="clear" w:color="auto" w:fill="auto"/>
          </w:tcPr>
          <w:p w14:paraId="0B9F1D19" w14:textId="77777777" w:rsidR="00B954AA" w:rsidRPr="000B7F89" w:rsidRDefault="00B954A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индивиду</w:t>
            </w:r>
            <w:r w:rsidRPr="000B7F89">
              <w:rPr>
                <w:rStyle w:val="1"/>
                <w:sz w:val="24"/>
                <w:szCs w:val="24"/>
              </w:rPr>
              <w:softHyphen/>
              <w:t>альной и коллек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14:paraId="722C0705" w14:textId="77777777" w:rsidR="00B954AA" w:rsidRPr="000B7F89" w:rsidRDefault="003B45D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14:paraId="1E163AD6" w14:textId="77777777" w:rsidR="00B954AA" w:rsidRPr="000B7F89" w:rsidRDefault="00B954A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C30" w:rsidRPr="000B7F89" w14:paraId="49D85815" w14:textId="77777777" w:rsidTr="00323D85">
        <w:tc>
          <w:tcPr>
            <w:tcW w:w="534" w:type="dxa"/>
            <w:shd w:val="clear" w:color="auto" w:fill="auto"/>
          </w:tcPr>
          <w:p w14:paraId="710CAC49" w14:textId="77777777" w:rsidR="00875C30" w:rsidRPr="000B7F89" w:rsidRDefault="00875C30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4742" w:type="dxa"/>
            <w:gridSpan w:val="9"/>
            <w:shd w:val="clear" w:color="auto" w:fill="auto"/>
          </w:tcPr>
          <w:p w14:paraId="0E3A58CB" w14:textId="77777777" w:rsidR="00875C30" w:rsidRPr="000B7F89" w:rsidRDefault="00875C30" w:rsidP="003B45D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F89">
              <w:rPr>
                <w:rStyle w:val="2"/>
                <w:rFonts w:eastAsia="Calibri"/>
                <w:bCs w:val="0"/>
                <w:sz w:val="24"/>
                <w:szCs w:val="24"/>
              </w:rPr>
              <w:t>ИЗ ДРЕВНЕРУССКОЙ ЛИТЕРАТУРЫ (2 ч)</w:t>
            </w:r>
          </w:p>
          <w:p w14:paraId="6F6D295A" w14:textId="77777777" w:rsidR="00875C30" w:rsidRPr="000B7F89" w:rsidRDefault="00875C30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D96" w:rsidRPr="000B7F89" w14:paraId="2AF5F3F0" w14:textId="77777777" w:rsidTr="00B954AA">
        <w:tc>
          <w:tcPr>
            <w:tcW w:w="534" w:type="dxa"/>
            <w:shd w:val="clear" w:color="auto" w:fill="auto"/>
          </w:tcPr>
          <w:p w14:paraId="0BB7F72C" w14:textId="77777777" w:rsidR="00564D96" w:rsidRPr="000B7F89" w:rsidRDefault="00564D96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2B9208C9" w14:textId="77777777" w:rsidR="00564D96" w:rsidRPr="000B7F89" w:rsidRDefault="00564D96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Житие Александра Невского» (фрагмен</w:t>
            </w:r>
            <w:r w:rsidRPr="000B7F89">
              <w:rPr>
                <w:rStyle w:val="1"/>
                <w:sz w:val="24"/>
                <w:szCs w:val="24"/>
              </w:rPr>
              <w:softHyphen/>
              <w:t>ты). Защита русских земель от на</w:t>
            </w:r>
            <w:r w:rsidRPr="000B7F89">
              <w:rPr>
                <w:rStyle w:val="1"/>
                <w:sz w:val="24"/>
                <w:szCs w:val="24"/>
              </w:rPr>
              <w:softHyphen/>
              <w:t>шествия врагов</w:t>
            </w:r>
          </w:p>
        </w:tc>
        <w:tc>
          <w:tcPr>
            <w:tcW w:w="850" w:type="dxa"/>
            <w:shd w:val="clear" w:color="auto" w:fill="auto"/>
          </w:tcPr>
          <w:p w14:paraId="1C67CA88" w14:textId="77777777" w:rsidR="00564D96" w:rsidRPr="000B7F89" w:rsidRDefault="00564D96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4D19022" w14:textId="77777777" w:rsidR="00564D96" w:rsidRPr="000B7F89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6934232" w14:textId="77777777" w:rsidR="00564D96" w:rsidRPr="000B7F89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A5F2379" w14:textId="77777777" w:rsidR="00564D96" w:rsidRPr="000B7F89" w:rsidRDefault="00564D96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находить композиционно- жанровые признаки житийной литера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туры</w:t>
            </w:r>
          </w:p>
          <w:p w14:paraId="0EE0B25A" w14:textId="77777777" w:rsidR="00564D96" w:rsidRPr="000B7F89" w:rsidRDefault="00564D96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D26CE8E" w14:textId="77777777" w:rsidR="00564D96" w:rsidRPr="000B7F89" w:rsidRDefault="00564D96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Познавательные: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искать и выделять необходимую информацию в предложен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ных текстах.</w:t>
            </w:r>
          </w:p>
          <w:p w14:paraId="34CF0FB4" w14:textId="77777777" w:rsidR="00564D96" w:rsidRPr="000B7F89" w:rsidRDefault="00564D96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Регулятивные: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выполнять учебные действия, планировать алгоритм ответа. 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Коммуникативные: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определять об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щую цель и пути ее достижения</w:t>
            </w:r>
          </w:p>
          <w:p w14:paraId="069A385F" w14:textId="77777777" w:rsidR="00564D96" w:rsidRPr="000B7F89" w:rsidRDefault="00564D96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5714F07" w14:textId="77777777" w:rsidR="00564D96" w:rsidRPr="000B7F89" w:rsidRDefault="00564D96" w:rsidP="00B954AA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14:paraId="46F1BA6D" w14:textId="77777777" w:rsidR="00564D96" w:rsidRPr="000B7F89" w:rsidRDefault="00564D96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Практикум</w:t>
            </w:r>
          </w:p>
          <w:p w14:paraId="4289BD3E" w14:textId="77777777" w:rsidR="00564D96" w:rsidRPr="000B7F89" w:rsidRDefault="00564D96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 xml:space="preserve">Письменная </w:t>
            </w:r>
            <w:proofErr w:type="spellStart"/>
            <w:r w:rsidRPr="000B7F89">
              <w:rPr>
                <w:sz w:val="24"/>
                <w:szCs w:val="24"/>
              </w:rPr>
              <w:t>хар</w:t>
            </w:r>
            <w:proofErr w:type="spellEnd"/>
            <w:r w:rsidRPr="000B7F89">
              <w:rPr>
                <w:sz w:val="24"/>
                <w:szCs w:val="24"/>
              </w:rPr>
              <w:t xml:space="preserve">-ка </w:t>
            </w:r>
            <w:proofErr w:type="spellStart"/>
            <w:r w:rsidRPr="000B7F89">
              <w:rPr>
                <w:sz w:val="24"/>
                <w:szCs w:val="24"/>
              </w:rPr>
              <w:t>А.Невского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392DBE9A" w14:textId="77777777" w:rsidR="00564D96" w:rsidRPr="000B7F89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D96" w:rsidRPr="000B7F89" w14:paraId="5493CECC" w14:textId="77777777" w:rsidTr="00B954AA">
        <w:tc>
          <w:tcPr>
            <w:tcW w:w="534" w:type="dxa"/>
            <w:shd w:val="clear" w:color="auto" w:fill="auto"/>
          </w:tcPr>
          <w:p w14:paraId="389BF76F" w14:textId="77777777" w:rsidR="00564D96" w:rsidRPr="000B7F89" w:rsidRDefault="00564D96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52702E79" w14:textId="77777777" w:rsidR="00564D96" w:rsidRPr="000B7F89" w:rsidRDefault="00564D96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Изображе</w:t>
            </w:r>
            <w:r w:rsidRPr="000B7F89">
              <w:rPr>
                <w:rStyle w:val="1"/>
                <w:sz w:val="24"/>
                <w:szCs w:val="24"/>
              </w:rPr>
              <w:softHyphen/>
              <w:t>ние дей</w:t>
            </w:r>
            <w:r w:rsidRPr="000B7F89">
              <w:rPr>
                <w:rStyle w:val="1"/>
                <w:sz w:val="24"/>
                <w:szCs w:val="24"/>
              </w:rPr>
              <w:softHyphen/>
              <w:t>ствительных и вымыш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ленных событий в повести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«Шемякин суд»</w:t>
            </w:r>
          </w:p>
        </w:tc>
        <w:tc>
          <w:tcPr>
            <w:tcW w:w="850" w:type="dxa"/>
            <w:shd w:val="clear" w:color="auto" w:fill="auto"/>
          </w:tcPr>
          <w:p w14:paraId="34B3A6EF" w14:textId="77777777" w:rsidR="00564D96" w:rsidRPr="000B7F89" w:rsidRDefault="00564D96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B17E388" w14:textId="77777777" w:rsidR="00564D96" w:rsidRPr="000B7F89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E80C7E7" w14:textId="77777777" w:rsidR="00564D96" w:rsidRPr="000B7F89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D81A72E" w14:textId="77777777" w:rsidR="00564D96" w:rsidRPr="000B7F89" w:rsidRDefault="00564D96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опреде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лять жанровые при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знаки 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сатирической повести</w:t>
            </w:r>
          </w:p>
          <w:p w14:paraId="71F78DBD" w14:textId="77777777" w:rsidR="00564D96" w:rsidRPr="000B7F89" w:rsidRDefault="00564D96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1057995" w14:textId="77777777" w:rsidR="00564D96" w:rsidRPr="000B7F89" w:rsidRDefault="00564D96" w:rsidP="00B954A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lastRenderedPageBreak/>
              <w:t>Познавательные: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синтезировать по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лученную информацию для составления 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 xml:space="preserve">аргументированного ответа. 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Регулятивные: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определять меры усвоения изученного материала. 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Коммуникативные: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делать анализ текста, используя изученную терминоло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гию и полученные знания</w:t>
            </w:r>
          </w:p>
          <w:p w14:paraId="0A160E97" w14:textId="77777777" w:rsidR="00564D96" w:rsidRPr="000B7F89" w:rsidRDefault="00564D96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B3A78F2" w14:textId="77777777" w:rsidR="00564D96" w:rsidRPr="000B7F89" w:rsidRDefault="00564D96" w:rsidP="00564D96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навыков </w:t>
            </w:r>
            <w:proofErr w:type="gramStart"/>
            <w:r w:rsidRPr="000B7F89">
              <w:rPr>
                <w:rFonts w:ascii="Times New Roman" w:hAnsi="Times New Roman"/>
                <w:sz w:val="24"/>
                <w:szCs w:val="24"/>
              </w:rPr>
              <w:t>взаимо-действия</w:t>
            </w:r>
            <w:proofErr w:type="gramEnd"/>
            <w:r w:rsidRPr="000B7F89">
              <w:rPr>
                <w:rFonts w:ascii="Times New Roman" w:hAnsi="Times New Roman"/>
                <w:sz w:val="24"/>
                <w:szCs w:val="24"/>
              </w:rPr>
              <w:t xml:space="preserve"> в группе по алгоритму </w:t>
            </w:r>
            <w:r w:rsidRPr="000B7F89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задачи при консультативной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5D3E9755" w14:textId="77777777" w:rsidR="00564D96" w:rsidRPr="000B7F89" w:rsidRDefault="00564D96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>Сочинение-миниатюра</w:t>
            </w:r>
          </w:p>
        </w:tc>
        <w:tc>
          <w:tcPr>
            <w:tcW w:w="1134" w:type="dxa"/>
            <w:shd w:val="clear" w:color="auto" w:fill="auto"/>
          </w:tcPr>
          <w:p w14:paraId="4540734B" w14:textId="77777777" w:rsidR="00564D96" w:rsidRPr="000B7F89" w:rsidRDefault="00564D96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C30" w:rsidRPr="000B7F89" w14:paraId="75E3D8AA" w14:textId="77777777" w:rsidTr="00323D85">
        <w:tc>
          <w:tcPr>
            <w:tcW w:w="534" w:type="dxa"/>
            <w:shd w:val="clear" w:color="auto" w:fill="auto"/>
          </w:tcPr>
          <w:p w14:paraId="45715E0C" w14:textId="77777777" w:rsidR="00875C30" w:rsidRPr="000B7F89" w:rsidRDefault="00875C30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4742" w:type="dxa"/>
            <w:gridSpan w:val="9"/>
            <w:shd w:val="clear" w:color="auto" w:fill="auto"/>
          </w:tcPr>
          <w:p w14:paraId="2931C874" w14:textId="77777777" w:rsidR="00875C30" w:rsidRPr="000B7F89" w:rsidRDefault="00875C30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  <w:lang w:bidi="ru-RU"/>
              </w:rPr>
              <w:t>ИЗ РУССКОЙ ЛИТЕРАТУРЫ XVIII ВЕКА (3 Ч)</w:t>
            </w:r>
          </w:p>
        </w:tc>
      </w:tr>
      <w:tr w:rsidR="006817BF" w:rsidRPr="000B7F89" w14:paraId="4417D6D9" w14:textId="77777777" w:rsidTr="00B954AA">
        <w:tc>
          <w:tcPr>
            <w:tcW w:w="534" w:type="dxa"/>
            <w:shd w:val="clear" w:color="auto" w:fill="auto"/>
          </w:tcPr>
          <w:p w14:paraId="40FBD962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18CF6689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Сатириче</w:t>
            </w:r>
            <w:r w:rsidRPr="000B7F89">
              <w:rPr>
                <w:rStyle w:val="1"/>
                <w:sz w:val="24"/>
                <w:szCs w:val="24"/>
              </w:rPr>
              <w:softHyphen/>
              <w:t>ская направ</w:t>
            </w:r>
            <w:r w:rsidRPr="000B7F89">
              <w:rPr>
                <w:rStyle w:val="1"/>
                <w:sz w:val="24"/>
                <w:szCs w:val="24"/>
              </w:rPr>
              <w:softHyphen/>
              <w:t>ленность комедии Д.И. Фонви</w:t>
            </w:r>
            <w:r w:rsidRPr="000B7F89">
              <w:rPr>
                <w:rStyle w:val="1"/>
                <w:sz w:val="24"/>
                <w:szCs w:val="24"/>
              </w:rPr>
              <w:softHyphen/>
              <w:t>зина «Недо</w:t>
            </w:r>
            <w:r w:rsidRPr="000B7F89">
              <w:rPr>
                <w:rStyle w:val="1"/>
                <w:sz w:val="24"/>
                <w:szCs w:val="24"/>
              </w:rPr>
              <w:softHyphen/>
              <w:t>росль»</w:t>
            </w:r>
          </w:p>
        </w:tc>
        <w:tc>
          <w:tcPr>
            <w:tcW w:w="850" w:type="dxa"/>
            <w:shd w:val="clear" w:color="auto" w:fill="auto"/>
          </w:tcPr>
          <w:p w14:paraId="679D58C1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A62CCCA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B5731B4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B1ABBCE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идейно-этиче</w:t>
            </w:r>
            <w:r w:rsidRPr="000B7F89">
              <w:rPr>
                <w:rStyle w:val="1"/>
                <w:sz w:val="24"/>
                <w:szCs w:val="24"/>
              </w:rPr>
              <w:softHyphen/>
              <w:t>скую направленность комедии</w:t>
            </w:r>
          </w:p>
        </w:tc>
        <w:tc>
          <w:tcPr>
            <w:tcW w:w="3260" w:type="dxa"/>
            <w:shd w:val="clear" w:color="auto" w:fill="auto"/>
          </w:tcPr>
          <w:p w14:paraId="0BA39984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0B7F89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14:paraId="1E4521F7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0B7F89">
              <w:rPr>
                <w:rStyle w:val="1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ровать свою деятельности;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выражения своих чувств, мыслей и по</w:t>
            </w:r>
            <w:r w:rsidRPr="000B7F89">
              <w:rPr>
                <w:rStyle w:val="1"/>
                <w:sz w:val="24"/>
                <w:szCs w:val="24"/>
              </w:rPr>
              <w:softHyphen/>
              <w:t>требностей; владение устной и письменной речью, монологической контекстной речью</w:t>
            </w:r>
          </w:p>
        </w:tc>
        <w:tc>
          <w:tcPr>
            <w:tcW w:w="2126" w:type="dxa"/>
            <w:shd w:val="clear" w:color="auto" w:fill="auto"/>
          </w:tcPr>
          <w:p w14:paraId="5D34BF5E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этических чувств, доброжелательно</w:t>
            </w:r>
            <w:r w:rsidRPr="000B7F89">
              <w:rPr>
                <w:rStyle w:val="1"/>
                <w:sz w:val="24"/>
                <w:szCs w:val="24"/>
              </w:rPr>
              <w:softHyphen/>
              <w:t>сти и эмоциональ</w:t>
            </w:r>
            <w:r w:rsidRPr="000B7F89">
              <w:rPr>
                <w:rStyle w:val="1"/>
                <w:sz w:val="24"/>
                <w:szCs w:val="24"/>
              </w:rPr>
              <w:softHyphen/>
              <w:t>но-нравственной отзывчивости</w:t>
            </w:r>
          </w:p>
        </w:tc>
        <w:tc>
          <w:tcPr>
            <w:tcW w:w="1560" w:type="dxa"/>
            <w:shd w:val="clear" w:color="auto" w:fill="auto"/>
          </w:tcPr>
          <w:p w14:paraId="4B9E73A8" w14:textId="77777777" w:rsidR="006817BF" w:rsidRPr="000B7F89" w:rsidRDefault="006817BF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Тест на восприятие текста</w:t>
            </w:r>
          </w:p>
        </w:tc>
        <w:tc>
          <w:tcPr>
            <w:tcW w:w="1134" w:type="dxa"/>
            <w:shd w:val="clear" w:color="auto" w:fill="auto"/>
          </w:tcPr>
          <w:p w14:paraId="18C7CD33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0B7F89" w14:paraId="3980B982" w14:textId="77777777" w:rsidTr="00B954AA">
        <w:tc>
          <w:tcPr>
            <w:tcW w:w="534" w:type="dxa"/>
            <w:shd w:val="clear" w:color="auto" w:fill="auto"/>
          </w:tcPr>
          <w:p w14:paraId="619A1AF2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7008A721" w14:textId="77777777" w:rsidR="006817BF" w:rsidRPr="00A33CDC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A33CDC">
              <w:rPr>
                <w:rStyle w:val="1"/>
                <w:color w:val="auto"/>
                <w:sz w:val="24"/>
                <w:szCs w:val="24"/>
              </w:rPr>
              <w:t>Речевые характе</w:t>
            </w:r>
            <w:r w:rsidRPr="00A33CDC">
              <w:rPr>
                <w:rStyle w:val="1"/>
                <w:color w:val="auto"/>
                <w:sz w:val="24"/>
                <w:szCs w:val="24"/>
              </w:rPr>
              <w:softHyphen/>
              <w:t>ристики персонажей как средство создания комической ситуации. Проект</w:t>
            </w:r>
          </w:p>
        </w:tc>
        <w:tc>
          <w:tcPr>
            <w:tcW w:w="850" w:type="dxa"/>
            <w:shd w:val="clear" w:color="auto" w:fill="auto"/>
          </w:tcPr>
          <w:p w14:paraId="17008870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A7EF673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3C15160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A5BA12C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владеть изученной терми</w:t>
            </w:r>
            <w:r w:rsidRPr="000B7F89">
              <w:rPr>
                <w:rStyle w:val="1"/>
                <w:sz w:val="24"/>
                <w:szCs w:val="24"/>
              </w:rPr>
              <w:softHyphen/>
              <w:t>нологией по теме, выразительному чте</w:t>
            </w:r>
            <w:r w:rsidRPr="000B7F89">
              <w:rPr>
                <w:rStyle w:val="1"/>
                <w:sz w:val="24"/>
                <w:szCs w:val="24"/>
              </w:rPr>
              <w:softHyphen/>
              <w:t>нию и рецензирова</w:t>
            </w:r>
            <w:r w:rsidRPr="000B7F89">
              <w:rPr>
                <w:rStyle w:val="1"/>
                <w:sz w:val="24"/>
                <w:szCs w:val="24"/>
              </w:rPr>
              <w:softHyphen/>
              <w:t>нию выразительного чтения отрывков комедии</w:t>
            </w:r>
          </w:p>
        </w:tc>
        <w:tc>
          <w:tcPr>
            <w:tcW w:w="3260" w:type="dxa"/>
            <w:shd w:val="clear" w:color="auto" w:fill="auto"/>
          </w:tcPr>
          <w:p w14:paraId="5842F1E5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0B7F89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14:paraId="1B46C106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0B7F89">
              <w:rPr>
                <w:rStyle w:val="1"/>
                <w:sz w:val="24"/>
                <w:szCs w:val="24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14:paraId="0467CD10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внутренней пози</w:t>
            </w:r>
            <w:r w:rsidRPr="000B7F89">
              <w:rPr>
                <w:rStyle w:val="1"/>
                <w:sz w:val="24"/>
                <w:szCs w:val="24"/>
              </w:rPr>
              <w:softHyphen/>
              <w:t>ции школьника на основе по</w:t>
            </w:r>
            <w:r w:rsidRPr="000B7F89">
              <w:rPr>
                <w:rStyle w:val="1"/>
                <w:sz w:val="24"/>
                <w:szCs w:val="24"/>
              </w:rPr>
              <w:softHyphen/>
              <w:t>ступков положи</w:t>
            </w:r>
            <w:r w:rsidRPr="000B7F89">
              <w:rPr>
                <w:rStyle w:val="1"/>
                <w:sz w:val="24"/>
                <w:szCs w:val="24"/>
              </w:rPr>
              <w:softHyphen/>
              <w:t>тельного героя, формирование нравственно-эти</w:t>
            </w:r>
            <w:r w:rsidRPr="000B7F89">
              <w:rPr>
                <w:rStyle w:val="1"/>
                <w:sz w:val="24"/>
                <w:szCs w:val="24"/>
              </w:rPr>
              <w:softHyphen/>
              <w:t>ческой ориента</w:t>
            </w:r>
            <w:r w:rsidRPr="000B7F89">
              <w:rPr>
                <w:rStyle w:val="1"/>
                <w:sz w:val="24"/>
                <w:szCs w:val="24"/>
              </w:rPr>
              <w:softHyphen/>
              <w:t>ции, обеспечиваю</w:t>
            </w:r>
            <w:r w:rsidRPr="000B7F89">
              <w:rPr>
                <w:rStyle w:val="1"/>
                <w:sz w:val="24"/>
                <w:szCs w:val="24"/>
              </w:rPr>
              <w:softHyphen/>
              <w:t>щей личностный моральный выбор</w:t>
            </w:r>
          </w:p>
        </w:tc>
        <w:tc>
          <w:tcPr>
            <w:tcW w:w="1560" w:type="dxa"/>
            <w:shd w:val="clear" w:color="auto" w:fill="auto"/>
          </w:tcPr>
          <w:p w14:paraId="1D329609" w14:textId="77777777" w:rsidR="006817BF" w:rsidRPr="000B7F89" w:rsidRDefault="006817BF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Анализ эпизода. Проект</w:t>
            </w:r>
          </w:p>
        </w:tc>
        <w:tc>
          <w:tcPr>
            <w:tcW w:w="1134" w:type="dxa"/>
            <w:shd w:val="clear" w:color="auto" w:fill="auto"/>
          </w:tcPr>
          <w:p w14:paraId="38B2AC17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0B7F89" w14:paraId="2DDE26B1" w14:textId="77777777" w:rsidTr="00B954AA">
        <w:tc>
          <w:tcPr>
            <w:tcW w:w="534" w:type="dxa"/>
            <w:shd w:val="clear" w:color="auto" w:fill="auto"/>
          </w:tcPr>
          <w:p w14:paraId="1A599130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7923938F" w14:textId="77777777" w:rsidR="006817BF" w:rsidRPr="000B7F89" w:rsidRDefault="00875C30" w:rsidP="006817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  <w:r w:rsidR="006817BF" w:rsidRPr="000B7F89">
              <w:rPr>
                <w:rFonts w:ascii="Times New Roman" w:hAnsi="Times New Roman"/>
                <w:b/>
                <w:sz w:val="24"/>
                <w:szCs w:val="24"/>
              </w:rPr>
              <w:t xml:space="preserve"> по комедии Д.И. Фонвизина «Недоросль»</w:t>
            </w:r>
          </w:p>
        </w:tc>
        <w:tc>
          <w:tcPr>
            <w:tcW w:w="850" w:type="dxa"/>
            <w:shd w:val="clear" w:color="auto" w:fill="auto"/>
          </w:tcPr>
          <w:p w14:paraId="64E0CCD5" w14:textId="77777777" w:rsidR="006817BF" w:rsidRPr="000B7F89" w:rsidRDefault="006817B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F1EF933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24AC9A3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A2616DC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владеть изученной терми</w:t>
            </w:r>
            <w:r w:rsidRPr="000B7F89">
              <w:rPr>
                <w:rStyle w:val="1"/>
                <w:sz w:val="24"/>
                <w:szCs w:val="24"/>
              </w:rPr>
              <w:softHyphen/>
              <w:t>нологией по теме, навыкам устной и письменной моно</w:t>
            </w:r>
            <w:r w:rsidRPr="000B7F89">
              <w:rPr>
                <w:rStyle w:val="1"/>
                <w:sz w:val="24"/>
                <w:szCs w:val="24"/>
              </w:rPr>
              <w:softHyphen/>
              <w:t>логической речью</w:t>
            </w:r>
          </w:p>
        </w:tc>
        <w:tc>
          <w:tcPr>
            <w:tcW w:w="3260" w:type="dxa"/>
            <w:shd w:val="clear" w:color="auto" w:fill="auto"/>
          </w:tcPr>
          <w:p w14:paraId="7247A294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выделять и форму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лировать познавательную цель.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оценивать и формули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ровать то, что уже усвоено.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ровать свою позицию и координировать ее с позициями партнеров при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выработке об</w:t>
            </w:r>
            <w:r w:rsidRPr="000B7F89">
              <w:rPr>
                <w:rStyle w:val="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4135027D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иссле</w:t>
            </w:r>
            <w:r w:rsidRPr="000B7F89">
              <w:rPr>
                <w:rStyle w:val="1"/>
                <w:sz w:val="24"/>
                <w:szCs w:val="24"/>
              </w:rPr>
              <w:softHyphen/>
              <w:t>дования текста с опорой не только на информацию, но и на жанр, ком</w:t>
            </w:r>
            <w:r w:rsidRPr="000B7F89">
              <w:rPr>
                <w:rStyle w:val="1"/>
                <w:sz w:val="24"/>
                <w:szCs w:val="24"/>
              </w:rPr>
              <w:softHyphen/>
              <w:t>позицию. вырази</w:t>
            </w:r>
            <w:r w:rsidRPr="000B7F89">
              <w:rPr>
                <w:rStyle w:val="1"/>
                <w:sz w:val="24"/>
                <w:szCs w:val="24"/>
              </w:rPr>
              <w:softHyphen/>
              <w:t>тельные средства</w:t>
            </w:r>
          </w:p>
        </w:tc>
        <w:tc>
          <w:tcPr>
            <w:tcW w:w="1560" w:type="dxa"/>
            <w:shd w:val="clear" w:color="auto" w:fill="auto"/>
          </w:tcPr>
          <w:p w14:paraId="29AD5459" w14:textId="77777777" w:rsidR="006817BF" w:rsidRPr="000B7F89" w:rsidRDefault="006817BF" w:rsidP="00323D85">
            <w:pPr>
              <w:rPr>
                <w:b/>
                <w:i/>
                <w:sz w:val="24"/>
                <w:szCs w:val="24"/>
              </w:rPr>
            </w:pPr>
            <w:r w:rsidRPr="000B7F89">
              <w:rPr>
                <w:b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14:paraId="79899320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1CC" w:rsidRPr="000B7F89" w14:paraId="7FF182C8" w14:textId="77777777" w:rsidTr="00323D85">
        <w:tc>
          <w:tcPr>
            <w:tcW w:w="534" w:type="dxa"/>
            <w:shd w:val="clear" w:color="auto" w:fill="auto"/>
          </w:tcPr>
          <w:p w14:paraId="3E7F15B7" w14:textId="77777777" w:rsidR="00C871CC" w:rsidRPr="000B7F89" w:rsidRDefault="00C871CC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4742" w:type="dxa"/>
            <w:gridSpan w:val="9"/>
            <w:shd w:val="clear" w:color="auto" w:fill="auto"/>
          </w:tcPr>
          <w:p w14:paraId="2C70D6E9" w14:textId="77777777" w:rsidR="00C871CC" w:rsidRPr="000B7F89" w:rsidRDefault="00C871CC" w:rsidP="00323D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ИЗ РУССКОЙ ЛИТЕРАТУРЫ XIX ВЕКА (3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ч)ИВАН</w:t>
            </w:r>
            <w:proofErr w:type="gramEnd"/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АНДРЕЕВИЧ КРЫЛОВ (2 Ч)</w:t>
            </w:r>
          </w:p>
        </w:tc>
      </w:tr>
      <w:tr w:rsidR="006817BF" w:rsidRPr="000B7F89" w14:paraId="37D9B421" w14:textId="77777777" w:rsidTr="00B954AA">
        <w:tc>
          <w:tcPr>
            <w:tcW w:w="534" w:type="dxa"/>
            <w:shd w:val="clear" w:color="auto" w:fill="auto"/>
          </w:tcPr>
          <w:p w14:paraId="6F332033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14:paraId="176733F3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Язвитель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ный сати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рик и бас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нописец И.А. Крылов</w:t>
            </w:r>
          </w:p>
          <w:p w14:paraId="6D40A8A6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492CB0F" w14:textId="77777777" w:rsidR="006817BF" w:rsidRPr="000B7F89" w:rsidRDefault="006817B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E84E7DF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BC045A7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A3D0A63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находить цитатные примеры из басни для состав</w:t>
            </w:r>
            <w:r w:rsidRPr="000B7F89">
              <w:rPr>
                <w:rStyle w:val="1"/>
                <w:sz w:val="24"/>
                <w:szCs w:val="24"/>
              </w:rPr>
              <w:softHyphen/>
              <w:t>ления аргументации</w:t>
            </w:r>
          </w:p>
        </w:tc>
        <w:tc>
          <w:tcPr>
            <w:tcW w:w="3260" w:type="dxa"/>
            <w:shd w:val="clear" w:color="auto" w:fill="auto"/>
          </w:tcPr>
          <w:p w14:paraId="32C42F0A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0B7F89">
              <w:rPr>
                <w:rStyle w:val="1"/>
                <w:sz w:val="24"/>
                <w:szCs w:val="24"/>
              </w:rPr>
              <w:softHyphen/>
              <w:t>ных текстах.</w:t>
            </w:r>
          </w:p>
          <w:p w14:paraId="2B4D5984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выполнять учебные действия, планировать алгоритм ответа.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определять об</w:t>
            </w:r>
            <w:r w:rsidRPr="000B7F89">
              <w:rPr>
                <w:rStyle w:val="1"/>
                <w:sz w:val="24"/>
                <w:szCs w:val="24"/>
              </w:rPr>
              <w:softHyphen/>
              <w:t>щую цель и пути ее достижения</w:t>
            </w:r>
          </w:p>
        </w:tc>
        <w:tc>
          <w:tcPr>
            <w:tcW w:w="2126" w:type="dxa"/>
            <w:shd w:val="clear" w:color="auto" w:fill="auto"/>
          </w:tcPr>
          <w:p w14:paraId="516FF059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0B7F89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0B7F89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0B7F89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14:paraId="4E64668A" w14:textId="77777777" w:rsidR="006817BF" w:rsidRPr="000B7F89" w:rsidRDefault="006817BF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Индивид. задание.</w:t>
            </w:r>
          </w:p>
        </w:tc>
        <w:tc>
          <w:tcPr>
            <w:tcW w:w="1134" w:type="dxa"/>
            <w:shd w:val="clear" w:color="auto" w:fill="auto"/>
          </w:tcPr>
          <w:p w14:paraId="7CBE9EA9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0B7F89" w14:paraId="2159D73A" w14:textId="77777777" w:rsidTr="00B954AA">
        <w:tc>
          <w:tcPr>
            <w:tcW w:w="534" w:type="dxa"/>
            <w:shd w:val="clear" w:color="auto" w:fill="auto"/>
          </w:tcPr>
          <w:p w14:paraId="35E01DD8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71E5C8B9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</w:rPr>
              <w:t>Осмеяние пороков в басне И.А. Крылова «Обоз»</w:t>
            </w:r>
          </w:p>
        </w:tc>
        <w:tc>
          <w:tcPr>
            <w:tcW w:w="850" w:type="dxa"/>
            <w:shd w:val="clear" w:color="auto" w:fill="auto"/>
          </w:tcPr>
          <w:p w14:paraId="17525892" w14:textId="77777777" w:rsidR="006817BF" w:rsidRPr="000B7F89" w:rsidRDefault="006817B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D1C9A27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D529E16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5879C9D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понимать смысл произведения И.А. Крылова</w:t>
            </w:r>
          </w:p>
        </w:tc>
        <w:tc>
          <w:tcPr>
            <w:tcW w:w="3260" w:type="dxa"/>
            <w:shd w:val="clear" w:color="auto" w:fill="auto"/>
          </w:tcPr>
          <w:p w14:paraId="7E901F14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0B7F89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текста; узнавать, назы</w:t>
            </w:r>
            <w:r w:rsidRPr="000B7F89">
              <w:rPr>
                <w:rStyle w:val="1"/>
                <w:sz w:val="24"/>
                <w:szCs w:val="24"/>
              </w:rPr>
              <w:softHyphen/>
              <w:t>вать и определять объекты в соответствии с содержанием.</w:t>
            </w:r>
          </w:p>
          <w:p w14:paraId="7A053F9E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анализировать текст жития; формировать ситуацию саморегуля</w:t>
            </w:r>
            <w:r w:rsidRPr="000B7F89">
              <w:rPr>
                <w:rStyle w:val="1"/>
                <w:sz w:val="24"/>
                <w:szCs w:val="24"/>
              </w:rPr>
              <w:softHyphen/>
              <w:t>ции эмоциональных состояний, т. е. фор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мировать 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операциональный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опыт.</w:t>
            </w:r>
          </w:p>
          <w:p w14:paraId="36668C41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i/>
                <w:sz w:val="24"/>
                <w:szCs w:val="24"/>
              </w:rPr>
              <w:t>Коммуникативные:</w:t>
            </w:r>
            <w:r w:rsidRPr="000B7F89">
              <w:rPr>
                <w:sz w:val="24"/>
                <w:szCs w:val="24"/>
              </w:rPr>
              <w:t xml:space="preserve"> уметь </w:t>
            </w:r>
            <w:r w:rsidRPr="000B7F89">
              <w:rPr>
                <w:sz w:val="24"/>
                <w:szCs w:val="24"/>
              </w:rPr>
              <w:lastRenderedPageBreak/>
              <w:t>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14:paraId="171F7D32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</w:t>
            </w:r>
            <w:r w:rsidRPr="000B7F89">
              <w:rPr>
                <w:rStyle w:val="1"/>
                <w:sz w:val="24"/>
                <w:szCs w:val="24"/>
              </w:rPr>
              <w:softHyphen/>
              <w:t>выков самоанализа и самоконтроля, готовности и спо</w:t>
            </w:r>
            <w:r w:rsidRPr="000B7F89">
              <w:rPr>
                <w:rStyle w:val="1"/>
                <w:sz w:val="24"/>
                <w:szCs w:val="24"/>
              </w:rPr>
              <w:softHyphen/>
              <w:t>собности вести диалог с другими людьми и дости</w:t>
            </w:r>
            <w:r w:rsidRPr="000B7F89">
              <w:rPr>
                <w:rStyle w:val="1"/>
                <w:sz w:val="24"/>
                <w:szCs w:val="24"/>
              </w:rPr>
              <w:softHyphen/>
              <w:t>гать в нем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понимания</w:t>
            </w:r>
          </w:p>
        </w:tc>
        <w:tc>
          <w:tcPr>
            <w:tcW w:w="1560" w:type="dxa"/>
            <w:shd w:val="clear" w:color="auto" w:fill="auto"/>
          </w:tcPr>
          <w:p w14:paraId="2E12AA00" w14:textId="77777777" w:rsidR="006817BF" w:rsidRPr="000B7F89" w:rsidRDefault="006817BF" w:rsidP="00323D85">
            <w:pPr>
              <w:rPr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учебнике, чтение наизусть</w:t>
            </w:r>
          </w:p>
        </w:tc>
        <w:tc>
          <w:tcPr>
            <w:tcW w:w="1134" w:type="dxa"/>
            <w:shd w:val="clear" w:color="auto" w:fill="auto"/>
          </w:tcPr>
          <w:p w14:paraId="1D109CBE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0B7F89" w14:paraId="3D49F775" w14:textId="77777777" w:rsidTr="00B954AA">
        <w:tc>
          <w:tcPr>
            <w:tcW w:w="534" w:type="dxa"/>
            <w:shd w:val="clear" w:color="auto" w:fill="auto"/>
          </w:tcPr>
          <w:p w14:paraId="0EA29A60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0F09013C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КОНДРАТИЙ ФЕДОРОВИЧ РЫЛЕЕВ (1 Ч)</w:t>
            </w:r>
          </w:p>
        </w:tc>
        <w:tc>
          <w:tcPr>
            <w:tcW w:w="850" w:type="dxa"/>
            <w:shd w:val="clear" w:color="auto" w:fill="auto"/>
          </w:tcPr>
          <w:p w14:paraId="678122A7" w14:textId="77777777" w:rsidR="006817BF" w:rsidRPr="000B7F89" w:rsidRDefault="006817B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01B41EC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0BCF219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BA06A1F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413F437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C8CAA5C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B707719" w14:textId="77777777" w:rsidR="006817BF" w:rsidRPr="000B7F89" w:rsidRDefault="006817BF" w:rsidP="00323D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95AE3B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0B7F89" w14:paraId="412C61AA" w14:textId="77777777" w:rsidTr="00B954AA">
        <w:tc>
          <w:tcPr>
            <w:tcW w:w="534" w:type="dxa"/>
            <w:shd w:val="clear" w:color="auto" w:fill="auto"/>
          </w:tcPr>
          <w:p w14:paraId="59A71E2A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14:paraId="7B3D2937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Истори</w:t>
            </w:r>
            <w:r w:rsidRPr="000B7F89">
              <w:rPr>
                <w:rStyle w:val="1"/>
                <w:sz w:val="24"/>
                <w:szCs w:val="24"/>
              </w:rPr>
              <w:softHyphen/>
              <w:t>ческая тема думы «Смерть Ермака» К.Ф. Ры</w:t>
            </w:r>
            <w:r w:rsidRPr="000B7F89">
              <w:rPr>
                <w:rStyle w:val="1"/>
                <w:sz w:val="24"/>
                <w:szCs w:val="24"/>
              </w:rPr>
              <w:softHyphen/>
              <w:t>леева</w:t>
            </w:r>
          </w:p>
        </w:tc>
        <w:tc>
          <w:tcPr>
            <w:tcW w:w="850" w:type="dxa"/>
            <w:shd w:val="clear" w:color="auto" w:fill="auto"/>
          </w:tcPr>
          <w:p w14:paraId="74631BC3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92D008D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E7AECAC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CD67F50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участво</w:t>
            </w:r>
            <w:r w:rsidRPr="000B7F89">
              <w:rPr>
                <w:rStyle w:val="1"/>
                <w:sz w:val="24"/>
                <w:szCs w:val="24"/>
              </w:rPr>
              <w:softHyphen/>
              <w:t>вать в коллективном диалоге</w:t>
            </w:r>
          </w:p>
        </w:tc>
        <w:tc>
          <w:tcPr>
            <w:tcW w:w="3260" w:type="dxa"/>
            <w:shd w:val="clear" w:color="auto" w:fill="auto"/>
          </w:tcPr>
          <w:p w14:paraId="4BDF1194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0B7F89">
              <w:rPr>
                <w:rStyle w:val="1"/>
                <w:sz w:val="24"/>
                <w:szCs w:val="24"/>
              </w:rPr>
              <w:softHyphen/>
              <w:t>держанием (формировать умения работать по алгоритмам).</w:t>
            </w:r>
          </w:p>
          <w:p w14:paraId="47B23BCC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навыки коллективного взаимодействия при само</w:t>
            </w:r>
            <w:r w:rsidRPr="000B7F89">
              <w:rPr>
                <w:rStyle w:val="1"/>
                <w:sz w:val="24"/>
                <w:szCs w:val="24"/>
              </w:rPr>
              <w:softHyphen/>
              <w:t>диагностике</w:t>
            </w:r>
          </w:p>
        </w:tc>
        <w:tc>
          <w:tcPr>
            <w:tcW w:w="2126" w:type="dxa"/>
            <w:shd w:val="clear" w:color="auto" w:fill="auto"/>
          </w:tcPr>
          <w:p w14:paraId="1BACE391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активной деятельности в со</w:t>
            </w:r>
            <w:r w:rsidRPr="000B7F89">
              <w:rPr>
                <w:rStyle w:val="1"/>
                <w:sz w:val="24"/>
                <w:szCs w:val="24"/>
              </w:rPr>
              <w:softHyphen/>
              <w:t>ставе пары, группы</w:t>
            </w:r>
          </w:p>
        </w:tc>
        <w:tc>
          <w:tcPr>
            <w:tcW w:w="1560" w:type="dxa"/>
            <w:shd w:val="clear" w:color="auto" w:fill="auto"/>
          </w:tcPr>
          <w:p w14:paraId="52A2FF13" w14:textId="77777777" w:rsidR="006817BF" w:rsidRPr="000B7F89" w:rsidRDefault="006817BF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Групповые проекты</w:t>
            </w:r>
          </w:p>
        </w:tc>
        <w:tc>
          <w:tcPr>
            <w:tcW w:w="1134" w:type="dxa"/>
            <w:shd w:val="clear" w:color="auto" w:fill="auto"/>
          </w:tcPr>
          <w:p w14:paraId="52206E18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0B7F89" w14:paraId="7A2E36FB" w14:textId="77777777" w:rsidTr="00B954AA">
        <w:tc>
          <w:tcPr>
            <w:tcW w:w="534" w:type="dxa"/>
            <w:shd w:val="clear" w:color="auto" w:fill="auto"/>
          </w:tcPr>
          <w:p w14:paraId="5EAB9384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77472A35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  <w:lang w:bidi="ru-RU"/>
              </w:rPr>
              <w:t>АЛЕКСАНДР СЕРГЕЕВИЧ ПУШКИН (9 Ч)</w:t>
            </w:r>
          </w:p>
        </w:tc>
        <w:tc>
          <w:tcPr>
            <w:tcW w:w="850" w:type="dxa"/>
            <w:shd w:val="clear" w:color="auto" w:fill="auto"/>
          </w:tcPr>
          <w:p w14:paraId="002B2BBE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339CE80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BB3BA00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8F36E5F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DDDEC6F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5C42175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0447C1E" w14:textId="77777777" w:rsidR="006817BF" w:rsidRPr="000B7F89" w:rsidRDefault="006817BF" w:rsidP="00323D8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5A52FB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0B7F89" w14:paraId="4C276C4E" w14:textId="77777777" w:rsidTr="00B954AA">
        <w:tc>
          <w:tcPr>
            <w:tcW w:w="534" w:type="dxa"/>
            <w:shd w:val="clear" w:color="auto" w:fill="auto"/>
          </w:tcPr>
          <w:p w14:paraId="5A00262E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14:paraId="52C59B3C" w14:textId="77777777" w:rsidR="006817BF" w:rsidRPr="000B7F89" w:rsidRDefault="006817BF" w:rsidP="006817BF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0B7F89">
              <w:rPr>
                <w:rStyle w:val="1"/>
                <w:sz w:val="24"/>
                <w:szCs w:val="24"/>
              </w:rPr>
              <w:t>Разноплановость содер</w:t>
            </w:r>
            <w:r w:rsidRPr="000B7F89">
              <w:rPr>
                <w:rStyle w:val="1"/>
                <w:sz w:val="24"/>
                <w:szCs w:val="24"/>
              </w:rPr>
              <w:softHyphen/>
              <w:t>жания сти</w:t>
            </w:r>
            <w:r w:rsidRPr="000B7F89">
              <w:rPr>
                <w:rStyle w:val="1"/>
                <w:sz w:val="24"/>
                <w:szCs w:val="24"/>
              </w:rPr>
              <w:softHyphen/>
              <w:t>хотворения А.С. Пушки</w:t>
            </w:r>
            <w:r w:rsidRPr="000B7F89">
              <w:rPr>
                <w:rStyle w:val="1"/>
                <w:sz w:val="24"/>
                <w:szCs w:val="24"/>
              </w:rPr>
              <w:softHyphen/>
              <w:t>на «Туча»</w:t>
            </w:r>
          </w:p>
        </w:tc>
        <w:tc>
          <w:tcPr>
            <w:tcW w:w="850" w:type="dxa"/>
            <w:shd w:val="clear" w:color="auto" w:fill="auto"/>
          </w:tcPr>
          <w:p w14:paraId="01E1358D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7D01327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47B8A19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26DC423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анализи</w:t>
            </w:r>
            <w:r w:rsidRPr="000B7F89">
              <w:rPr>
                <w:rStyle w:val="1"/>
                <w:sz w:val="24"/>
                <w:szCs w:val="24"/>
              </w:rPr>
              <w:softHyphen/>
              <w:t>ровать текст стихо</w:t>
            </w:r>
            <w:r w:rsidRPr="000B7F89">
              <w:rPr>
                <w:rStyle w:val="1"/>
                <w:sz w:val="24"/>
                <w:szCs w:val="24"/>
              </w:rPr>
              <w:softHyphen/>
              <w:t>творения</w:t>
            </w:r>
          </w:p>
        </w:tc>
        <w:tc>
          <w:tcPr>
            <w:tcW w:w="3260" w:type="dxa"/>
            <w:shd w:val="clear" w:color="auto" w:fill="auto"/>
          </w:tcPr>
          <w:p w14:paraId="580A517F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0B7F89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текста.</w:t>
            </w:r>
          </w:p>
          <w:p w14:paraId="1EE56CBA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анализировать стихо</w:t>
            </w:r>
            <w:r w:rsidRPr="000B7F89">
              <w:rPr>
                <w:rStyle w:val="1"/>
                <w:sz w:val="24"/>
                <w:szCs w:val="24"/>
              </w:rPr>
              <w:softHyphen/>
              <w:t>творный текст.</w:t>
            </w:r>
          </w:p>
          <w:p w14:paraId="6288CB26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lastRenderedPageBreak/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14:paraId="34E657C2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</w:t>
            </w:r>
            <w:r w:rsidRPr="000B7F89">
              <w:rPr>
                <w:rStyle w:val="1"/>
                <w:sz w:val="24"/>
                <w:szCs w:val="24"/>
              </w:rPr>
              <w:softHyphen/>
              <w:t>выков самоанализа и самоконтроля, готовности и спо</w:t>
            </w:r>
            <w:r w:rsidRPr="000B7F89">
              <w:rPr>
                <w:rStyle w:val="1"/>
                <w:sz w:val="24"/>
                <w:szCs w:val="24"/>
              </w:rPr>
              <w:softHyphen/>
              <w:t>собности вести диалог с другими людьми и дости</w:t>
            </w:r>
            <w:r w:rsidRPr="000B7F89">
              <w:rPr>
                <w:rStyle w:val="1"/>
                <w:sz w:val="24"/>
                <w:szCs w:val="24"/>
              </w:rPr>
              <w:softHyphen/>
            </w:r>
            <w:r w:rsidRPr="000B7F89">
              <w:rPr>
                <w:rStyle w:val="1"/>
                <w:sz w:val="24"/>
                <w:szCs w:val="24"/>
              </w:rPr>
              <w:lastRenderedPageBreak/>
              <w:t>гать в нем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понимания</w:t>
            </w:r>
          </w:p>
        </w:tc>
        <w:tc>
          <w:tcPr>
            <w:tcW w:w="1560" w:type="dxa"/>
            <w:shd w:val="clear" w:color="auto" w:fill="auto"/>
          </w:tcPr>
          <w:p w14:paraId="03C176FC" w14:textId="77777777" w:rsidR="006817BF" w:rsidRPr="000B7F89" w:rsidRDefault="006817BF" w:rsidP="00323D85">
            <w:pPr>
              <w:rPr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lastRenderedPageBreak/>
              <w:t>Вопросы учителя, задания в учебнике, чтение наизусть</w:t>
            </w:r>
          </w:p>
        </w:tc>
        <w:tc>
          <w:tcPr>
            <w:tcW w:w="1134" w:type="dxa"/>
            <w:shd w:val="clear" w:color="auto" w:fill="auto"/>
          </w:tcPr>
          <w:p w14:paraId="2FFE5C4B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7BF" w:rsidRPr="000B7F89" w14:paraId="091701F7" w14:textId="77777777" w:rsidTr="00B954AA">
        <w:tc>
          <w:tcPr>
            <w:tcW w:w="534" w:type="dxa"/>
            <w:shd w:val="clear" w:color="auto" w:fill="auto"/>
          </w:tcPr>
          <w:p w14:paraId="1F72DBFB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14:paraId="146DF863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Темы любви и дружбы в стихо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творениях А.С. Пушки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на «****» и «19 октя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бря»</w:t>
            </w:r>
          </w:p>
          <w:p w14:paraId="59DEBD63" w14:textId="77777777" w:rsidR="006817BF" w:rsidRPr="000B7F89" w:rsidRDefault="006817BF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1146D7C" w14:textId="77777777" w:rsidR="006817BF" w:rsidRPr="000B7F89" w:rsidRDefault="006817BF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7B904D1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FFA8671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9045F96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правиль</w:t>
            </w:r>
            <w:r w:rsidRPr="000B7F89">
              <w:rPr>
                <w:rStyle w:val="1"/>
                <w:sz w:val="24"/>
                <w:szCs w:val="24"/>
              </w:rPr>
              <w:softHyphen/>
              <w:t>но и четко давать ответы на поставлен</w:t>
            </w:r>
            <w:r w:rsidRPr="000B7F89">
              <w:rPr>
                <w:rStyle w:val="1"/>
                <w:sz w:val="24"/>
                <w:szCs w:val="24"/>
              </w:rPr>
              <w:softHyphen/>
              <w:t>ные вопросы</w:t>
            </w:r>
          </w:p>
        </w:tc>
        <w:tc>
          <w:tcPr>
            <w:tcW w:w="3260" w:type="dxa"/>
            <w:shd w:val="clear" w:color="auto" w:fill="auto"/>
          </w:tcPr>
          <w:p w14:paraId="77D3E2B8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лученную информацию для составления ответа на проблемный вопрос.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определять меры усвоения изученного материала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делать анализ текста, используя изученную терминоло</w:t>
            </w:r>
            <w:r w:rsidRPr="000B7F89">
              <w:rPr>
                <w:rStyle w:val="1"/>
                <w:sz w:val="24"/>
                <w:szCs w:val="24"/>
              </w:rPr>
              <w:softHyphen/>
              <w:t>гию и полученные знания</w:t>
            </w:r>
          </w:p>
        </w:tc>
        <w:tc>
          <w:tcPr>
            <w:tcW w:w="2126" w:type="dxa"/>
            <w:shd w:val="clear" w:color="auto" w:fill="auto"/>
          </w:tcPr>
          <w:p w14:paraId="16AD95E5" w14:textId="77777777" w:rsidR="006817BF" w:rsidRPr="000B7F89" w:rsidRDefault="006817BF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</w:t>
            </w:r>
            <w:r w:rsidRPr="000B7F89">
              <w:rPr>
                <w:rStyle w:val="1"/>
                <w:sz w:val="24"/>
                <w:szCs w:val="24"/>
              </w:rPr>
              <w:softHyphen/>
              <w:t>выков самоанализа и самоконтроля</w:t>
            </w:r>
          </w:p>
        </w:tc>
        <w:tc>
          <w:tcPr>
            <w:tcW w:w="1560" w:type="dxa"/>
            <w:shd w:val="clear" w:color="auto" w:fill="auto"/>
          </w:tcPr>
          <w:p w14:paraId="1C5C3F25" w14:textId="77777777" w:rsidR="006817BF" w:rsidRPr="000B7F89" w:rsidRDefault="006817BF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14:paraId="19EF36D3" w14:textId="77777777" w:rsidR="006817BF" w:rsidRPr="000B7F89" w:rsidRDefault="006817BF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7A" w:rsidRPr="000B7F89" w14:paraId="18D5F013" w14:textId="77777777" w:rsidTr="00B954AA">
        <w:tc>
          <w:tcPr>
            <w:tcW w:w="534" w:type="dxa"/>
            <w:shd w:val="clear" w:color="auto" w:fill="auto"/>
          </w:tcPr>
          <w:p w14:paraId="52B314E1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14:paraId="3B34E5C3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История Пу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гачевского восстания в художест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венном про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изведении и историче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ском труде писателя и историка А.С. Пуш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</w:t>
            </w:r>
          </w:p>
          <w:p w14:paraId="775F4480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(«История Пугачева», «Капитан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ская дочка»)</w:t>
            </w:r>
          </w:p>
          <w:p w14:paraId="1CD3DA76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670B35E" w14:textId="77777777" w:rsidR="00F5157A" w:rsidRPr="000B7F89" w:rsidRDefault="00F5157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C9DD01A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453CB4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4369544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аргумен</w:t>
            </w:r>
            <w:r w:rsidRPr="000B7F89">
              <w:rPr>
                <w:rStyle w:val="1"/>
                <w:sz w:val="24"/>
                <w:szCs w:val="24"/>
              </w:rPr>
              <w:softHyphen/>
              <w:t>тировать свою точку зрения</w:t>
            </w:r>
          </w:p>
        </w:tc>
        <w:tc>
          <w:tcPr>
            <w:tcW w:w="3260" w:type="dxa"/>
            <w:shd w:val="clear" w:color="auto" w:fill="auto"/>
          </w:tcPr>
          <w:p w14:paraId="5D091D4E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лученную информацию для составления аргументированного ответа.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определять меры усвоения изученного материала.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делать анализ текста, используя изученную терминоло</w:t>
            </w:r>
            <w:r w:rsidRPr="000B7F89">
              <w:rPr>
                <w:rStyle w:val="1"/>
                <w:sz w:val="24"/>
                <w:szCs w:val="24"/>
              </w:rPr>
              <w:softHyphen/>
              <w:t>гию и полученные знания</w:t>
            </w:r>
          </w:p>
        </w:tc>
        <w:tc>
          <w:tcPr>
            <w:tcW w:w="2126" w:type="dxa"/>
            <w:shd w:val="clear" w:color="auto" w:fill="auto"/>
          </w:tcPr>
          <w:p w14:paraId="41B61DBD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029FC4CA" w14:textId="77777777" w:rsidR="00F5157A" w:rsidRPr="000B7F89" w:rsidRDefault="00F5157A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Тест на восприятие романа</w:t>
            </w:r>
          </w:p>
        </w:tc>
        <w:tc>
          <w:tcPr>
            <w:tcW w:w="1134" w:type="dxa"/>
            <w:shd w:val="clear" w:color="auto" w:fill="auto"/>
          </w:tcPr>
          <w:p w14:paraId="464D26CA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7A" w:rsidRPr="000B7F89" w14:paraId="2415E1C7" w14:textId="77777777" w:rsidTr="00B954AA">
        <w:tc>
          <w:tcPr>
            <w:tcW w:w="534" w:type="dxa"/>
            <w:shd w:val="clear" w:color="auto" w:fill="auto"/>
          </w:tcPr>
          <w:p w14:paraId="6267C777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425C13C5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Петр Гри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нев: жизнен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ный путь, формиро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вание его характера в повести А.С. Пуш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 «Капитанская дочка»</w:t>
            </w:r>
          </w:p>
          <w:p w14:paraId="616F49DA" w14:textId="5F9E5621" w:rsidR="00F5157A" w:rsidRPr="001F74D2" w:rsidRDefault="00F5157A" w:rsidP="00B954AA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5710F82" w14:textId="77777777" w:rsidR="00F5157A" w:rsidRPr="000B7F89" w:rsidRDefault="00F5157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D6CA380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BC944F6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3675493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понимать, выразительно читать текст повести; про</w:t>
            </w:r>
            <w:r w:rsidRPr="000B7F89">
              <w:rPr>
                <w:rStyle w:val="1"/>
                <w:sz w:val="24"/>
                <w:szCs w:val="24"/>
              </w:rPr>
              <w:softHyphen/>
              <w:t>изводить самостоя</w:t>
            </w:r>
            <w:r w:rsidRPr="000B7F89">
              <w:rPr>
                <w:rStyle w:val="1"/>
                <w:sz w:val="24"/>
                <w:szCs w:val="24"/>
              </w:rPr>
              <w:softHyphen/>
              <w:t>тельный и групповой анализ фрагментов текста</w:t>
            </w:r>
          </w:p>
        </w:tc>
        <w:tc>
          <w:tcPr>
            <w:tcW w:w="3260" w:type="dxa"/>
            <w:shd w:val="clear" w:color="auto" w:fill="auto"/>
          </w:tcPr>
          <w:p w14:paraId="0E2488FC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узнавать, </w:t>
            </w:r>
            <w:proofErr w:type="gramStart"/>
            <w:r w:rsidRPr="000B7F89">
              <w:rPr>
                <w:rStyle w:val="1"/>
                <w:sz w:val="24"/>
                <w:szCs w:val="24"/>
              </w:rPr>
              <w:t>называть .</w:t>
            </w:r>
            <w:proofErr w:type="gramEnd"/>
            <w:r w:rsidRPr="000B7F89">
              <w:rPr>
                <w:rStyle w:val="1"/>
                <w:sz w:val="24"/>
                <w:szCs w:val="24"/>
              </w:rPr>
              <w:t xml:space="preserve"> и определять объекты в соответствии с со</w:t>
            </w:r>
            <w:r w:rsidRPr="000B7F89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14:paraId="2AA7EF82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т. е. формировать 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операциональный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опыт.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2126" w:type="dxa"/>
            <w:shd w:val="clear" w:color="auto" w:fill="auto"/>
          </w:tcPr>
          <w:p w14:paraId="079C1E67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обучению и самосовершен</w:t>
            </w:r>
            <w:r w:rsidRPr="000B7F89">
              <w:rPr>
                <w:rStyle w:val="1"/>
                <w:sz w:val="24"/>
                <w:szCs w:val="24"/>
              </w:rPr>
              <w:softHyphen/>
              <w:t>ствованию</w:t>
            </w:r>
          </w:p>
        </w:tc>
        <w:tc>
          <w:tcPr>
            <w:tcW w:w="1560" w:type="dxa"/>
            <w:shd w:val="clear" w:color="auto" w:fill="auto"/>
          </w:tcPr>
          <w:p w14:paraId="0B471689" w14:textId="77777777" w:rsidR="00F5157A" w:rsidRPr="000B7F89" w:rsidRDefault="00F5157A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Сжатый пересказ</w:t>
            </w:r>
          </w:p>
        </w:tc>
        <w:tc>
          <w:tcPr>
            <w:tcW w:w="1134" w:type="dxa"/>
            <w:shd w:val="clear" w:color="auto" w:fill="auto"/>
          </w:tcPr>
          <w:p w14:paraId="41383354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7A" w:rsidRPr="000B7F89" w14:paraId="6CF1FE88" w14:textId="77777777" w:rsidTr="00B954AA">
        <w:tc>
          <w:tcPr>
            <w:tcW w:w="534" w:type="dxa"/>
            <w:shd w:val="clear" w:color="auto" w:fill="auto"/>
          </w:tcPr>
          <w:p w14:paraId="768354F9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14:paraId="275FD1D0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Маша Миронова - нравствен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ная красота героини по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вести А.С. Пуш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 «Капитанская дочка»</w:t>
            </w:r>
          </w:p>
          <w:p w14:paraId="2200EE0F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8B97298" w14:textId="77777777" w:rsidR="00F5157A" w:rsidRPr="000B7F89" w:rsidRDefault="00F5157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D6DED17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D2D43DB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C90DA62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анализи</w:t>
            </w:r>
            <w:r w:rsidRPr="000B7F89">
              <w:rPr>
                <w:rStyle w:val="1"/>
                <w:sz w:val="24"/>
                <w:szCs w:val="24"/>
              </w:rPr>
              <w:softHyphen/>
              <w:t>ровать текст повести с позиции ее идей</w:t>
            </w:r>
            <w:r w:rsidRPr="000B7F89">
              <w:rPr>
                <w:rStyle w:val="1"/>
                <w:sz w:val="24"/>
                <w:szCs w:val="24"/>
              </w:rPr>
              <w:softHyphen/>
              <w:t>но-тематической направленности</w:t>
            </w:r>
          </w:p>
        </w:tc>
        <w:tc>
          <w:tcPr>
            <w:tcW w:w="3260" w:type="dxa"/>
            <w:shd w:val="clear" w:color="auto" w:fill="auto"/>
          </w:tcPr>
          <w:p w14:paraId="0C16D9CA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0B7F89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ответа(тест).</w:t>
            </w:r>
          </w:p>
          <w:p w14:paraId="63ADDB58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0B7F89">
              <w:rPr>
                <w:rStyle w:val="1"/>
                <w:sz w:val="24"/>
                <w:szCs w:val="24"/>
              </w:rPr>
              <w:softHyphen/>
              <w:t>нировать алгоритм ответа, работать само</w:t>
            </w:r>
            <w:r w:rsidRPr="000B7F89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14:paraId="1FC4AB51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гическое высказывание, формулировать свою точку зрения, адекватно использовать различные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14:paraId="56ED0EED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анализа, самоанализа и са</w:t>
            </w:r>
            <w:r w:rsidRPr="000B7F89">
              <w:rPr>
                <w:rStyle w:val="1"/>
                <w:sz w:val="24"/>
                <w:szCs w:val="24"/>
              </w:rPr>
              <w:softHyphen/>
              <w:t>моконтроля</w:t>
            </w:r>
          </w:p>
        </w:tc>
        <w:tc>
          <w:tcPr>
            <w:tcW w:w="1560" w:type="dxa"/>
            <w:shd w:val="clear" w:color="auto" w:fill="auto"/>
          </w:tcPr>
          <w:p w14:paraId="5F628565" w14:textId="77777777" w:rsidR="00F5157A" w:rsidRPr="000B7F89" w:rsidRDefault="00F5157A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Письменный ответ: «</w:t>
            </w:r>
            <w:proofErr w:type="gramStart"/>
            <w:r w:rsidRPr="000B7F89">
              <w:rPr>
                <w:sz w:val="24"/>
                <w:szCs w:val="24"/>
              </w:rPr>
              <w:t>Как  и</w:t>
            </w:r>
            <w:proofErr w:type="gramEnd"/>
            <w:r w:rsidRPr="000B7F89">
              <w:rPr>
                <w:sz w:val="24"/>
                <w:szCs w:val="24"/>
              </w:rPr>
              <w:t xml:space="preserve"> почему изменилось отношение Гринева к своему пребыванию в крепости?».</w:t>
            </w:r>
          </w:p>
          <w:p w14:paraId="61A451BA" w14:textId="77777777" w:rsidR="00F5157A" w:rsidRPr="000B7F89" w:rsidRDefault="00F5157A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14:paraId="77E024D5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7A" w:rsidRPr="000B7F89" w14:paraId="5C8CD1DA" w14:textId="77777777" w:rsidTr="00B954AA">
        <w:tc>
          <w:tcPr>
            <w:tcW w:w="534" w:type="dxa"/>
            <w:shd w:val="clear" w:color="auto" w:fill="auto"/>
          </w:tcPr>
          <w:p w14:paraId="1ABE8AB0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14:paraId="1ADB4F57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Швабрин — антигерой повести А.С. Пуш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 «Ка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питанская дочка»</w:t>
            </w:r>
          </w:p>
          <w:p w14:paraId="6A7F886E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9A1DD45" w14:textId="77777777" w:rsidR="00F5157A" w:rsidRPr="000B7F89" w:rsidRDefault="00F5157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1B27CD5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76BA5EA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7C8ADC4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значение картин быта XVIII в. для по</w:t>
            </w:r>
            <w:r w:rsidRPr="000B7F89">
              <w:rPr>
                <w:rStyle w:val="1"/>
                <w:sz w:val="24"/>
                <w:szCs w:val="24"/>
              </w:rPr>
              <w:softHyphen/>
              <w:t>нимания характеров и идеи повести</w:t>
            </w:r>
          </w:p>
        </w:tc>
        <w:tc>
          <w:tcPr>
            <w:tcW w:w="3260" w:type="dxa"/>
            <w:shd w:val="clear" w:color="auto" w:fill="auto"/>
          </w:tcPr>
          <w:p w14:paraId="78BF1509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из учебника; определять понятия, создавать обобщения, устанавливать аналогии.</w:t>
            </w:r>
          </w:p>
          <w:p w14:paraId="5596FC7E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выбирать действия в соот</w:t>
            </w:r>
            <w:r w:rsidRPr="000B7F89">
              <w:rPr>
                <w:rStyle w:val="1"/>
                <w:sz w:val="24"/>
                <w:szCs w:val="24"/>
              </w:rPr>
              <w:softHyphen/>
              <w:t>ветствии с поставленной задачей, клас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сифицировать, самостоятельно выбирать основания и критерии для классификации.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ставить вопросы и обращаться за помощью к учебной ли</w:t>
            </w:r>
            <w:r w:rsidRPr="000B7F89">
              <w:rPr>
                <w:rStyle w:val="1"/>
                <w:sz w:val="24"/>
                <w:szCs w:val="24"/>
              </w:rPr>
              <w:softHyphen/>
              <w:t>тературе; устанавливать причинно-след</w:t>
            </w:r>
            <w:r w:rsidRPr="000B7F89">
              <w:rPr>
                <w:rStyle w:val="1"/>
                <w:sz w:val="24"/>
                <w:szCs w:val="24"/>
              </w:rPr>
              <w:softHyphen/>
              <w:t>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126" w:type="dxa"/>
            <w:shd w:val="clear" w:color="auto" w:fill="auto"/>
          </w:tcPr>
          <w:p w14:paraId="1C61624A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0B7F89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0B7F89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0B7F89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14:paraId="5F0475AA" w14:textId="77777777" w:rsidR="00F5157A" w:rsidRPr="000B7F89" w:rsidRDefault="00F5157A" w:rsidP="00323D85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Пересказ</w:t>
            </w:r>
            <w:r w:rsidR="00294229" w:rsidRPr="000B7F89">
              <w:rPr>
                <w:sz w:val="24"/>
                <w:szCs w:val="24"/>
              </w:rPr>
              <w:t>. Анализ</w:t>
            </w:r>
          </w:p>
        </w:tc>
        <w:tc>
          <w:tcPr>
            <w:tcW w:w="1134" w:type="dxa"/>
            <w:shd w:val="clear" w:color="auto" w:fill="auto"/>
          </w:tcPr>
          <w:p w14:paraId="4922F138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7A" w:rsidRPr="000B7F89" w14:paraId="7447A763" w14:textId="77777777" w:rsidTr="00B954AA">
        <w:tc>
          <w:tcPr>
            <w:tcW w:w="534" w:type="dxa"/>
            <w:shd w:val="clear" w:color="auto" w:fill="auto"/>
          </w:tcPr>
          <w:p w14:paraId="215B703D" w14:textId="77777777" w:rsidR="00F5157A" w:rsidRPr="000B7F89" w:rsidRDefault="001B4C2D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14:paraId="4BED980B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Проект. Со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 xml:space="preserve">ставление электронной 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презентации «Герои по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вести “ Ка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питанская дочка”</w:t>
            </w:r>
            <w:r w:rsidR="00003AEF"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и их прототипы»</w:t>
            </w:r>
          </w:p>
          <w:p w14:paraId="74EECD90" w14:textId="77777777" w:rsidR="00F5157A" w:rsidRPr="000B7F89" w:rsidRDefault="00F5157A" w:rsidP="00B954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850F8EA" w14:textId="77777777" w:rsidR="00F5157A" w:rsidRPr="000B7F89" w:rsidRDefault="00F5157A" w:rsidP="00B954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569D631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84ADD94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B23776C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сопостав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лять литературных героев с их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прототи</w:t>
            </w:r>
            <w:r w:rsidRPr="000B7F89">
              <w:rPr>
                <w:rStyle w:val="1"/>
                <w:sz w:val="24"/>
                <w:szCs w:val="24"/>
              </w:rPr>
              <w:softHyphen/>
              <w:t>пами</w:t>
            </w:r>
          </w:p>
        </w:tc>
        <w:tc>
          <w:tcPr>
            <w:tcW w:w="3260" w:type="dxa"/>
            <w:shd w:val="clear" w:color="auto" w:fill="auto"/>
          </w:tcPr>
          <w:p w14:paraId="3AA918FE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осмысленно читать и объяснять значение прочитанного, выби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рать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текст для чтения в зависимости от по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ставленной цели, определять понятия.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выполнять учебные дей</w:t>
            </w:r>
            <w:r w:rsidRPr="000B7F89">
              <w:rPr>
                <w:rStyle w:val="1"/>
                <w:sz w:val="24"/>
                <w:szCs w:val="24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043088F1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строить монологиче</w:t>
            </w:r>
            <w:r w:rsidRPr="000B7F89">
              <w:rPr>
                <w:rStyle w:val="1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14:paraId="55022FA9" w14:textId="77777777" w:rsidR="00F5157A" w:rsidRPr="000B7F89" w:rsidRDefault="00F5157A" w:rsidP="00B954AA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действия в группе по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тивной </w:t>
            </w:r>
            <w:r w:rsidRPr="000B7F89">
              <w:rPr>
                <w:rStyle w:val="55pt0pt"/>
                <w:b w:val="0"/>
                <w:sz w:val="24"/>
                <w:szCs w:val="24"/>
              </w:rPr>
              <w:t xml:space="preserve">помощи </w:t>
            </w:r>
            <w:r w:rsidRPr="000B7F89">
              <w:rPr>
                <w:rStyle w:val="1"/>
                <w:sz w:val="24"/>
                <w:szCs w:val="24"/>
              </w:rPr>
              <w:t>учителя</w:t>
            </w:r>
          </w:p>
        </w:tc>
        <w:tc>
          <w:tcPr>
            <w:tcW w:w="1560" w:type="dxa"/>
            <w:shd w:val="clear" w:color="auto" w:fill="auto"/>
          </w:tcPr>
          <w:p w14:paraId="4FEB4361" w14:textId="77777777" w:rsidR="00F5157A" w:rsidRPr="000B7F89" w:rsidRDefault="00F5157A" w:rsidP="00323D8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84CA0A" w14:textId="77777777" w:rsidR="00F5157A" w:rsidRPr="000B7F89" w:rsidRDefault="00F5157A" w:rsidP="00B95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7F356DF5" w14:textId="77777777" w:rsidTr="00B954AA">
        <w:tc>
          <w:tcPr>
            <w:tcW w:w="534" w:type="dxa"/>
            <w:shd w:val="clear" w:color="auto" w:fill="auto"/>
          </w:tcPr>
          <w:p w14:paraId="7BED8549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14:paraId="621F3954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Сочинение по роману А.С. Пушкина «Капитанская дочка»</w:t>
            </w:r>
          </w:p>
        </w:tc>
        <w:tc>
          <w:tcPr>
            <w:tcW w:w="850" w:type="dxa"/>
            <w:shd w:val="clear" w:color="auto" w:fill="auto"/>
          </w:tcPr>
          <w:p w14:paraId="62E73670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B20483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0805F6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7D87C9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писать сочинение по художественному произведению</w:t>
            </w:r>
          </w:p>
        </w:tc>
        <w:tc>
          <w:tcPr>
            <w:tcW w:w="3260" w:type="dxa"/>
            <w:shd w:val="clear" w:color="auto" w:fill="auto"/>
          </w:tcPr>
          <w:p w14:paraId="27313B2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осмысленно читать и объяснять значение прочитанного, выби</w:t>
            </w:r>
            <w:r w:rsidRPr="000B7F89">
              <w:rPr>
                <w:rStyle w:val="1"/>
                <w:sz w:val="24"/>
                <w:szCs w:val="24"/>
              </w:rPr>
              <w:softHyphen/>
              <w:t>рать текст для чтения в зависимости от по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ставленной цели, определять понятия.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выполнять учебные дей</w:t>
            </w:r>
            <w:r w:rsidRPr="000B7F89">
              <w:rPr>
                <w:rStyle w:val="1"/>
                <w:sz w:val="24"/>
                <w:szCs w:val="24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26B6006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строить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монологиче</w:t>
            </w:r>
            <w:r w:rsidRPr="000B7F89">
              <w:rPr>
                <w:rStyle w:val="1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14:paraId="2F398D9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тивной </w:t>
            </w:r>
            <w:r w:rsidRPr="000B7F89">
              <w:rPr>
                <w:rStyle w:val="55pt0pt"/>
                <w:b w:val="0"/>
                <w:sz w:val="24"/>
                <w:szCs w:val="24"/>
              </w:rPr>
              <w:t xml:space="preserve">помощи </w:t>
            </w:r>
            <w:r w:rsidRPr="000B7F89">
              <w:rPr>
                <w:rStyle w:val="1"/>
                <w:sz w:val="24"/>
                <w:szCs w:val="24"/>
              </w:rPr>
              <w:t>учителя</w:t>
            </w:r>
          </w:p>
        </w:tc>
        <w:tc>
          <w:tcPr>
            <w:tcW w:w="1560" w:type="dxa"/>
            <w:shd w:val="clear" w:color="auto" w:fill="auto"/>
          </w:tcPr>
          <w:p w14:paraId="4DF89E9C" w14:textId="77777777" w:rsidR="001B4C2D" w:rsidRPr="000B7F89" w:rsidRDefault="001B4C2D" w:rsidP="001B4C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E9A39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AD8F27D" w14:textId="77777777" w:rsidTr="00B954AA">
        <w:tc>
          <w:tcPr>
            <w:tcW w:w="534" w:type="dxa"/>
            <w:shd w:val="clear" w:color="auto" w:fill="auto"/>
          </w:tcPr>
          <w:p w14:paraId="3FC8403F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14:paraId="00558EA0" w14:textId="77777777" w:rsidR="001B4C2D" w:rsidRPr="000B7F89" w:rsidRDefault="001B4C2D" w:rsidP="001B4C2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 xml:space="preserve">Контрольная </w:t>
            </w:r>
            <w:proofErr w:type="gramStart"/>
            <w:r w:rsidRPr="000B7F89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работа  по</w:t>
            </w:r>
            <w:proofErr w:type="gramEnd"/>
            <w:r w:rsidRPr="000B7F89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 xml:space="preserve"> произведениям А.С. Пушкина</w:t>
            </w:r>
          </w:p>
          <w:p w14:paraId="6D4D4C84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97D4D3B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7089A3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011ECC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AB5673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про</w:t>
            </w:r>
            <w:r w:rsidRPr="000B7F89">
              <w:rPr>
                <w:rStyle w:val="1"/>
                <w:sz w:val="24"/>
                <w:szCs w:val="24"/>
              </w:rPr>
              <w:softHyphen/>
              <w:t>ектировать и реа</w:t>
            </w:r>
            <w:r w:rsidRPr="000B7F89">
              <w:rPr>
                <w:rStyle w:val="1"/>
                <w:sz w:val="24"/>
                <w:szCs w:val="24"/>
              </w:rPr>
              <w:softHyphen/>
              <w:t>лизовывать ин</w:t>
            </w:r>
            <w:r w:rsidRPr="000B7F89">
              <w:rPr>
                <w:rStyle w:val="1"/>
                <w:sz w:val="24"/>
                <w:szCs w:val="24"/>
              </w:rPr>
              <w:softHyphen/>
              <w:t>дивидуальный маршрут восполне</w:t>
            </w:r>
            <w:r w:rsidRPr="000B7F89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14:paraId="7C46339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0B7F89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14:paraId="2C3572E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0B7F89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14:paraId="198511E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14:paraId="210CC7E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индиви</w:t>
            </w:r>
            <w:r w:rsidRPr="000B7F89">
              <w:rPr>
                <w:rStyle w:val="1"/>
                <w:sz w:val="24"/>
                <w:szCs w:val="24"/>
              </w:rPr>
              <w:softHyphen/>
              <w:t>дуального выпол</w:t>
            </w:r>
            <w:r w:rsidRPr="000B7F89">
              <w:rPr>
                <w:rStyle w:val="1"/>
                <w:sz w:val="24"/>
                <w:szCs w:val="24"/>
              </w:rPr>
              <w:softHyphen/>
              <w:t>нения диагности</w:t>
            </w:r>
            <w:r w:rsidRPr="000B7F89">
              <w:rPr>
                <w:rStyle w:val="1"/>
                <w:sz w:val="24"/>
                <w:szCs w:val="24"/>
              </w:rPr>
              <w:softHyphen/>
              <w:t>ческих заданий по алгоритму ре</w:t>
            </w:r>
            <w:r w:rsidRPr="000B7F89">
              <w:rPr>
                <w:rStyle w:val="1"/>
                <w:sz w:val="24"/>
                <w:szCs w:val="24"/>
              </w:rPr>
              <w:softHyphen/>
              <w:t>шения литературо</w:t>
            </w:r>
            <w:r w:rsidRPr="000B7F89">
              <w:rPr>
                <w:rStyle w:val="1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14:paraId="025D9B80" w14:textId="77777777" w:rsidR="001B4C2D" w:rsidRPr="000B7F89" w:rsidRDefault="001B4C2D" w:rsidP="001B4C2D">
            <w:pPr>
              <w:rPr>
                <w:b/>
                <w:i/>
                <w:sz w:val="24"/>
                <w:szCs w:val="24"/>
              </w:rPr>
            </w:pPr>
            <w:r w:rsidRPr="000B7F89">
              <w:rPr>
                <w:b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14:paraId="5C2321E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3CA4E41E" w14:textId="77777777" w:rsidTr="00B954AA">
        <w:tc>
          <w:tcPr>
            <w:tcW w:w="534" w:type="dxa"/>
            <w:shd w:val="clear" w:color="auto" w:fill="auto"/>
          </w:tcPr>
          <w:p w14:paraId="7FDB8624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23B60007" w14:textId="77777777" w:rsidR="001B4C2D" w:rsidRPr="000B7F89" w:rsidRDefault="001B4C2D" w:rsidP="001B4C2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МИХАИЛ ЮРЬЕВИЧ ЛЕРМОНТОВ (5 Ч)</w:t>
            </w:r>
          </w:p>
        </w:tc>
        <w:tc>
          <w:tcPr>
            <w:tcW w:w="850" w:type="dxa"/>
            <w:shd w:val="clear" w:color="auto" w:fill="auto"/>
          </w:tcPr>
          <w:p w14:paraId="182BC438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2134A3F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9142BA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5DC6F0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49D327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DA5086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F3FE162" w14:textId="77777777" w:rsidR="001B4C2D" w:rsidRPr="000B7F89" w:rsidRDefault="001B4C2D" w:rsidP="001B4C2D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B64C9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3E4E38F" w14:textId="77777777" w:rsidTr="00B954AA">
        <w:tc>
          <w:tcPr>
            <w:tcW w:w="534" w:type="dxa"/>
            <w:shd w:val="clear" w:color="auto" w:fill="auto"/>
          </w:tcPr>
          <w:p w14:paraId="1CD033A2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14:paraId="7A59946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 xml:space="preserve"> «Мцыри» М.Ю. Лер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монтова </w:t>
            </w:r>
            <w:proofErr w:type="gramStart"/>
            <w:r w:rsidRPr="000B7F89">
              <w:rPr>
                <w:rStyle w:val="1"/>
                <w:sz w:val="24"/>
                <w:szCs w:val="24"/>
              </w:rPr>
              <w:t xml:space="preserve">как </w:t>
            </w:r>
            <w:r w:rsidRPr="000B7F89">
              <w:rPr>
                <w:sz w:val="24"/>
                <w:szCs w:val="24"/>
              </w:rPr>
              <w:t xml:space="preserve"> </w:t>
            </w:r>
            <w:r w:rsidRPr="000B7F89">
              <w:rPr>
                <w:rStyle w:val="1"/>
                <w:sz w:val="24"/>
                <w:szCs w:val="24"/>
              </w:rPr>
              <w:t>романтическая</w:t>
            </w:r>
            <w:proofErr w:type="gramEnd"/>
            <w:r w:rsidRPr="000B7F89">
              <w:rPr>
                <w:rStyle w:val="1"/>
                <w:sz w:val="24"/>
                <w:szCs w:val="24"/>
              </w:rPr>
              <w:t xml:space="preserve"> поэма</w:t>
            </w:r>
            <w:r w:rsidR="00323D35">
              <w:rPr>
                <w:rStyle w:val="1"/>
                <w:sz w:val="24"/>
                <w:szCs w:val="24"/>
              </w:rPr>
              <w:t>.</w:t>
            </w:r>
            <w:r w:rsidR="00323D35" w:rsidRPr="000B7F89">
              <w:rPr>
                <w:b/>
                <w:sz w:val="24"/>
                <w:szCs w:val="24"/>
                <w:lang w:bidi="ru-RU"/>
              </w:rPr>
              <w:t xml:space="preserve"> </w:t>
            </w:r>
            <w:r w:rsidR="00323D35" w:rsidRPr="00323D35">
              <w:rPr>
                <w:sz w:val="24"/>
                <w:szCs w:val="24"/>
                <w:lang w:bidi="ru-RU"/>
              </w:rPr>
              <w:t>Эпиграф и сюжет поэ</w:t>
            </w:r>
            <w:r w:rsidR="00323D35" w:rsidRPr="00323D35">
              <w:rPr>
                <w:sz w:val="24"/>
                <w:szCs w:val="24"/>
                <w:lang w:bidi="ru-RU"/>
              </w:rPr>
              <w:softHyphen/>
              <w:t>мы.</w:t>
            </w:r>
          </w:p>
        </w:tc>
        <w:tc>
          <w:tcPr>
            <w:tcW w:w="850" w:type="dxa"/>
            <w:shd w:val="clear" w:color="auto" w:fill="auto"/>
          </w:tcPr>
          <w:p w14:paraId="59A0443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465960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83925D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36CA14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владеть изученной термино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логией по </w:t>
            </w:r>
            <w:proofErr w:type="gramStart"/>
            <w:r w:rsidRPr="000B7F89">
              <w:rPr>
                <w:rStyle w:val="1"/>
                <w:sz w:val="24"/>
                <w:szCs w:val="24"/>
              </w:rPr>
              <w:t xml:space="preserve">теме, </w:t>
            </w:r>
            <w:r w:rsidRPr="000B7F89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0B7F89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владеть</w:t>
            </w:r>
            <w:proofErr w:type="gramEnd"/>
            <w:r w:rsidRPr="000B7F89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навыками устной монологиче</w:t>
            </w:r>
            <w:r w:rsidRPr="000B7F89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ской речи</w:t>
            </w:r>
          </w:p>
        </w:tc>
        <w:tc>
          <w:tcPr>
            <w:tcW w:w="3260" w:type="dxa"/>
            <w:shd w:val="clear" w:color="auto" w:fill="auto"/>
          </w:tcPr>
          <w:p w14:paraId="3973553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0B7F89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14:paraId="1898081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0B7F89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ционного поиска, в том числе с помощью компьютерных средств. </w:t>
            </w:r>
            <w:r w:rsidRPr="000B7F89"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Коммуникативные:</w:t>
            </w:r>
            <w:r w:rsidRPr="000B7F89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устанавливать рабочие отношения, эффективно сотрудничать и способствовать </w:t>
            </w:r>
            <w:r w:rsidRPr="000B7F89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продуктивной коопера</w:t>
            </w:r>
            <w:r w:rsidRPr="000B7F89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14:paraId="1B7AA17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исследо</w:t>
            </w:r>
            <w:r w:rsidRPr="000B7F89">
              <w:rPr>
                <w:rStyle w:val="1"/>
                <w:sz w:val="24"/>
                <w:szCs w:val="24"/>
              </w:rPr>
              <w:softHyphen/>
              <w:t>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14:paraId="4A91F10E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14:paraId="5BD98C3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98F1744" w14:textId="77777777" w:rsidTr="00B954AA">
        <w:tc>
          <w:tcPr>
            <w:tcW w:w="534" w:type="dxa"/>
            <w:shd w:val="clear" w:color="auto" w:fill="auto"/>
          </w:tcPr>
          <w:p w14:paraId="3EFACD06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3698447C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Трагическое противопо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ставление человека и обстоя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тельств в поэме М.Ю. Лер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монтова «Мцыри»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.</w:t>
            </w:r>
            <w:r w:rsidR="00323D35"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Особенности компози</w:t>
            </w:r>
            <w:r w:rsidR="00323D35"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ции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.</w:t>
            </w:r>
          </w:p>
          <w:p w14:paraId="0A8812B4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1424C13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76D2FB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2CC963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DAC675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выявлять характерные худо</w:t>
            </w:r>
            <w:r w:rsidRPr="000B7F89">
              <w:rPr>
                <w:rStyle w:val="1"/>
                <w:sz w:val="24"/>
                <w:szCs w:val="24"/>
              </w:rPr>
              <w:softHyphen/>
              <w:t>жественные средства и приемы лиро-эпи</w:t>
            </w:r>
            <w:r w:rsidRPr="000B7F89">
              <w:rPr>
                <w:rStyle w:val="1"/>
                <w:sz w:val="24"/>
                <w:szCs w:val="24"/>
              </w:rPr>
              <w:softHyphen/>
              <w:t>ческого изображения</w:t>
            </w:r>
          </w:p>
        </w:tc>
        <w:tc>
          <w:tcPr>
            <w:tcW w:w="3260" w:type="dxa"/>
            <w:shd w:val="clear" w:color="auto" w:fill="auto"/>
          </w:tcPr>
          <w:p w14:paraId="5A04815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14:paraId="79E3D62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ситуацию ре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флексии и самодиагностики.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проявлять актив</w:t>
            </w:r>
            <w:r w:rsidRPr="000B7F89">
              <w:rPr>
                <w:rStyle w:val="1"/>
                <w:sz w:val="24"/>
                <w:szCs w:val="24"/>
              </w:rPr>
              <w:softHyphen/>
              <w:t>ность для решения коммуникативных и по</w:t>
            </w:r>
            <w:r w:rsidRPr="000B7F89">
              <w:rPr>
                <w:rStyle w:val="1"/>
                <w:sz w:val="24"/>
                <w:szCs w:val="24"/>
              </w:rPr>
              <w:softHyphen/>
              <w:t>знавательных задач</w:t>
            </w:r>
          </w:p>
        </w:tc>
        <w:tc>
          <w:tcPr>
            <w:tcW w:w="2126" w:type="dxa"/>
            <w:shd w:val="clear" w:color="auto" w:fill="auto"/>
          </w:tcPr>
          <w:p w14:paraId="349A87C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само</w:t>
            </w:r>
            <w:r w:rsidRPr="000B7F89">
              <w:rPr>
                <w:rStyle w:val="1"/>
                <w:sz w:val="24"/>
                <w:szCs w:val="24"/>
              </w:rPr>
              <w:softHyphen/>
              <w:t>диагностики по результатам исследовательской деятельности</w:t>
            </w:r>
          </w:p>
        </w:tc>
        <w:tc>
          <w:tcPr>
            <w:tcW w:w="1560" w:type="dxa"/>
            <w:shd w:val="clear" w:color="auto" w:fill="auto"/>
          </w:tcPr>
          <w:p w14:paraId="2758BF2E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Тест на восприятие поэмы</w:t>
            </w:r>
          </w:p>
        </w:tc>
        <w:tc>
          <w:tcPr>
            <w:tcW w:w="1134" w:type="dxa"/>
            <w:shd w:val="clear" w:color="auto" w:fill="auto"/>
          </w:tcPr>
          <w:p w14:paraId="12AB1D4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18BD5758" w14:textId="77777777" w:rsidTr="00B954AA">
        <w:tc>
          <w:tcPr>
            <w:tcW w:w="534" w:type="dxa"/>
            <w:shd w:val="clear" w:color="auto" w:fill="auto"/>
          </w:tcPr>
          <w:p w14:paraId="117C69D1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6CF42FCB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0B7F8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Портрет и речь героя как средства выражения авторского отношения. Смысл фи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нала поэмы. Проект</w:t>
            </w:r>
          </w:p>
          <w:p w14:paraId="6EDA79C7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E7EAB06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C73D60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2E6A402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52EB61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владеть изученной терми</w:t>
            </w:r>
            <w:r w:rsidRPr="000B7F89">
              <w:rPr>
                <w:rStyle w:val="1"/>
                <w:sz w:val="24"/>
                <w:szCs w:val="24"/>
              </w:rPr>
              <w:softHyphen/>
              <w:t>нологией по теме, владеть навыками устной и письмен</w:t>
            </w:r>
            <w:r w:rsidRPr="000B7F89">
              <w:rPr>
                <w:rStyle w:val="1"/>
                <w:sz w:val="24"/>
                <w:szCs w:val="24"/>
              </w:rPr>
              <w:softHyphen/>
              <w:t>ной монологической речи</w:t>
            </w:r>
          </w:p>
        </w:tc>
        <w:tc>
          <w:tcPr>
            <w:tcW w:w="3260" w:type="dxa"/>
            <w:shd w:val="clear" w:color="auto" w:fill="auto"/>
          </w:tcPr>
          <w:p w14:paraId="7C0BA61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0B7F89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14:paraId="65F0444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0B7F89">
              <w:rPr>
                <w:rStyle w:val="1"/>
                <w:sz w:val="24"/>
                <w:szCs w:val="24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14:paraId="4D785C5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</w:t>
            </w:r>
            <w:r w:rsidRPr="000B7F89">
              <w:rPr>
                <w:rStyle w:val="1"/>
                <w:sz w:val="24"/>
                <w:szCs w:val="24"/>
              </w:rPr>
              <w:softHyphen/>
              <w:t>выков исследова</w:t>
            </w:r>
            <w:r w:rsidRPr="000B7F89">
              <w:rPr>
                <w:rStyle w:val="1"/>
                <w:sz w:val="24"/>
                <w:szCs w:val="24"/>
              </w:rPr>
              <w:softHyphen/>
              <w:t>тельской деятель</w:t>
            </w:r>
            <w:r w:rsidRPr="000B7F89">
              <w:rPr>
                <w:rStyle w:val="1"/>
                <w:sz w:val="24"/>
                <w:szCs w:val="24"/>
              </w:rPr>
              <w:softHyphen/>
              <w:t>ности, готовности и способности вести диалог с дру</w:t>
            </w:r>
            <w:r w:rsidRPr="000B7F89">
              <w:rPr>
                <w:rStyle w:val="1"/>
                <w:sz w:val="24"/>
                <w:szCs w:val="24"/>
              </w:rPr>
              <w:softHyphen/>
              <w:t>гими и достигать в нем взаимопони</w:t>
            </w:r>
            <w:r w:rsidRPr="000B7F89">
              <w:rPr>
                <w:rStyle w:val="1"/>
                <w:sz w:val="24"/>
                <w:szCs w:val="24"/>
              </w:rPr>
              <w:softHyphen/>
              <w:t>мания</w:t>
            </w:r>
          </w:p>
        </w:tc>
        <w:tc>
          <w:tcPr>
            <w:tcW w:w="1560" w:type="dxa"/>
            <w:shd w:val="clear" w:color="auto" w:fill="auto"/>
          </w:tcPr>
          <w:p w14:paraId="1D7B5BCF" w14:textId="77777777" w:rsidR="001B4C2D" w:rsidRPr="000B7F89" w:rsidRDefault="001B4C2D" w:rsidP="001B4C2D">
            <w:pPr>
              <w:rPr>
                <w:b/>
                <w:i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Реализация исследовательских проектов</w:t>
            </w:r>
          </w:p>
        </w:tc>
        <w:tc>
          <w:tcPr>
            <w:tcW w:w="1134" w:type="dxa"/>
            <w:shd w:val="clear" w:color="auto" w:fill="auto"/>
          </w:tcPr>
          <w:p w14:paraId="207DE4C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37F5A493" w14:textId="77777777" w:rsidTr="00B954AA">
        <w:tc>
          <w:tcPr>
            <w:tcW w:w="534" w:type="dxa"/>
            <w:shd w:val="clear" w:color="auto" w:fill="auto"/>
          </w:tcPr>
          <w:p w14:paraId="32CC8A49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6BE1D8A6" w14:textId="77777777" w:rsidR="001B4C2D" w:rsidRPr="000B7F89" w:rsidRDefault="001B4C2D" w:rsidP="001B4C2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Контрольная работа по произ</w:t>
            </w:r>
            <w:r w:rsidRPr="000B7F89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ведениям М.Ю. Лер</w:t>
            </w:r>
            <w:r w:rsidRPr="000B7F89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монтова</w:t>
            </w:r>
          </w:p>
          <w:p w14:paraId="5241591B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00443F1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EAF33F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26871A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BDCE9F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про</w:t>
            </w:r>
            <w:r w:rsidRPr="000B7F89">
              <w:rPr>
                <w:rStyle w:val="1"/>
                <w:sz w:val="24"/>
                <w:szCs w:val="24"/>
              </w:rPr>
              <w:softHyphen/>
              <w:t>ектировать и реа</w:t>
            </w:r>
            <w:r w:rsidRPr="000B7F89">
              <w:rPr>
                <w:rStyle w:val="1"/>
                <w:sz w:val="24"/>
                <w:szCs w:val="24"/>
              </w:rPr>
              <w:softHyphen/>
              <w:t>лизовывать ин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дивидуальный маршрут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восполне</w:t>
            </w:r>
            <w:r w:rsidRPr="000B7F89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14:paraId="75094BF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0B7F89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14:paraId="00B4911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lastRenderedPageBreak/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0B7F89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14:paraId="2A2EB5C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14:paraId="5CFFB93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индиви</w:t>
            </w:r>
            <w:r w:rsidRPr="000B7F89">
              <w:rPr>
                <w:rStyle w:val="1"/>
                <w:sz w:val="24"/>
                <w:szCs w:val="24"/>
              </w:rPr>
              <w:softHyphen/>
              <w:t>дуального выпол</w:t>
            </w:r>
            <w:r w:rsidRPr="000B7F89">
              <w:rPr>
                <w:rStyle w:val="1"/>
                <w:sz w:val="24"/>
                <w:szCs w:val="24"/>
              </w:rPr>
              <w:softHyphen/>
              <w:t>нения диагности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ческих заданий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по алгоритму ре</w:t>
            </w:r>
            <w:r w:rsidRPr="000B7F89">
              <w:rPr>
                <w:rStyle w:val="1"/>
                <w:sz w:val="24"/>
                <w:szCs w:val="24"/>
              </w:rPr>
              <w:softHyphen/>
              <w:t>шения литературо</w:t>
            </w:r>
            <w:r w:rsidRPr="000B7F89">
              <w:rPr>
                <w:rStyle w:val="1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14:paraId="5971E50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b/>
                <w:i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14:paraId="016C6F4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6C37FBBE" w14:textId="77777777" w:rsidTr="00B954AA">
        <w:tc>
          <w:tcPr>
            <w:tcW w:w="534" w:type="dxa"/>
            <w:shd w:val="clear" w:color="auto" w:fill="auto"/>
          </w:tcPr>
          <w:p w14:paraId="65B77491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49FFC9D3" w14:textId="77777777" w:rsidR="001B4C2D" w:rsidRPr="000B7F89" w:rsidRDefault="001B4C2D" w:rsidP="001B4C2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НИКОЛАЙ ВАСИЛЬЕВИЧ ГОГОЛЬ (7 Ч)</w:t>
            </w:r>
          </w:p>
        </w:tc>
        <w:tc>
          <w:tcPr>
            <w:tcW w:w="850" w:type="dxa"/>
            <w:shd w:val="clear" w:color="auto" w:fill="auto"/>
          </w:tcPr>
          <w:p w14:paraId="74EE73BF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ADB6D4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EFB550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AF964C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C9BF67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64B1AB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A4C65BF" w14:textId="77777777" w:rsidR="001B4C2D" w:rsidRPr="000B7F89" w:rsidRDefault="001B4C2D" w:rsidP="001B4C2D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E841F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E1A01B5" w14:textId="77777777" w:rsidTr="00B954AA">
        <w:tc>
          <w:tcPr>
            <w:tcW w:w="534" w:type="dxa"/>
            <w:shd w:val="clear" w:color="auto" w:fill="auto"/>
          </w:tcPr>
          <w:p w14:paraId="3AC1A5C1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3200AF29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«Ревизор». Комедия Н.В. Гоголя «со злостью и солью»</w:t>
            </w:r>
          </w:p>
          <w:p w14:paraId="5F4C8DC3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6E751D3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33AD94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3AE598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2AD56A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</w:t>
            </w:r>
            <w:r w:rsidRPr="000B7F89">
              <w:rPr>
                <w:rStyle w:val="1"/>
                <w:sz w:val="24"/>
                <w:szCs w:val="24"/>
              </w:rPr>
              <w:softHyphen/>
              <w:t>делять авторское отношение к героям, идейно-эмоцио</w:t>
            </w:r>
            <w:r w:rsidRPr="000B7F89">
              <w:rPr>
                <w:rStyle w:val="1"/>
                <w:sz w:val="24"/>
                <w:szCs w:val="24"/>
              </w:rPr>
              <w:softHyphen/>
              <w:t>нальное содержание комедии</w:t>
            </w:r>
          </w:p>
        </w:tc>
        <w:tc>
          <w:tcPr>
            <w:tcW w:w="3260" w:type="dxa"/>
            <w:shd w:val="clear" w:color="auto" w:fill="auto"/>
          </w:tcPr>
          <w:p w14:paraId="1EE1160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0B7F89">
              <w:rPr>
                <w:rStyle w:val="1"/>
                <w:sz w:val="24"/>
                <w:szCs w:val="24"/>
              </w:rPr>
              <w:softHyphen/>
              <w:t>ных текстах.</w:t>
            </w:r>
          </w:p>
          <w:p w14:paraId="3C163B6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осознавать усвоенный материал, осознавать качество и уровень усвоения.</w:t>
            </w:r>
          </w:p>
          <w:p w14:paraId="3BF258E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ставить вопросы, обра</w:t>
            </w:r>
            <w:r w:rsidRPr="000B7F89">
              <w:rPr>
                <w:rStyle w:val="1"/>
                <w:sz w:val="24"/>
                <w:szCs w:val="24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14:paraId="5B49785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2C9BC84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>Развернутые ответы на вопросы.</w:t>
            </w:r>
          </w:p>
        </w:tc>
        <w:tc>
          <w:tcPr>
            <w:tcW w:w="1134" w:type="dxa"/>
            <w:shd w:val="clear" w:color="auto" w:fill="auto"/>
          </w:tcPr>
          <w:p w14:paraId="6F5F179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6EF4156C" w14:textId="77777777" w:rsidTr="00B954AA">
        <w:tc>
          <w:tcPr>
            <w:tcW w:w="534" w:type="dxa"/>
            <w:shd w:val="clear" w:color="auto" w:fill="auto"/>
          </w:tcPr>
          <w:p w14:paraId="36C05997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0C39D1B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Поворот русской драматургии к социаль</w:t>
            </w:r>
            <w:r w:rsidRPr="000B7F89">
              <w:rPr>
                <w:rStyle w:val="1"/>
                <w:sz w:val="24"/>
                <w:szCs w:val="24"/>
              </w:rPr>
              <w:softHyphen/>
              <w:t>ной теме. «Комедия Н.В. Гоголя «Ревизор»</w:t>
            </w:r>
          </w:p>
        </w:tc>
        <w:tc>
          <w:tcPr>
            <w:tcW w:w="850" w:type="dxa"/>
            <w:shd w:val="clear" w:color="auto" w:fill="auto"/>
          </w:tcPr>
          <w:p w14:paraId="212F4DD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ECA34A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E53CF8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04E33F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понимать смысл произведения и видеть главное</w:t>
            </w:r>
          </w:p>
        </w:tc>
        <w:tc>
          <w:tcPr>
            <w:tcW w:w="3260" w:type="dxa"/>
            <w:shd w:val="clear" w:color="auto" w:fill="auto"/>
          </w:tcPr>
          <w:p w14:paraId="232D034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0B7F89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текста.</w:t>
            </w:r>
          </w:p>
          <w:p w14:paraId="10E334C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анализировать стихо</w:t>
            </w:r>
            <w:r w:rsidRPr="000B7F89">
              <w:rPr>
                <w:rStyle w:val="1"/>
                <w:sz w:val="24"/>
                <w:szCs w:val="24"/>
              </w:rPr>
              <w:softHyphen/>
              <w:t>творный текст.</w:t>
            </w:r>
          </w:p>
          <w:p w14:paraId="776D61E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14:paraId="3A52CFE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самостоя</w:t>
            </w:r>
            <w:r w:rsidRPr="000B7F89">
              <w:rPr>
                <w:rStyle w:val="1"/>
                <w:sz w:val="24"/>
                <w:szCs w:val="24"/>
              </w:rPr>
              <w:softHyphen/>
              <w:t>тельной работы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</w:t>
            </w:r>
          </w:p>
        </w:tc>
        <w:tc>
          <w:tcPr>
            <w:tcW w:w="1560" w:type="dxa"/>
            <w:shd w:val="clear" w:color="auto" w:fill="auto"/>
          </w:tcPr>
          <w:p w14:paraId="15FEFF9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14:paraId="729F93C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ED5" w:rsidRPr="000B7F89" w14:paraId="49415FF0" w14:textId="77777777" w:rsidTr="00B954AA">
        <w:tc>
          <w:tcPr>
            <w:tcW w:w="534" w:type="dxa"/>
            <w:shd w:val="clear" w:color="auto" w:fill="auto"/>
          </w:tcPr>
          <w:p w14:paraId="24E6C6FF" w14:textId="77777777" w:rsidR="00190ED5" w:rsidRPr="000B7F89" w:rsidRDefault="00190ED5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14:paraId="446CFABB" w14:textId="77777777" w:rsidR="00190ED5" w:rsidRDefault="00190ED5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Хлестаков и хлестаковщина</w:t>
            </w:r>
          </w:p>
          <w:p w14:paraId="23DBA676" w14:textId="77777777" w:rsidR="00190ED5" w:rsidRDefault="00190ED5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  <w:p w14:paraId="3C8DBE21" w14:textId="77777777" w:rsidR="00190ED5" w:rsidRDefault="00190ED5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  <w:p w14:paraId="24C3D9D9" w14:textId="77777777" w:rsidR="00190ED5" w:rsidRDefault="00190ED5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  <w:p w14:paraId="088915DA" w14:textId="77777777" w:rsidR="00190ED5" w:rsidRDefault="00190ED5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  <w:p w14:paraId="0E1812A2" w14:textId="77777777" w:rsidR="00190ED5" w:rsidRPr="000B7F89" w:rsidRDefault="00190ED5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C8F7A70" w14:textId="77777777" w:rsidR="00190ED5" w:rsidRPr="000B7F89" w:rsidRDefault="00190ED5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758ED42" w14:textId="77777777" w:rsidR="00190ED5" w:rsidRPr="000B7F89" w:rsidRDefault="00190ED5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992DD42" w14:textId="77777777" w:rsidR="00190ED5" w:rsidRPr="000B7F89" w:rsidRDefault="00190ED5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23F167A" w14:textId="77777777" w:rsidR="00190ED5" w:rsidRPr="000B7F89" w:rsidRDefault="00190ED5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94E1692" w14:textId="77777777" w:rsidR="00190ED5" w:rsidRPr="000B7F89" w:rsidRDefault="00190ED5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3C4A720" w14:textId="77777777" w:rsidR="00190ED5" w:rsidRPr="000B7F89" w:rsidRDefault="00190ED5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A4C200F" w14:textId="77777777" w:rsidR="00190ED5" w:rsidRPr="000B7F89" w:rsidRDefault="00190ED5" w:rsidP="001B4C2D">
            <w:pPr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shd w:val="clear" w:color="auto" w:fill="auto"/>
          </w:tcPr>
          <w:p w14:paraId="5576CA72" w14:textId="77777777" w:rsidR="00190ED5" w:rsidRPr="000B7F89" w:rsidRDefault="00190ED5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6EAD00D" w14:textId="77777777" w:rsidTr="00294229">
        <w:tc>
          <w:tcPr>
            <w:tcW w:w="534" w:type="dxa"/>
            <w:shd w:val="clear" w:color="auto" w:fill="auto"/>
          </w:tcPr>
          <w:p w14:paraId="6C0A62EF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  <w:r w:rsidR="00190ED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6582687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0B7F89">
              <w:rPr>
                <w:rStyle w:val="1"/>
                <w:sz w:val="24"/>
                <w:szCs w:val="24"/>
              </w:rPr>
              <w:t>Образ «ма</w:t>
            </w:r>
            <w:r w:rsidRPr="000B7F89">
              <w:rPr>
                <w:rStyle w:val="1"/>
                <w:sz w:val="24"/>
                <w:szCs w:val="24"/>
              </w:rPr>
              <w:softHyphen/>
              <w:t>ленького» человека в литерату</w:t>
            </w:r>
            <w:r w:rsidRPr="000B7F89">
              <w:rPr>
                <w:rStyle w:val="1"/>
                <w:sz w:val="24"/>
                <w:szCs w:val="24"/>
              </w:rPr>
              <w:softHyphen/>
              <w:t>ре. Повесть Н.В. Гоголя «Шинель». Проект</w:t>
            </w:r>
          </w:p>
        </w:tc>
        <w:tc>
          <w:tcPr>
            <w:tcW w:w="850" w:type="dxa"/>
            <w:shd w:val="clear" w:color="auto" w:fill="auto"/>
          </w:tcPr>
          <w:p w14:paraId="56EF01B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A208FF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E3F8DB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72D361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выпол</w:t>
            </w:r>
            <w:r w:rsidRPr="000B7F89">
              <w:rPr>
                <w:rStyle w:val="1"/>
                <w:sz w:val="24"/>
                <w:szCs w:val="24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3260" w:type="dxa"/>
            <w:shd w:val="clear" w:color="auto" w:fill="auto"/>
          </w:tcPr>
          <w:p w14:paraId="0C80230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0B7F89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14:paraId="2ACCE99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т. е. формировать 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операциональный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опыт.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14:paraId="1229E6C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0B7F89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14:paraId="6C86239F" w14:textId="77777777" w:rsidR="001B4C2D" w:rsidRPr="000B7F89" w:rsidRDefault="001B4C2D" w:rsidP="001B4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Реализация исследовательских проектов</w:t>
            </w:r>
          </w:p>
        </w:tc>
        <w:tc>
          <w:tcPr>
            <w:tcW w:w="1134" w:type="dxa"/>
            <w:shd w:val="clear" w:color="auto" w:fill="auto"/>
          </w:tcPr>
          <w:p w14:paraId="71117CB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A26813E" w14:textId="77777777" w:rsidTr="00B954AA">
        <w:tc>
          <w:tcPr>
            <w:tcW w:w="534" w:type="dxa"/>
            <w:shd w:val="clear" w:color="auto" w:fill="auto"/>
          </w:tcPr>
          <w:p w14:paraId="393C4C87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  <w:r w:rsidR="00190ED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14:paraId="5950ADA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0B7F89">
              <w:rPr>
                <w:rStyle w:val="1"/>
                <w:sz w:val="24"/>
                <w:szCs w:val="24"/>
              </w:rPr>
              <w:t>Шинель как последняя надежда со</w:t>
            </w:r>
            <w:r w:rsidRPr="000B7F89">
              <w:rPr>
                <w:rStyle w:val="1"/>
                <w:sz w:val="24"/>
                <w:szCs w:val="24"/>
              </w:rPr>
              <w:softHyphen/>
              <w:t>греться в хо</w:t>
            </w:r>
            <w:r w:rsidRPr="000B7F89">
              <w:rPr>
                <w:rStyle w:val="1"/>
                <w:sz w:val="24"/>
                <w:szCs w:val="24"/>
              </w:rPr>
              <w:softHyphen/>
              <w:t>лодном мире (по повести Н.В. Гоголя «Шинель»)</w:t>
            </w:r>
          </w:p>
        </w:tc>
        <w:tc>
          <w:tcPr>
            <w:tcW w:w="850" w:type="dxa"/>
            <w:shd w:val="clear" w:color="auto" w:fill="auto"/>
          </w:tcPr>
          <w:p w14:paraId="0723055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5907F0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365C74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29B785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выявлять художественные осо</w:t>
            </w:r>
            <w:r w:rsidRPr="000B7F89">
              <w:rPr>
                <w:rStyle w:val="1"/>
                <w:sz w:val="24"/>
                <w:szCs w:val="24"/>
              </w:rPr>
              <w:softHyphen/>
              <w:t>бенности поэмы</w:t>
            </w:r>
          </w:p>
        </w:tc>
        <w:tc>
          <w:tcPr>
            <w:tcW w:w="3260" w:type="dxa"/>
            <w:shd w:val="clear" w:color="auto" w:fill="auto"/>
          </w:tcPr>
          <w:p w14:paraId="4164714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0B7F89">
              <w:rPr>
                <w:rStyle w:val="1"/>
                <w:sz w:val="24"/>
                <w:szCs w:val="24"/>
              </w:rPr>
              <w:softHyphen/>
              <w:t>держанием (формировать умения работать по алгоритмам).</w:t>
            </w:r>
          </w:p>
          <w:p w14:paraId="4559A7A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14:paraId="1B82624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lastRenderedPageBreak/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14:paraId="7400193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42D58A9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14:paraId="15326A5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59EFEAC2" w14:textId="77777777" w:rsidTr="00B954AA">
        <w:tc>
          <w:tcPr>
            <w:tcW w:w="534" w:type="dxa"/>
            <w:shd w:val="clear" w:color="auto" w:fill="auto"/>
          </w:tcPr>
          <w:p w14:paraId="4239081B" w14:textId="77777777" w:rsidR="001B4C2D" w:rsidRPr="000B7F89" w:rsidRDefault="00190ED5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14:paraId="20F8D2D2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Петербург как символ вечного ад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ского холода в повести Н.В. Гоголя «Шинель»</w:t>
            </w:r>
          </w:p>
          <w:p w14:paraId="04BC820F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ED61CAA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7168DD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74C09B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B1C483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Обобщить и си</w:t>
            </w:r>
            <w:r w:rsidRPr="000B7F89">
              <w:rPr>
                <w:rStyle w:val="1"/>
                <w:sz w:val="24"/>
                <w:szCs w:val="24"/>
              </w:rPr>
              <w:softHyphen/>
              <w:t>стематизировать полученные знания, закрепить умения и навыки проведения анализа текста</w:t>
            </w:r>
          </w:p>
        </w:tc>
        <w:tc>
          <w:tcPr>
            <w:tcW w:w="3260" w:type="dxa"/>
            <w:shd w:val="clear" w:color="auto" w:fill="auto"/>
          </w:tcPr>
          <w:p w14:paraId="570BC81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0B7F89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 (тест).</w:t>
            </w:r>
          </w:p>
          <w:p w14:paraId="7A08E1B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0B7F89">
              <w:rPr>
                <w:rStyle w:val="1"/>
                <w:sz w:val="24"/>
                <w:szCs w:val="24"/>
              </w:rPr>
              <w:softHyphen/>
              <w:t>нировать алгоритм ответа, работать само</w:t>
            </w:r>
            <w:r w:rsidRPr="000B7F89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14:paraId="41C819E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0B7F89">
              <w:rPr>
                <w:rStyle w:val="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14:paraId="34956B8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0B7F89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14:paraId="634B3358" w14:textId="77777777" w:rsidR="001B4C2D" w:rsidRPr="000B7F89" w:rsidRDefault="001B4C2D" w:rsidP="001B4C2D">
            <w:pPr>
              <w:rPr>
                <w:sz w:val="24"/>
                <w:szCs w:val="24"/>
              </w:rPr>
            </w:pPr>
          </w:p>
          <w:p w14:paraId="56FDA93C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Письменная работа</w:t>
            </w:r>
          </w:p>
        </w:tc>
        <w:tc>
          <w:tcPr>
            <w:tcW w:w="1134" w:type="dxa"/>
            <w:shd w:val="clear" w:color="auto" w:fill="auto"/>
          </w:tcPr>
          <w:p w14:paraId="5C523CB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D6D3AD2" w14:textId="77777777" w:rsidTr="00B954AA">
        <w:tc>
          <w:tcPr>
            <w:tcW w:w="534" w:type="dxa"/>
            <w:shd w:val="clear" w:color="auto" w:fill="auto"/>
          </w:tcPr>
          <w:p w14:paraId="640DE9BE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  <w:r w:rsidR="00190ED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04CD12FE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Роль фанта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стики в про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изведениях Н.В. Гоголя</w:t>
            </w:r>
          </w:p>
          <w:p w14:paraId="4A5E3C24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C360ED1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0E3245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4F520B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AF454B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роль фантасти</w:t>
            </w:r>
            <w:r w:rsidRPr="000B7F89">
              <w:rPr>
                <w:rStyle w:val="1"/>
                <w:sz w:val="24"/>
                <w:szCs w:val="24"/>
              </w:rPr>
              <w:softHyphen/>
              <w:t>ки в произведении</w:t>
            </w:r>
          </w:p>
        </w:tc>
        <w:tc>
          <w:tcPr>
            <w:tcW w:w="3260" w:type="dxa"/>
            <w:shd w:val="clear" w:color="auto" w:fill="auto"/>
          </w:tcPr>
          <w:p w14:paraId="1A6384B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0B7F89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ответа(тест).</w:t>
            </w:r>
          </w:p>
          <w:p w14:paraId="76E83BB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нировать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алгоритм ответа, работать само</w:t>
            </w:r>
            <w:r w:rsidRPr="000B7F89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14:paraId="4647113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0B7F89">
              <w:rPr>
                <w:rStyle w:val="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14:paraId="2F6CB7C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мо</w:t>
            </w:r>
            <w:r w:rsidRPr="000B7F89">
              <w:rPr>
                <w:rStyle w:val="1"/>
                <w:sz w:val="24"/>
                <w:szCs w:val="24"/>
              </w:rPr>
              <w:softHyphen/>
              <w:t>тивации к индиви</w:t>
            </w:r>
            <w:r w:rsidRPr="000B7F89">
              <w:rPr>
                <w:rStyle w:val="1"/>
                <w:sz w:val="24"/>
                <w:szCs w:val="24"/>
              </w:rPr>
              <w:softHyphen/>
              <w:t>дуальной и коллек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14:paraId="78D27792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 xml:space="preserve">Индивид. задание. </w:t>
            </w:r>
          </w:p>
        </w:tc>
        <w:tc>
          <w:tcPr>
            <w:tcW w:w="1134" w:type="dxa"/>
            <w:shd w:val="clear" w:color="auto" w:fill="auto"/>
          </w:tcPr>
          <w:p w14:paraId="3D42240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83C7272" w14:textId="77777777" w:rsidTr="00B954AA">
        <w:tc>
          <w:tcPr>
            <w:tcW w:w="534" w:type="dxa"/>
            <w:shd w:val="clear" w:color="auto" w:fill="auto"/>
          </w:tcPr>
          <w:p w14:paraId="5276640D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  <w:r w:rsidR="00190ED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22E937CB" w14:textId="77777777" w:rsidR="001B4C2D" w:rsidRPr="000B7F89" w:rsidRDefault="001B4C2D" w:rsidP="001B4C2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Контрольная работа по произ</w:t>
            </w:r>
            <w:r w:rsidRPr="000B7F89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ведениям Н.В. Гоголя</w:t>
            </w:r>
          </w:p>
          <w:p w14:paraId="680E1DE4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09DA80C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B447D4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D86A0A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0CDEAC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про</w:t>
            </w:r>
            <w:r w:rsidRPr="000B7F89">
              <w:rPr>
                <w:rStyle w:val="1"/>
                <w:sz w:val="24"/>
                <w:szCs w:val="24"/>
              </w:rPr>
              <w:softHyphen/>
              <w:t>ектировать и реа</w:t>
            </w:r>
            <w:r w:rsidRPr="000B7F89">
              <w:rPr>
                <w:rStyle w:val="1"/>
                <w:sz w:val="24"/>
                <w:szCs w:val="24"/>
              </w:rPr>
              <w:softHyphen/>
              <w:t>лизовывать ин</w:t>
            </w:r>
            <w:r w:rsidRPr="000B7F89">
              <w:rPr>
                <w:rStyle w:val="1"/>
                <w:sz w:val="24"/>
                <w:szCs w:val="24"/>
              </w:rPr>
              <w:softHyphen/>
              <w:t>дивидуальный маршрут восполне</w:t>
            </w:r>
            <w:r w:rsidRPr="000B7F89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14:paraId="36B4B26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0B7F89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14:paraId="4D2CF8A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0B7F89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14:paraId="514BF35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14:paraId="69C30DD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индиви</w:t>
            </w:r>
            <w:r w:rsidRPr="000B7F89">
              <w:rPr>
                <w:rStyle w:val="1"/>
                <w:sz w:val="24"/>
                <w:szCs w:val="24"/>
              </w:rPr>
              <w:softHyphen/>
              <w:t>дуального выпол</w:t>
            </w:r>
            <w:r w:rsidRPr="000B7F89">
              <w:rPr>
                <w:rStyle w:val="1"/>
                <w:sz w:val="24"/>
                <w:szCs w:val="24"/>
              </w:rPr>
              <w:softHyphen/>
              <w:t>нения диагности</w:t>
            </w:r>
            <w:r w:rsidRPr="000B7F89">
              <w:rPr>
                <w:rStyle w:val="1"/>
                <w:sz w:val="24"/>
                <w:szCs w:val="24"/>
              </w:rPr>
              <w:softHyphen/>
              <w:t>ческих заданий по алгоритму ре</w:t>
            </w:r>
            <w:r w:rsidRPr="000B7F89">
              <w:rPr>
                <w:rStyle w:val="1"/>
                <w:sz w:val="24"/>
                <w:szCs w:val="24"/>
              </w:rPr>
              <w:softHyphen/>
              <w:t>шения литературо</w:t>
            </w:r>
            <w:r w:rsidRPr="000B7F89">
              <w:rPr>
                <w:rStyle w:val="1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14:paraId="7AF61A7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b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14:paraId="4E63082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6CB9CE03" w14:textId="77777777" w:rsidTr="00B954AA">
        <w:tc>
          <w:tcPr>
            <w:tcW w:w="534" w:type="dxa"/>
            <w:shd w:val="clear" w:color="auto" w:fill="auto"/>
          </w:tcPr>
          <w:p w14:paraId="51FF54AF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4B608C2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  <w:lang w:bidi="ru-RU"/>
              </w:rPr>
              <w:t>МИХАИЛ ЕВГРАФОВИЧ САЛТЫКОВ-ЩЕДРИН (2 Ч)</w:t>
            </w:r>
          </w:p>
        </w:tc>
        <w:tc>
          <w:tcPr>
            <w:tcW w:w="850" w:type="dxa"/>
            <w:shd w:val="clear" w:color="auto" w:fill="auto"/>
          </w:tcPr>
          <w:p w14:paraId="51EE629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148A58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B020242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71D60E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D1AC62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7315A6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0B66FCB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F9A84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54D94A1D" w14:textId="77777777" w:rsidTr="00B954AA">
        <w:tc>
          <w:tcPr>
            <w:tcW w:w="534" w:type="dxa"/>
            <w:shd w:val="clear" w:color="auto" w:fill="auto"/>
          </w:tcPr>
          <w:p w14:paraId="2F212C99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26B8A57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Художест</w:t>
            </w:r>
            <w:r w:rsidRPr="000B7F89">
              <w:rPr>
                <w:rStyle w:val="1"/>
                <w:sz w:val="24"/>
                <w:szCs w:val="24"/>
              </w:rPr>
              <w:softHyphen/>
              <w:t>венная сатира на со</w:t>
            </w:r>
            <w:r w:rsidRPr="000B7F89">
              <w:rPr>
                <w:rStyle w:val="1"/>
                <w:sz w:val="24"/>
                <w:szCs w:val="24"/>
              </w:rPr>
              <w:softHyphen/>
              <w:t>временные писателю порядки в романе «История одного го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рода»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(отры</w:t>
            </w:r>
            <w:r w:rsidRPr="000B7F89">
              <w:rPr>
                <w:rStyle w:val="1"/>
                <w:sz w:val="24"/>
                <w:szCs w:val="24"/>
              </w:rPr>
              <w:softHyphen/>
              <w:t>вок)</w:t>
            </w:r>
          </w:p>
        </w:tc>
        <w:tc>
          <w:tcPr>
            <w:tcW w:w="850" w:type="dxa"/>
            <w:shd w:val="clear" w:color="auto" w:fill="auto"/>
          </w:tcPr>
          <w:p w14:paraId="14B00BA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14:paraId="40BB446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B3C1B9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BFBCA4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сатирические способы художест</w:t>
            </w:r>
            <w:r w:rsidRPr="000B7F89">
              <w:rPr>
                <w:rStyle w:val="1"/>
                <w:sz w:val="24"/>
                <w:szCs w:val="24"/>
              </w:rPr>
              <w:softHyphen/>
              <w:t>венного изображе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ния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действительно</w:t>
            </w:r>
            <w:r w:rsidRPr="000B7F89">
              <w:rPr>
                <w:rStyle w:val="1"/>
                <w:sz w:val="24"/>
                <w:szCs w:val="24"/>
              </w:rPr>
              <w:softHyphen/>
              <w:t>сти</w:t>
            </w:r>
          </w:p>
        </w:tc>
        <w:tc>
          <w:tcPr>
            <w:tcW w:w="3260" w:type="dxa"/>
            <w:shd w:val="clear" w:color="auto" w:fill="auto"/>
          </w:tcPr>
          <w:p w14:paraId="058BA57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0B7F89">
              <w:rPr>
                <w:rStyle w:val="1"/>
                <w:sz w:val="24"/>
                <w:szCs w:val="24"/>
              </w:rPr>
              <w:softHyphen/>
              <w:t>логии. ориентироваться в разнообразии способов решения задач.</w:t>
            </w:r>
          </w:p>
          <w:p w14:paraId="59587FF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формулировать и удержи</w:t>
            </w:r>
            <w:r w:rsidRPr="000B7F89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14:paraId="3331A1C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14:paraId="1218765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самодиа</w:t>
            </w:r>
            <w:r w:rsidRPr="000B7F89">
              <w:rPr>
                <w:rStyle w:val="1"/>
                <w:sz w:val="24"/>
                <w:szCs w:val="24"/>
              </w:rPr>
              <w:softHyphen/>
              <w:t>гностики по алго</w:t>
            </w:r>
            <w:r w:rsidRPr="000B7F89">
              <w:rPr>
                <w:rStyle w:val="1"/>
                <w:sz w:val="24"/>
                <w:szCs w:val="24"/>
              </w:rPr>
              <w:softHyphen/>
              <w:t>ритму выполнения задачи при кон</w:t>
            </w:r>
            <w:r w:rsidRPr="000B7F89">
              <w:rPr>
                <w:rStyle w:val="1"/>
                <w:sz w:val="24"/>
                <w:szCs w:val="24"/>
              </w:rPr>
              <w:softHyphen/>
            </w:r>
            <w:r w:rsidRPr="000B7F89">
              <w:rPr>
                <w:rStyle w:val="1"/>
                <w:sz w:val="24"/>
                <w:szCs w:val="24"/>
              </w:rPr>
              <w:lastRenderedPageBreak/>
              <w:t>сультативной по</w:t>
            </w:r>
            <w:r w:rsidRPr="000B7F89">
              <w:rPr>
                <w:rStyle w:val="1"/>
                <w:sz w:val="24"/>
                <w:szCs w:val="24"/>
              </w:rPr>
              <w:softHyphen/>
              <w:t>мощи учителя</w:t>
            </w:r>
          </w:p>
        </w:tc>
        <w:tc>
          <w:tcPr>
            <w:tcW w:w="1560" w:type="dxa"/>
            <w:shd w:val="clear" w:color="auto" w:fill="auto"/>
          </w:tcPr>
          <w:p w14:paraId="4F7F89D1" w14:textId="77777777" w:rsidR="001B4C2D" w:rsidRPr="000B7F89" w:rsidRDefault="001B4C2D" w:rsidP="001B4C2D">
            <w:pPr>
              <w:rPr>
                <w:b/>
                <w:i/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>Тест на понимание</w:t>
            </w:r>
          </w:p>
        </w:tc>
        <w:tc>
          <w:tcPr>
            <w:tcW w:w="1134" w:type="dxa"/>
            <w:shd w:val="clear" w:color="auto" w:fill="auto"/>
          </w:tcPr>
          <w:p w14:paraId="6AD6FDF3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597CAD9B" w14:textId="77777777" w:rsidTr="00B954AA">
        <w:tc>
          <w:tcPr>
            <w:tcW w:w="534" w:type="dxa"/>
            <w:shd w:val="clear" w:color="auto" w:fill="auto"/>
          </w:tcPr>
          <w:p w14:paraId="2EFD17AC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3E81F2D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Роман</w:t>
            </w:r>
          </w:p>
          <w:p w14:paraId="1A4E9F7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М.Е. Салты</w:t>
            </w:r>
            <w:r w:rsidRPr="000B7F89">
              <w:rPr>
                <w:rStyle w:val="1"/>
                <w:sz w:val="24"/>
                <w:szCs w:val="24"/>
              </w:rPr>
              <w:softHyphen/>
              <w:t>кова-Щед</w:t>
            </w:r>
            <w:r w:rsidRPr="000B7F89">
              <w:rPr>
                <w:rStyle w:val="1"/>
                <w:sz w:val="24"/>
                <w:szCs w:val="24"/>
              </w:rPr>
              <w:softHyphen/>
              <w:t>рина «Исто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рия одного города» как пародия на 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офици-альные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7F89">
              <w:rPr>
                <w:rStyle w:val="1"/>
                <w:sz w:val="24"/>
                <w:szCs w:val="24"/>
              </w:rPr>
              <w:t>ис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>-торические</w:t>
            </w:r>
            <w:proofErr w:type="gramEnd"/>
            <w:r w:rsidRPr="000B7F89">
              <w:rPr>
                <w:rStyle w:val="1"/>
                <w:sz w:val="24"/>
                <w:szCs w:val="24"/>
              </w:rPr>
              <w:t xml:space="preserve"> сочинения</w:t>
            </w:r>
          </w:p>
        </w:tc>
        <w:tc>
          <w:tcPr>
            <w:tcW w:w="850" w:type="dxa"/>
            <w:shd w:val="clear" w:color="auto" w:fill="auto"/>
          </w:tcPr>
          <w:p w14:paraId="55476A6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FC9954F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371D1C3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0890C6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признаки ли</w:t>
            </w:r>
            <w:r w:rsidRPr="000B7F89">
              <w:rPr>
                <w:rStyle w:val="1"/>
                <w:sz w:val="24"/>
                <w:szCs w:val="24"/>
              </w:rPr>
              <w:softHyphen/>
              <w:t>тературной пародии в художественном тексте</w:t>
            </w:r>
          </w:p>
        </w:tc>
        <w:tc>
          <w:tcPr>
            <w:tcW w:w="3260" w:type="dxa"/>
            <w:shd w:val="clear" w:color="auto" w:fill="auto"/>
          </w:tcPr>
          <w:p w14:paraId="44AE31E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0B7F89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14:paraId="69BD13E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0B7F89">
              <w:rPr>
                <w:rStyle w:val="1"/>
                <w:sz w:val="24"/>
                <w:szCs w:val="24"/>
              </w:rPr>
              <w:softHyphen/>
              <w:t>ционного поиска, в том числе с помощью компьютерных средств.</w:t>
            </w:r>
          </w:p>
          <w:p w14:paraId="15B16C7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Коммуникативные: </w:t>
            </w:r>
            <w:r w:rsidRPr="000B7F89">
              <w:rPr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0B7F89">
              <w:rPr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14:paraId="529B127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2220DF30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 xml:space="preserve">Индивид. задание. </w:t>
            </w:r>
          </w:p>
        </w:tc>
        <w:tc>
          <w:tcPr>
            <w:tcW w:w="1134" w:type="dxa"/>
            <w:shd w:val="clear" w:color="auto" w:fill="auto"/>
          </w:tcPr>
          <w:p w14:paraId="621EFA7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50904F9" w14:textId="77777777" w:rsidTr="00B954AA">
        <w:tc>
          <w:tcPr>
            <w:tcW w:w="534" w:type="dxa"/>
            <w:shd w:val="clear" w:color="auto" w:fill="auto"/>
          </w:tcPr>
          <w:p w14:paraId="1F1CFA7D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35C2457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  <w:lang w:bidi="ru-RU"/>
              </w:rPr>
              <w:t>НИКОЛАЙ СЕМЕНОВИЧ ЛЕСКОВ (1Ч)</w:t>
            </w:r>
          </w:p>
        </w:tc>
        <w:tc>
          <w:tcPr>
            <w:tcW w:w="850" w:type="dxa"/>
            <w:shd w:val="clear" w:color="auto" w:fill="auto"/>
          </w:tcPr>
          <w:p w14:paraId="78EF6E3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465517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DF1F48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63FAE4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40D803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4FD383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1637012" w14:textId="77777777" w:rsidR="001B4C2D" w:rsidRPr="000B7F89" w:rsidRDefault="001B4C2D" w:rsidP="001B4C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CF62A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7DC59643" w14:textId="77777777" w:rsidTr="00B954AA">
        <w:tc>
          <w:tcPr>
            <w:tcW w:w="534" w:type="dxa"/>
            <w:shd w:val="clear" w:color="auto" w:fill="auto"/>
          </w:tcPr>
          <w:p w14:paraId="0610AFE8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49391CE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Сатира на чинов</w:t>
            </w:r>
            <w:r w:rsidRPr="000B7F89">
              <w:rPr>
                <w:rStyle w:val="1"/>
                <w:sz w:val="24"/>
                <w:szCs w:val="24"/>
              </w:rPr>
              <w:softHyphen/>
              <w:t>ничество в рассказе Н.С. Леско</w:t>
            </w:r>
            <w:r w:rsidRPr="000B7F89">
              <w:rPr>
                <w:rStyle w:val="1"/>
                <w:sz w:val="24"/>
                <w:szCs w:val="24"/>
              </w:rPr>
              <w:softHyphen/>
              <w:t>ва «Старый гений»</w:t>
            </w:r>
          </w:p>
        </w:tc>
        <w:tc>
          <w:tcPr>
            <w:tcW w:w="850" w:type="dxa"/>
            <w:shd w:val="clear" w:color="auto" w:fill="auto"/>
          </w:tcPr>
          <w:p w14:paraId="2F1626D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FDD52B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8BBD27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885BC8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аргумен</w:t>
            </w:r>
            <w:r w:rsidRPr="000B7F89">
              <w:rPr>
                <w:rStyle w:val="1"/>
                <w:sz w:val="24"/>
                <w:szCs w:val="24"/>
              </w:rPr>
              <w:softHyphen/>
              <w:t>тировать свои ответы</w:t>
            </w:r>
          </w:p>
        </w:tc>
        <w:tc>
          <w:tcPr>
            <w:tcW w:w="3260" w:type="dxa"/>
            <w:shd w:val="clear" w:color="auto" w:fill="auto"/>
          </w:tcPr>
          <w:p w14:paraId="0D9E61B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выделять и форму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лировать познавательную цель.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оценивать и формули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ровать то, что уже усвоено.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0B7F89">
              <w:rPr>
                <w:rStyle w:val="1"/>
                <w:sz w:val="24"/>
                <w:szCs w:val="24"/>
              </w:rPr>
              <w:softHyphen/>
            </w:r>
            <w:r w:rsidRPr="000B7F89">
              <w:rPr>
                <w:rStyle w:val="1"/>
                <w:sz w:val="24"/>
                <w:szCs w:val="24"/>
              </w:rPr>
              <w:lastRenderedPageBreak/>
              <w:t>ровать свою позицию и координировать ее с позициями партнеров при выработке об</w:t>
            </w:r>
            <w:r w:rsidRPr="000B7F89">
              <w:rPr>
                <w:rStyle w:val="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10172E5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индивиду</w:t>
            </w:r>
            <w:r w:rsidRPr="000B7F89">
              <w:rPr>
                <w:rStyle w:val="1"/>
                <w:sz w:val="24"/>
                <w:szCs w:val="24"/>
              </w:rPr>
              <w:softHyphen/>
              <w:t>альной и коллек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14:paraId="645A051D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83223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00CC2A62" w14:textId="77777777" w:rsidTr="00B954AA">
        <w:tc>
          <w:tcPr>
            <w:tcW w:w="534" w:type="dxa"/>
            <w:shd w:val="clear" w:color="auto" w:fill="auto"/>
          </w:tcPr>
          <w:p w14:paraId="20227E5B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66561FD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ЛЕВ НИКОЛАЕВИЧ ТОЛСТОЙ (3 Ч)</w:t>
            </w:r>
          </w:p>
        </w:tc>
        <w:tc>
          <w:tcPr>
            <w:tcW w:w="850" w:type="dxa"/>
            <w:shd w:val="clear" w:color="auto" w:fill="auto"/>
          </w:tcPr>
          <w:p w14:paraId="110FFFC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DD34CA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E2F9B33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361BDC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7BA7BB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829286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E00845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E1AD9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67E1B631" w14:textId="77777777" w:rsidTr="00B954AA">
        <w:tc>
          <w:tcPr>
            <w:tcW w:w="534" w:type="dxa"/>
            <w:shd w:val="clear" w:color="auto" w:fill="auto"/>
          </w:tcPr>
          <w:p w14:paraId="3382A681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363A5F7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Идеал взаимной любви и согласия в обществе. Рассказ «После бала» Л.Н. Тол</w:t>
            </w:r>
            <w:r w:rsidRPr="000B7F89">
              <w:rPr>
                <w:rStyle w:val="1"/>
                <w:sz w:val="24"/>
                <w:szCs w:val="24"/>
              </w:rPr>
              <w:softHyphen/>
              <w:t>стого</w:t>
            </w:r>
          </w:p>
        </w:tc>
        <w:tc>
          <w:tcPr>
            <w:tcW w:w="850" w:type="dxa"/>
            <w:shd w:val="clear" w:color="auto" w:fill="auto"/>
          </w:tcPr>
          <w:p w14:paraId="786DD4F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89144F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80F2A7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8DD11A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выстраи</w:t>
            </w:r>
            <w:r w:rsidRPr="000B7F89">
              <w:rPr>
                <w:rStyle w:val="1"/>
                <w:sz w:val="24"/>
                <w:szCs w:val="24"/>
              </w:rPr>
              <w:softHyphen/>
              <w:t>вать внутреннюю мо</w:t>
            </w:r>
            <w:r w:rsidRPr="000B7F89">
              <w:rPr>
                <w:rStyle w:val="1"/>
                <w:sz w:val="24"/>
                <w:szCs w:val="24"/>
              </w:rPr>
              <w:softHyphen/>
              <w:t>нологическую речь</w:t>
            </w:r>
          </w:p>
        </w:tc>
        <w:tc>
          <w:tcPr>
            <w:tcW w:w="3260" w:type="dxa"/>
            <w:shd w:val="clear" w:color="auto" w:fill="auto"/>
          </w:tcPr>
          <w:p w14:paraId="43FB78F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0B7F89">
              <w:rPr>
                <w:rStyle w:val="1"/>
                <w:sz w:val="24"/>
                <w:szCs w:val="24"/>
              </w:rPr>
              <w:softHyphen/>
              <w:t>ных текстах.</w:t>
            </w:r>
          </w:p>
          <w:p w14:paraId="215C0C7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выполнять учебные действия, планировать алгоритм ответа.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определять об</w:t>
            </w:r>
            <w:r w:rsidRPr="000B7F89">
              <w:rPr>
                <w:rStyle w:val="1"/>
                <w:sz w:val="24"/>
                <w:szCs w:val="24"/>
              </w:rPr>
              <w:softHyphen/>
              <w:t>щую цель и пути ее достижения</w:t>
            </w:r>
          </w:p>
        </w:tc>
        <w:tc>
          <w:tcPr>
            <w:tcW w:w="2126" w:type="dxa"/>
            <w:shd w:val="clear" w:color="auto" w:fill="auto"/>
          </w:tcPr>
          <w:p w14:paraId="6356492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0B7F89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14:paraId="004151E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14:paraId="64F00AF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66798CFD" w14:textId="77777777" w:rsidTr="00B954AA">
        <w:tc>
          <w:tcPr>
            <w:tcW w:w="534" w:type="dxa"/>
            <w:shd w:val="clear" w:color="auto" w:fill="auto"/>
          </w:tcPr>
          <w:p w14:paraId="591765D1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71A9F1F8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Психоло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гизм расска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за Л</w:t>
            </w:r>
            <w:r w:rsidRPr="000B7F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H</w:t>
            </w:r>
            <w:r w:rsidRPr="000B7F8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Тол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стого «После база»</w:t>
            </w:r>
          </w:p>
          <w:p w14:paraId="1FB49847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E42A5E5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DE334AF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068E60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34D8D2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выпол</w:t>
            </w:r>
            <w:r w:rsidRPr="000B7F89">
              <w:rPr>
                <w:rStyle w:val="1"/>
                <w:sz w:val="24"/>
                <w:szCs w:val="24"/>
              </w:rPr>
              <w:softHyphen/>
              <w:t>нять индивидуальное задание в коллек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проектной деятельности</w:t>
            </w:r>
          </w:p>
        </w:tc>
        <w:tc>
          <w:tcPr>
            <w:tcW w:w="3260" w:type="dxa"/>
            <w:shd w:val="clear" w:color="auto" w:fill="auto"/>
          </w:tcPr>
          <w:p w14:paraId="412E1A7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0B7F89">
              <w:rPr>
                <w:rStyle w:val="1"/>
                <w:sz w:val="24"/>
                <w:szCs w:val="24"/>
              </w:rPr>
              <w:softHyphen/>
              <w:t>ных текстах.</w:t>
            </w:r>
          </w:p>
          <w:p w14:paraId="20BA31A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осознавать усвоенный материал, осознавать качество и уровень усвоения.</w:t>
            </w:r>
          </w:p>
          <w:p w14:paraId="220EC4A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ставить вопросы, обра</w:t>
            </w:r>
            <w:r w:rsidRPr="000B7F89">
              <w:rPr>
                <w:rStyle w:val="1"/>
                <w:sz w:val="24"/>
                <w:szCs w:val="24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14:paraId="2B9A37D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565D2DC3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Цитатный план</w:t>
            </w:r>
          </w:p>
        </w:tc>
        <w:tc>
          <w:tcPr>
            <w:tcW w:w="1134" w:type="dxa"/>
            <w:shd w:val="clear" w:color="auto" w:fill="auto"/>
          </w:tcPr>
          <w:p w14:paraId="4FB178F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3812BC66" w14:textId="77777777" w:rsidTr="00B954AA">
        <w:tc>
          <w:tcPr>
            <w:tcW w:w="534" w:type="dxa"/>
            <w:shd w:val="clear" w:color="auto" w:fill="auto"/>
          </w:tcPr>
          <w:p w14:paraId="6022C523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3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30F1B9E4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Нравствен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ность в ос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нове поступ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 xml:space="preserve">ков героя рассказа 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J</w:t>
            </w:r>
            <w:r w:rsidRPr="000B7F8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H</w:t>
            </w:r>
            <w:r w:rsidRPr="000B7F8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Толсто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го «После бала»</w:t>
            </w:r>
          </w:p>
          <w:p w14:paraId="44752211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CA8AF87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E62C793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E8F4412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9332F1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состав</w:t>
            </w:r>
            <w:r w:rsidRPr="000B7F89">
              <w:rPr>
                <w:rStyle w:val="1"/>
                <w:sz w:val="24"/>
                <w:szCs w:val="24"/>
              </w:rPr>
              <w:softHyphen/>
              <w:t>лять портрет героя</w:t>
            </w:r>
          </w:p>
        </w:tc>
        <w:tc>
          <w:tcPr>
            <w:tcW w:w="3260" w:type="dxa"/>
            <w:shd w:val="clear" w:color="auto" w:fill="auto"/>
          </w:tcPr>
          <w:p w14:paraId="5BA198C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0B7F89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текста.</w:t>
            </w:r>
          </w:p>
          <w:p w14:paraId="616F294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анализировать текст.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14:paraId="008FE6A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0B7F89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0B7F89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0B7F89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14:paraId="2B908EA7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Мини-сочинение:</w:t>
            </w:r>
          </w:p>
          <w:p w14:paraId="63BD6B6B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1.Полковник на балу и после бала</w:t>
            </w:r>
          </w:p>
          <w:p w14:paraId="74CEC98A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2.Письмо Ивана Васильевича Вареньке</w:t>
            </w:r>
          </w:p>
          <w:p w14:paraId="3C16973D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3.Утро, изменившее жизнь…</w:t>
            </w:r>
          </w:p>
        </w:tc>
        <w:tc>
          <w:tcPr>
            <w:tcW w:w="1134" w:type="dxa"/>
            <w:shd w:val="clear" w:color="auto" w:fill="auto"/>
          </w:tcPr>
          <w:p w14:paraId="49B4CC6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6B16B813" w14:textId="77777777" w:rsidTr="00B954AA">
        <w:tc>
          <w:tcPr>
            <w:tcW w:w="534" w:type="dxa"/>
            <w:shd w:val="clear" w:color="auto" w:fill="auto"/>
          </w:tcPr>
          <w:p w14:paraId="41D2703E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4128D689" w14:textId="77777777" w:rsidR="001B4C2D" w:rsidRPr="000B7F89" w:rsidRDefault="001B4C2D" w:rsidP="001B4C2D">
            <w:pPr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ПОЭЗИЯ РОДНОЙ ПРИРОДЫ В РУССКОЙ ЛИТЕРАТУРЕ XIX ВЕКА (2 Ч)</w:t>
            </w:r>
          </w:p>
        </w:tc>
        <w:tc>
          <w:tcPr>
            <w:tcW w:w="850" w:type="dxa"/>
            <w:shd w:val="clear" w:color="auto" w:fill="auto"/>
          </w:tcPr>
          <w:p w14:paraId="56BB21B5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408F1B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62E1F4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2737F5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3E86F6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70619E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01BC2AC" w14:textId="77777777" w:rsidR="001B4C2D" w:rsidRPr="000B7F89" w:rsidRDefault="001B4C2D" w:rsidP="001B4C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083CF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0F6FB62F" w14:textId="77777777" w:rsidTr="00567783">
        <w:tc>
          <w:tcPr>
            <w:tcW w:w="534" w:type="dxa"/>
            <w:shd w:val="clear" w:color="auto" w:fill="auto"/>
          </w:tcPr>
          <w:p w14:paraId="61A09887" w14:textId="77777777" w:rsidR="001B4C2D" w:rsidRPr="000B7F89" w:rsidRDefault="00323D35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14:paraId="690854F9" w14:textId="30839518" w:rsidR="001B4C2D" w:rsidRPr="000B7F89" w:rsidRDefault="001F4F9C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>
              <w:rPr>
                <w:rStyle w:val="1"/>
                <w:iCs/>
                <w:sz w:val="24"/>
                <w:szCs w:val="24"/>
              </w:rPr>
              <w:t xml:space="preserve">Поэзия родной природы. </w:t>
            </w:r>
            <w:r w:rsidR="001B4C2D" w:rsidRPr="000B7F89">
              <w:rPr>
                <w:rStyle w:val="1"/>
                <w:sz w:val="24"/>
                <w:szCs w:val="24"/>
              </w:rPr>
              <w:t xml:space="preserve">А.С. </w:t>
            </w:r>
            <w:proofErr w:type="spellStart"/>
            <w:r w:rsidR="001B4C2D" w:rsidRPr="000B7F89">
              <w:rPr>
                <w:rStyle w:val="1"/>
                <w:sz w:val="24"/>
                <w:szCs w:val="24"/>
              </w:rPr>
              <w:t>Пуш</w:t>
            </w:r>
            <w:proofErr w:type="spellEnd"/>
            <w:r w:rsidR="001B4C2D" w:rsidRPr="000B7F89">
              <w:rPr>
                <w:rStyle w:val="1"/>
                <w:sz w:val="24"/>
                <w:szCs w:val="24"/>
              </w:rPr>
              <w:softHyphen/>
            </w:r>
          </w:p>
          <w:p w14:paraId="7FB0BDC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0B7F89">
              <w:rPr>
                <w:rStyle w:val="1"/>
                <w:sz w:val="24"/>
                <w:szCs w:val="24"/>
              </w:rPr>
              <w:t>кин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«Цветы последние</w:t>
            </w:r>
          </w:p>
          <w:p w14:paraId="3A6E708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0B7F89">
              <w:rPr>
                <w:rStyle w:val="1"/>
                <w:sz w:val="24"/>
                <w:szCs w:val="24"/>
              </w:rPr>
              <w:t>милеи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>...», М.Ю. Лер</w:t>
            </w:r>
            <w:r w:rsidRPr="000B7F89">
              <w:rPr>
                <w:rStyle w:val="1"/>
                <w:sz w:val="24"/>
                <w:szCs w:val="24"/>
              </w:rPr>
              <w:softHyphen/>
              <w:t>монтов «Осень»,</w:t>
            </w:r>
          </w:p>
          <w:p w14:paraId="39DF21F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Ф.И. Тютчев «Осенний вечер»</w:t>
            </w:r>
          </w:p>
        </w:tc>
        <w:tc>
          <w:tcPr>
            <w:tcW w:w="850" w:type="dxa"/>
            <w:shd w:val="clear" w:color="auto" w:fill="auto"/>
          </w:tcPr>
          <w:p w14:paraId="4027BCEE" w14:textId="77777777" w:rsidR="001B4C2D" w:rsidRPr="000B7F89" w:rsidRDefault="001B4C2D" w:rsidP="001B4C2D">
            <w:pPr>
              <w:pStyle w:val="3"/>
              <w:spacing w:line="240" w:lineRule="auto"/>
              <w:ind w:left="60"/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14:paraId="4F87BE0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5918B3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B96050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 xml:space="preserve">Научиться 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анализи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- 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ровать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поэтический текст</w:t>
            </w:r>
          </w:p>
        </w:tc>
        <w:tc>
          <w:tcPr>
            <w:tcW w:w="3260" w:type="dxa"/>
            <w:shd w:val="clear" w:color="auto" w:fill="auto"/>
          </w:tcPr>
          <w:p w14:paraId="254B03A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0B7F89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14:paraId="49D7128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 xml:space="preserve">т. е. формировать 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операциональный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опыт.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14:paraId="5AEE931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мо</w:t>
            </w:r>
            <w:r w:rsidRPr="000B7F89">
              <w:rPr>
                <w:rStyle w:val="1"/>
                <w:sz w:val="24"/>
                <w:szCs w:val="24"/>
              </w:rPr>
              <w:softHyphen/>
              <w:t>тивации к индиви</w:t>
            </w:r>
            <w:r w:rsidRPr="000B7F89">
              <w:rPr>
                <w:rStyle w:val="1"/>
                <w:sz w:val="24"/>
                <w:szCs w:val="24"/>
              </w:rPr>
              <w:softHyphen/>
              <w:t>дуальной и коллек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14:paraId="0D8ECA1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14:paraId="39EB357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B9CF1BA" w14:textId="77777777" w:rsidTr="00B954AA">
        <w:tc>
          <w:tcPr>
            <w:tcW w:w="534" w:type="dxa"/>
            <w:shd w:val="clear" w:color="auto" w:fill="auto"/>
          </w:tcPr>
          <w:p w14:paraId="4BACDE46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41D7FBE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1"/>
                <w:sz w:val="24"/>
                <w:szCs w:val="24"/>
                <w:lang w:bidi="en-US"/>
              </w:rPr>
              <w:t xml:space="preserve">  </w:t>
            </w:r>
            <w:r w:rsidRPr="000B7F89">
              <w:rPr>
                <w:rStyle w:val="1"/>
                <w:sz w:val="24"/>
                <w:szCs w:val="24"/>
              </w:rPr>
              <w:t>А.А. Фет «Первый ландыш», А.Н. Май</w:t>
            </w:r>
            <w:r w:rsidRPr="000B7F89">
              <w:rPr>
                <w:rStyle w:val="1"/>
                <w:sz w:val="24"/>
                <w:szCs w:val="24"/>
              </w:rPr>
              <w:softHyphen/>
              <w:t>ков «Поле зыблется цветами...» Поэтическое изображе</w:t>
            </w:r>
            <w:r w:rsidRPr="000B7F89">
              <w:rPr>
                <w:rStyle w:val="1"/>
                <w:sz w:val="24"/>
                <w:szCs w:val="24"/>
              </w:rPr>
              <w:softHyphen/>
              <w:t>ние родной природы и выражение авторского настроения, миросозер</w:t>
            </w:r>
            <w:r w:rsidRPr="000B7F89">
              <w:rPr>
                <w:rStyle w:val="1"/>
                <w:sz w:val="24"/>
                <w:szCs w:val="24"/>
              </w:rPr>
              <w:softHyphen/>
              <w:t>цания</w:t>
            </w:r>
          </w:p>
        </w:tc>
        <w:tc>
          <w:tcPr>
            <w:tcW w:w="850" w:type="dxa"/>
            <w:shd w:val="clear" w:color="auto" w:fill="auto"/>
          </w:tcPr>
          <w:p w14:paraId="15E8541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CEDE70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DC4724D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461B26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вырази</w:t>
            </w:r>
            <w:r w:rsidRPr="000B7F89">
              <w:rPr>
                <w:rStyle w:val="1"/>
                <w:sz w:val="24"/>
                <w:szCs w:val="24"/>
              </w:rPr>
              <w:softHyphen/>
              <w:t>тельно читать текст по образцу из фоно</w:t>
            </w:r>
            <w:r w:rsidRPr="000B7F89">
              <w:rPr>
                <w:rStyle w:val="1"/>
                <w:sz w:val="24"/>
                <w:szCs w:val="24"/>
              </w:rPr>
              <w:softHyphen/>
              <w:t>хрестоматии</w:t>
            </w:r>
          </w:p>
        </w:tc>
        <w:tc>
          <w:tcPr>
            <w:tcW w:w="3260" w:type="dxa"/>
            <w:shd w:val="clear" w:color="auto" w:fill="auto"/>
          </w:tcPr>
          <w:p w14:paraId="0305659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0B7F89">
              <w:rPr>
                <w:rStyle w:val="1"/>
                <w:sz w:val="24"/>
                <w:szCs w:val="24"/>
              </w:rPr>
              <w:softHyphen/>
              <w:t>держанием (формировать умения работать по алгоритмам).</w:t>
            </w:r>
          </w:p>
          <w:p w14:paraId="0116513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0B7F89">
              <w:rPr>
                <w:rStyle w:val="1"/>
                <w:sz w:val="24"/>
                <w:szCs w:val="24"/>
              </w:rPr>
              <w:softHyphen/>
              <w:t>ционного поиска, в том числе с помощью компьютерных средств.</w:t>
            </w:r>
          </w:p>
          <w:p w14:paraId="5036167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14:paraId="4608337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43AAD5A3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14:paraId="0BD2A8A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A4D8042" w14:textId="77777777" w:rsidTr="00B954AA">
        <w:tc>
          <w:tcPr>
            <w:tcW w:w="534" w:type="dxa"/>
            <w:shd w:val="clear" w:color="auto" w:fill="auto"/>
          </w:tcPr>
          <w:p w14:paraId="3EF224FE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6A81F57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  <w:lang w:val="en-US" w:bidi="en-US"/>
              </w:rPr>
            </w:pPr>
            <w:r w:rsidRPr="000B7F89">
              <w:rPr>
                <w:b/>
                <w:sz w:val="24"/>
                <w:szCs w:val="24"/>
                <w:lang w:bidi="ru-RU"/>
              </w:rPr>
              <w:t>АНТОН ПАВЛОВИЧ ЧЕХОВ (2 Ч)</w:t>
            </w:r>
          </w:p>
        </w:tc>
        <w:tc>
          <w:tcPr>
            <w:tcW w:w="850" w:type="dxa"/>
            <w:shd w:val="clear" w:color="auto" w:fill="auto"/>
          </w:tcPr>
          <w:p w14:paraId="16B3DF1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D81E93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BDCD2D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191AFF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D17739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7BB176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2F7D2A93" w14:textId="77777777" w:rsidR="001B4C2D" w:rsidRPr="000B7F89" w:rsidRDefault="001B4C2D" w:rsidP="001B4C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D71BA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ADF05EA" w14:textId="77777777" w:rsidTr="00B954AA">
        <w:tc>
          <w:tcPr>
            <w:tcW w:w="534" w:type="dxa"/>
            <w:shd w:val="clear" w:color="auto" w:fill="auto"/>
          </w:tcPr>
          <w:p w14:paraId="7A3E37AB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FEA973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История о любви и упущен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ном счастье в рассказе А.П. Чехова «О любви»</w:t>
            </w:r>
          </w:p>
        </w:tc>
        <w:tc>
          <w:tcPr>
            <w:tcW w:w="850" w:type="dxa"/>
            <w:shd w:val="clear" w:color="auto" w:fill="auto"/>
          </w:tcPr>
          <w:p w14:paraId="25B777F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A81080F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31EE112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2AD3D2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идейно-эмоцио</w:t>
            </w:r>
            <w:r w:rsidRPr="000B7F89">
              <w:rPr>
                <w:rStyle w:val="1"/>
                <w:sz w:val="24"/>
                <w:szCs w:val="24"/>
              </w:rPr>
              <w:softHyphen/>
              <w:t>нальное содержание рассказа</w:t>
            </w:r>
          </w:p>
        </w:tc>
        <w:tc>
          <w:tcPr>
            <w:tcW w:w="3260" w:type="dxa"/>
            <w:shd w:val="clear" w:color="auto" w:fill="auto"/>
          </w:tcPr>
          <w:p w14:paraId="6B1054F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0B7F89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14:paraId="6C995AD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0B7F89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14:paraId="523F619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lastRenderedPageBreak/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14:paraId="648FDC8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самодиа</w:t>
            </w:r>
            <w:r w:rsidRPr="000B7F89">
              <w:rPr>
                <w:rStyle w:val="1"/>
                <w:sz w:val="24"/>
                <w:szCs w:val="24"/>
              </w:rPr>
              <w:softHyphen/>
              <w:t>гностики по алго</w:t>
            </w:r>
            <w:r w:rsidRPr="000B7F89">
              <w:rPr>
                <w:rStyle w:val="1"/>
                <w:sz w:val="24"/>
                <w:szCs w:val="24"/>
              </w:rPr>
              <w:softHyphen/>
              <w:t>ритму выполнения задачи при кон</w:t>
            </w:r>
            <w:r w:rsidRPr="000B7F89">
              <w:rPr>
                <w:rStyle w:val="1"/>
                <w:sz w:val="24"/>
                <w:szCs w:val="24"/>
              </w:rPr>
              <w:softHyphen/>
              <w:t>сультативной по</w:t>
            </w:r>
            <w:r w:rsidRPr="000B7F89">
              <w:rPr>
                <w:rStyle w:val="1"/>
                <w:sz w:val="24"/>
                <w:szCs w:val="24"/>
              </w:rPr>
              <w:softHyphen/>
              <w:t>мощи учителя</w:t>
            </w:r>
          </w:p>
        </w:tc>
        <w:tc>
          <w:tcPr>
            <w:tcW w:w="1560" w:type="dxa"/>
            <w:shd w:val="clear" w:color="auto" w:fill="auto"/>
          </w:tcPr>
          <w:p w14:paraId="7E0D39B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14:paraId="5C6BB3D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0A6F48F0" w14:textId="77777777" w:rsidTr="00B954AA">
        <w:tc>
          <w:tcPr>
            <w:tcW w:w="534" w:type="dxa"/>
            <w:shd w:val="clear" w:color="auto" w:fill="auto"/>
          </w:tcPr>
          <w:p w14:paraId="48F2AE6F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211ABCA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Психо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логизм рассказа А.П. Чехова «О любви»</w:t>
            </w:r>
          </w:p>
        </w:tc>
        <w:tc>
          <w:tcPr>
            <w:tcW w:w="850" w:type="dxa"/>
            <w:shd w:val="clear" w:color="auto" w:fill="auto"/>
          </w:tcPr>
          <w:p w14:paraId="19C434D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72B5A8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53D62C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F0470A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особенности повествования А.П. Чехова</w:t>
            </w:r>
          </w:p>
        </w:tc>
        <w:tc>
          <w:tcPr>
            <w:tcW w:w="3260" w:type="dxa"/>
            <w:shd w:val="clear" w:color="auto" w:fill="auto"/>
          </w:tcPr>
          <w:p w14:paraId="786254D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0B7F89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 (тест).</w:t>
            </w:r>
          </w:p>
          <w:p w14:paraId="6F5E83D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0B7F89">
              <w:rPr>
                <w:rStyle w:val="1"/>
                <w:sz w:val="24"/>
                <w:szCs w:val="24"/>
              </w:rPr>
              <w:softHyphen/>
              <w:t>нировать алгоритм ответа, работать само</w:t>
            </w:r>
            <w:r w:rsidRPr="000B7F89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14:paraId="17F4BC2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0B7F89">
              <w:rPr>
                <w:rStyle w:val="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14:paraId="22E1FC8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0B7F89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0B7F89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0B7F89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14:paraId="52A2A0C3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>Реализация индивидуального задания</w:t>
            </w:r>
          </w:p>
        </w:tc>
        <w:tc>
          <w:tcPr>
            <w:tcW w:w="1134" w:type="dxa"/>
            <w:shd w:val="clear" w:color="auto" w:fill="auto"/>
          </w:tcPr>
          <w:p w14:paraId="43FE362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A881773" w14:textId="77777777" w:rsidTr="00B954AA">
        <w:tc>
          <w:tcPr>
            <w:tcW w:w="534" w:type="dxa"/>
            <w:shd w:val="clear" w:color="auto" w:fill="auto"/>
          </w:tcPr>
          <w:p w14:paraId="6A4DD476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46DC925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b/>
                <w:sz w:val="24"/>
                <w:szCs w:val="24"/>
              </w:rPr>
            </w:pPr>
            <w:r w:rsidRPr="000B7F89">
              <w:rPr>
                <w:rStyle w:val="a4"/>
                <w:sz w:val="24"/>
                <w:szCs w:val="24"/>
              </w:rPr>
              <w:t>ИЗ РУССКОЙ ЛИТЕРАТУРЫ XX ВЕКА (19 ч)</w:t>
            </w:r>
          </w:p>
        </w:tc>
        <w:tc>
          <w:tcPr>
            <w:tcW w:w="850" w:type="dxa"/>
            <w:shd w:val="clear" w:color="auto" w:fill="auto"/>
          </w:tcPr>
          <w:p w14:paraId="16E663B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F8CADC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2F3E25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13F1A2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CDABEB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ED2E14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B18104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14:paraId="1534ED8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33CABC0C" w14:textId="77777777" w:rsidTr="00B954AA">
        <w:tc>
          <w:tcPr>
            <w:tcW w:w="534" w:type="dxa"/>
            <w:shd w:val="clear" w:color="auto" w:fill="auto"/>
          </w:tcPr>
          <w:p w14:paraId="41F86959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71EE5B9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4"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ИВАН АЛЕКСЕЕВИЧ БУНИН (1 Ч)</w:t>
            </w:r>
          </w:p>
        </w:tc>
        <w:tc>
          <w:tcPr>
            <w:tcW w:w="850" w:type="dxa"/>
            <w:shd w:val="clear" w:color="auto" w:fill="auto"/>
          </w:tcPr>
          <w:p w14:paraId="603D7F8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2527B0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14636E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DB4E55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FCF98B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A21A6D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809D56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14:paraId="4C4CA7B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C73114A" w14:textId="77777777" w:rsidTr="00B954AA">
        <w:tc>
          <w:tcPr>
            <w:tcW w:w="534" w:type="dxa"/>
            <w:shd w:val="clear" w:color="auto" w:fill="auto"/>
          </w:tcPr>
          <w:p w14:paraId="039CE46A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34F377F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Повествова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ние о любви в различных ее состояни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 xml:space="preserve">ях и в </w:t>
            </w:r>
            <w:r w:rsidRPr="000B7F89">
              <w:rPr>
                <w:rStyle w:val="1"/>
                <w:b/>
                <w:sz w:val="24"/>
                <w:szCs w:val="24"/>
              </w:rPr>
              <w:lastRenderedPageBreak/>
              <w:t>раз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личных жизненных ситуациях в рассказе И.А. Бунина «Кавказ»</w:t>
            </w:r>
          </w:p>
        </w:tc>
        <w:tc>
          <w:tcPr>
            <w:tcW w:w="850" w:type="dxa"/>
            <w:shd w:val="clear" w:color="auto" w:fill="auto"/>
          </w:tcPr>
          <w:p w14:paraId="7B4F420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14:paraId="2AA5294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D2DC37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FAF8B6E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анализи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ровать текст</w:t>
            </w:r>
          </w:p>
          <w:p w14:paraId="0C8502CF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5C97ED0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lastRenderedPageBreak/>
              <w:t>Познавательные: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синтезировать по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лученную информацию для 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составления ответа (тест).</w:t>
            </w:r>
          </w:p>
          <w:p w14:paraId="7E12D391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Регулятивные: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выполнять учебные действия (отвечать на вопросы теста); пла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нировать алгоритм ответа, работать само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стоятельно.</w:t>
            </w:r>
          </w:p>
          <w:p w14:paraId="334B51FF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Коммуникативные: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строить моноло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14:paraId="6B9561E6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Формирование устойчивой моти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вации к 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самосовер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шенствованию</w:t>
            </w:r>
          </w:p>
          <w:p w14:paraId="5CD9B295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26A4EC0D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 xml:space="preserve">Мини-сочинение «Над чем заставляет </w:t>
            </w:r>
            <w:r w:rsidRPr="000B7F89">
              <w:rPr>
                <w:sz w:val="24"/>
                <w:szCs w:val="24"/>
              </w:rPr>
              <w:lastRenderedPageBreak/>
              <w:t>задуматься рассказ»?</w:t>
            </w:r>
          </w:p>
        </w:tc>
        <w:tc>
          <w:tcPr>
            <w:tcW w:w="1134" w:type="dxa"/>
            <w:shd w:val="clear" w:color="auto" w:fill="auto"/>
          </w:tcPr>
          <w:p w14:paraId="2000741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8DBB098" w14:textId="77777777" w:rsidTr="00B954AA">
        <w:tc>
          <w:tcPr>
            <w:tcW w:w="534" w:type="dxa"/>
            <w:shd w:val="clear" w:color="auto" w:fill="auto"/>
          </w:tcPr>
          <w:p w14:paraId="756B29C8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2B2EDF0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  <w:lang w:bidi="ru-RU"/>
              </w:rPr>
              <w:t>АЛЕКСАНДР ИВАНОВИЧ КУПРИН (1Ч)</w:t>
            </w:r>
          </w:p>
        </w:tc>
        <w:tc>
          <w:tcPr>
            <w:tcW w:w="850" w:type="dxa"/>
            <w:shd w:val="clear" w:color="auto" w:fill="auto"/>
          </w:tcPr>
          <w:p w14:paraId="4030109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EF9A8B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ACADE0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3B4B969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7739EF8C" w14:textId="77777777" w:rsidR="001B4C2D" w:rsidRPr="000B7F89" w:rsidRDefault="001B4C2D" w:rsidP="001B4C2D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  <w:shd w:val="clear" w:color="auto" w:fill="auto"/>
          </w:tcPr>
          <w:p w14:paraId="04A7B830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560" w:type="dxa"/>
            <w:shd w:val="clear" w:color="auto" w:fill="auto"/>
          </w:tcPr>
          <w:p w14:paraId="3151B353" w14:textId="77777777" w:rsidR="001B4C2D" w:rsidRPr="000B7F89" w:rsidRDefault="001B4C2D" w:rsidP="001B4C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593F3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720A71AE" w14:textId="77777777" w:rsidTr="00B954AA">
        <w:tc>
          <w:tcPr>
            <w:tcW w:w="534" w:type="dxa"/>
            <w:shd w:val="clear" w:color="auto" w:fill="auto"/>
          </w:tcPr>
          <w:p w14:paraId="2F12A238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78E6008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0B7F89">
              <w:rPr>
                <w:rStyle w:val="a5"/>
                <w:sz w:val="24"/>
                <w:szCs w:val="24"/>
                <w:lang w:bidi="en-US"/>
              </w:rPr>
              <w:t>.</w:t>
            </w:r>
            <w:r w:rsidRPr="000B7F89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0B7F89">
              <w:rPr>
                <w:rStyle w:val="1"/>
                <w:b/>
                <w:sz w:val="24"/>
                <w:szCs w:val="24"/>
              </w:rPr>
              <w:t>Утверждение согласия и взаимо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понимания, любви и сча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стья в семье (по рассказу «Куст сире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ни» А.И. Ку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</w:r>
            <w:r w:rsidRPr="000B7F89">
              <w:rPr>
                <w:rStyle w:val="1"/>
                <w:b/>
                <w:sz w:val="24"/>
                <w:szCs w:val="24"/>
              </w:rPr>
              <w:lastRenderedPageBreak/>
              <w:t>прина)</w:t>
            </w:r>
          </w:p>
        </w:tc>
        <w:tc>
          <w:tcPr>
            <w:tcW w:w="850" w:type="dxa"/>
            <w:shd w:val="clear" w:color="auto" w:fill="auto"/>
          </w:tcPr>
          <w:p w14:paraId="2AAE3D9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14:paraId="797E877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6202C3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B4BF166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анализи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ровать текст рассказа</w:t>
            </w:r>
          </w:p>
          <w:p w14:paraId="4B78A63A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E8DE68B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 xml:space="preserve">Познавательные: уметь искать и выделять необходимую информацию из учебника, определять понятия, создавать обобщения. Регулятивные: выбирать действия в </w:t>
            </w:r>
            <w:r w:rsidRPr="000B7F89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поставленной задачей. Коммуникативные: уметь ставить вопросы и обращаться за помощью к учебной литературе</w:t>
            </w:r>
          </w:p>
        </w:tc>
        <w:tc>
          <w:tcPr>
            <w:tcW w:w="2126" w:type="dxa"/>
            <w:shd w:val="clear" w:color="auto" w:fill="auto"/>
          </w:tcPr>
          <w:p w14:paraId="54D25CC7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Формирование мо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тивации к индиви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дуальной и коллек</w:t>
            </w: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тивной творческой деятельности</w:t>
            </w:r>
          </w:p>
          <w:p w14:paraId="253E28EB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CB4850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14:paraId="1461411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37F18503" w14:textId="77777777" w:rsidTr="00B954AA">
        <w:tc>
          <w:tcPr>
            <w:tcW w:w="534" w:type="dxa"/>
            <w:shd w:val="clear" w:color="auto" w:fill="auto"/>
          </w:tcPr>
          <w:p w14:paraId="15B8231D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5427CF9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  <w:lang w:val="en-US" w:bidi="en-US"/>
              </w:rPr>
            </w:pPr>
            <w:r w:rsidRPr="000B7F89">
              <w:rPr>
                <w:b/>
                <w:sz w:val="24"/>
                <w:szCs w:val="24"/>
                <w:lang w:bidi="ru-RU"/>
              </w:rPr>
              <w:t>АЛЕКСАНДР АЛЕКСАНДРОВИЧ БЛОК (1Ч)</w:t>
            </w:r>
          </w:p>
        </w:tc>
        <w:tc>
          <w:tcPr>
            <w:tcW w:w="850" w:type="dxa"/>
            <w:shd w:val="clear" w:color="auto" w:fill="auto"/>
          </w:tcPr>
          <w:p w14:paraId="1654060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0785EDD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4DC04B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7AE0F23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4B879B10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C549D7D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560" w:type="dxa"/>
            <w:shd w:val="clear" w:color="auto" w:fill="auto"/>
          </w:tcPr>
          <w:p w14:paraId="452A94BC" w14:textId="77777777" w:rsidR="001B4C2D" w:rsidRPr="000B7F89" w:rsidRDefault="001B4C2D" w:rsidP="001B4C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98BF5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93CEC50" w14:textId="77777777" w:rsidTr="00B954AA">
        <w:tc>
          <w:tcPr>
            <w:tcW w:w="534" w:type="dxa"/>
            <w:shd w:val="clear" w:color="auto" w:fill="auto"/>
          </w:tcPr>
          <w:p w14:paraId="47888919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5C00691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Историче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ская тема в стихо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творении А.А. Блока «Россия», ее современное звучание и смысл</w:t>
            </w:r>
          </w:p>
        </w:tc>
        <w:tc>
          <w:tcPr>
            <w:tcW w:w="850" w:type="dxa"/>
            <w:shd w:val="clear" w:color="auto" w:fill="auto"/>
          </w:tcPr>
          <w:p w14:paraId="16CC452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58528E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07E1F6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1884A5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тему и идею поэтического текста</w:t>
            </w:r>
          </w:p>
        </w:tc>
        <w:tc>
          <w:tcPr>
            <w:tcW w:w="3260" w:type="dxa"/>
            <w:shd w:val="clear" w:color="auto" w:fill="auto"/>
          </w:tcPr>
          <w:p w14:paraId="3499298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осмысленно читать и объяснять значение прочитанного, выби</w:t>
            </w:r>
            <w:r w:rsidRPr="000B7F89">
              <w:rPr>
                <w:rStyle w:val="1"/>
                <w:sz w:val="24"/>
                <w:szCs w:val="24"/>
              </w:rPr>
              <w:softHyphen/>
              <w:t>рать текст для чтения в зависимости от по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ставленной цели, определять понятия.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выполнять учебные дей</w:t>
            </w:r>
            <w:r w:rsidRPr="000B7F89">
              <w:rPr>
                <w:rStyle w:val="1"/>
                <w:sz w:val="24"/>
                <w:szCs w:val="24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72DBCB4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строить монологиче</w:t>
            </w:r>
            <w:r w:rsidRPr="000B7F89">
              <w:rPr>
                <w:rStyle w:val="1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14:paraId="75135B4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0B7F89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14:paraId="02A2B5CD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14:paraId="372533B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F3EB6E7" w14:textId="77777777" w:rsidTr="00B954AA">
        <w:tc>
          <w:tcPr>
            <w:tcW w:w="534" w:type="dxa"/>
            <w:shd w:val="clear" w:color="auto" w:fill="auto"/>
          </w:tcPr>
          <w:p w14:paraId="21428FD5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11949EE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  <w:lang w:val="en-US" w:bidi="en-US"/>
              </w:rPr>
            </w:pPr>
            <w:r w:rsidRPr="000B7F89">
              <w:rPr>
                <w:b/>
                <w:sz w:val="24"/>
                <w:szCs w:val="24"/>
                <w:lang w:bidi="ru-RU"/>
              </w:rPr>
              <w:t xml:space="preserve">СЕРГЕЙ АЛЕКСАНДРОВИЧ ЕСЕНИН (2 </w:t>
            </w:r>
            <w:r w:rsidRPr="000B7F89">
              <w:rPr>
                <w:b/>
                <w:sz w:val="24"/>
                <w:szCs w:val="24"/>
                <w:lang w:bidi="ru-RU"/>
              </w:rPr>
              <w:lastRenderedPageBreak/>
              <w:t>Ч)</w:t>
            </w:r>
          </w:p>
        </w:tc>
        <w:tc>
          <w:tcPr>
            <w:tcW w:w="850" w:type="dxa"/>
            <w:shd w:val="clear" w:color="auto" w:fill="auto"/>
          </w:tcPr>
          <w:p w14:paraId="0DA079B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06AB9C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966B02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380E1B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25F4A8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CBBB17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7938BC1" w14:textId="77777777" w:rsidR="001B4C2D" w:rsidRPr="000B7F89" w:rsidRDefault="001B4C2D" w:rsidP="001B4C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653213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390A3D33" w14:textId="77777777" w:rsidTr="00B954AA">
        <w:tc>
          <w:tcPr>
            <w:tcW w:w="534" w:type="dxa"/>
            <w:shd w:val="clear" w:color="auto" w:fill="auto"/>
          </w:tcPr>
          <w:p w14:paraId="33FB9802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5603414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Поэма «Пугачев» С.А. Есени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на на исто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рическую тему</w:t>
            </w:r>
          </w:p>
        </w:tc>
        <w:tc>
          <w:tcPr>
            <w:tcW w:w="850" w:type="dxa"/>
            <w:shd w:val="clear" w:color="auto" w:fill="auto"/>
          </w:tcPr>
          <w:p w14:paraId="55EBC4E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0EE1E7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A13DD2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717E8C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</w:t>
            </w:r>
            <w:r w:rsidRPr="000B7F89">
              <w:rPr>
                <w:rStyle w:val="1"/>
                <w:sz w:val="24"/>
                <w:szCs w:val="24"/>
              </w:rPr>
              <w:softHyphen/>
              <w:t>делять языковые и композиционные особенности поэмы</w:t>
            </w:r>
          </w:p>
        </w:tc>
        <w:tc>
          <w:tcPr>
            <w:tcW w:w="3260" w:type="dxa"/>
            <w:shd w:val="clear" w:color="auto" w:fill="auto"/>
          </w:tcPr>
          <w:p w14:paraId="7B4ACCD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0B7F89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14:paraId="7FA0980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0B7F89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14:paraId="4EF4918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14:paraId="177F5A7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0B7F89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0B7F89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0B7F89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14:paraId="0BBEFF3F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Наизусть отрывок</w:t>
            </w:r>
          </w:p>
        </w:tc>
        <w:tc>
          <w:tcPr>
            <w:tcW w:w="1134" w:type="dxa"/>
            <w:shd w:val="clear" w:color="auto" w:fill="auto"/>
          </w:tcPr>
          <w:p w14:paraId="3952D03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1A8BD413" w14:textId="77777777" w:rsidTr="00B954AA">
        <w:tc>
          <w:tcPr>
            <w:tcW w:w="534" w:type="dxa"/>
            <w:shd w:val="clear" w:color="auto" w:fill="auto"/>
          </w:tcPr>
          <w:p w14:paraId="58DA8CFE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535FC058" w14:textId="77777777" w:rsidR="001B4C2D" w:rsidRPr="00A33CDC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A33CDC">
              <w:rPr>
                <w:rStyle w:val="a5"/>
                <w:b/>
                <w:color w:val="auto"/>
                <w:sz w:val="24"/>
                <w:szCs w:val="24"/>
              </w:rPr>
              <w:t xml:space="preserve">Контрольная </w:t>
            </w:r>
            <w:proofErr w:type="gramStart"/>
            <w:r w:rsidRPr="00A33CDC">
              <w:rPr>
                <w:rStyle w:val="a5"/>
                <w:b/>
                <w:color w:val="auto"/>
                <w:sz w:val="24"/>
                <w:szCs w:val="24"/>
              </w:rPr>
              <w:t>работа  по</w:t>
            </w:r>
            <w:proofErr w:type="gramEnd"/>
            <w:r w:rsidRPr="00A33CDC">
              <w:rPr>
                <w:rStyle w:val="a5"/>
                <w:b/>
                <w:color w:val="auto"/>
                <w:sz w:val="24"/>
                <w:szCs w:val="24"/>
              </w:rPr>
              <w:t xml:space="preserve"> твор</w:t>
            </w:r>
            <w:r w:rsidRPr="00A33CDC">
              <w:rPr>
                <w:rStyle w:val="a5"/>
                <w:b/>
                <w:color w:val="auto"/>
                <w:sz w:val="24"/>
                <w:szCs w:val="24"/>
              </w:rPr>
              <w:softHyphen/>
              <w:t>честву С.А. Есенина и А.А. Блока</w:t>
            </w:r>
          </w:p>
        </w:tc>
        <w:tc>
          <w:tcPr>
            <w:tcW w:w="850" w:type="dxa"/>
            <w:shd w:val="clear" w:color="auto" w:fill="auto"/>
          </w:tcPr>
          <w:p w14:paraId="1B62C22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6BFA91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1C5A28D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5F9EFF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про</w:t>
            </w:r>
            <w:r w:rsidRPr="000B7F89">
              <w:rPr>
                <w:rStyle w:val="1"/>
                <w:sz w:val="24"/>
                <w:szCs w:val="24"/>
              </w:rPr>
              <w:softHyphen/>
              <w:t>ектировать и кор</w:t>
            </w:r>
            <w:r w:rsidRPr="000B7F89">
              <w:rPr>
                <w:rStyle w:val="1"/>
                <w:sz w:val="24"/>
                <w:szCs w:val="24"/>
              </w:rPr>
              <w:softHyphen/>
              <w:t>ректировать индивидуальный маршрут восполне</w:t>
            </w:r>
            <w:r w:rsidRPr="000B7F89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14:paraId="20778A3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самостоятельно делать выводы, перерабатывать информацию.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планировать алгоритм ответа.</w:t>
            </w:r>
          </w:p>
          <w:p w14:paraId="24FDE4E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формулировать и высказывать свою точку зрения</w:t>
            </w:r>
          </w:p>
        </w:tc>
        <w:tc>
          <w:tcPr>
            <w:tcW w:w="2126" w:type="dxa"/>
            <w:shd w:val="clear" w:color="auto" w:fill="auto"/>
          </w:tcPr>
          <w:p w14:paraId="3B44317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устойчивой мо</w:t>
            </w:r>
            <w:r w:rsidRPr="000B7F89">
              <w:rPr>
                <w:rStyle w:val="1"/>
                <w:sz w:val="24"/>
                <w:szCs w:val="24"/>
              </w:rPr>
              <w:softHyphen/>
              <w:t>тивации к ин</w:t>
            </w:r>
            <w:r w:rsidRPr="000B7F89">
              <w:rPr>
                <w:rStyle w:val="1"/>
                <w:sz w:val="24"/>
                <w:szCs w:val="24"/>
              </w:rPr>
              <w:softHyphen/>
              <w:t>дивидуальной и коллективной диагностической деятельности</w:t>
            </w:r>
          </w:p>
        </w:tc>
        <w:tc>
          <w:tcPr>
            <w:tcW w:w="1560" w:type="dxa"/>
            <w:shd w:val="clear" w:color="auto" w:fill="auto"/>
          </w:tcPr>
          <w:p w14:paraId="422B56A3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b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14:paraId="13A776F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1E5F75B" w14:textId="77777777" w:rsidTr="00B954AA">
        <w:tc>
          <w:tcPr>
            <w:tcW w:w="534" w:type="dxa"/>
            <w:shd w:val="clear" w:color="auto" w:fill="auto"/>
          </w:tcPr>
          <w:p w14:paraId="0153976D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7EE4DEC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b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  <w:lang w:bidi="ru-RU"/>
              </w:rPr>
              <w:t>ИВАН СЕРГЕЕВИЧ ШМЕЛЕВ (1Ч)</w:t>
            </w:r>
          </w:p>
        </w:tc>
        <w:tc>
          <w:tcPr>
            <w:tcW w:w="850" w:type="dxa"/>
            <w:shd w:val="clear" w:color="auto" w:fill="auto"/>
          </w:tcPr>
          <w:p w14:paraId="2D4267C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793542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A10D58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2DC891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1830FA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BFCD95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E2A4CEB" w14:textId="77777777" w:rsidR="001B4C2D" w:rsidRPr="000B7F89" w:rsidRDefault="001B4C2D" w:rsidP="001B4C2D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D5D8A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07B61291" w14:textId="77777777" w:rsidTr="00B954AA">
        <w:tc>
          <w:tcPr>
            <w:tcW w:w="534" w:type="dxa"/>
            <w:shd w:val="clear" w:color="auto" w:fill="auto"/>
          </w:tcPr>
          <w:p w14:paraId="0E4F32BB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0F59ED2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И.С. Шме</w:t>
            </w:r>
            <w:r w:rsidRPr="000B7F89">
              <w:rPr>
                <w:rStyle w:val="1"/>
                <w:sz w:val="24"/>
                <w:szCs w:val="24"/>
              </w:rPr>
              <w:softHyphen/>
              <w:t>лев. Рас</w:t>
            </w:r>
            <w:r w:rsidRPr="000B7F89">
              <w:rPr>
                <w:rStyle w:val="1"/>
                <w:sz w:val="24"/>
                <w:szCs w:val="24"/>
              </w:rPr>
              <w:softHyphen/>
              <w:t>сказ о пути к творчеству. «Как я стал писателем»</w:t>
            </w:r>
          </w:p>
        </w:tc>
        <w:tc>
          <w:tcPr>
            <w:tcW w:w="850" w:type="dxa"/>
            <w:shd w:val="clear" w:color="auto" w:fill="auto"/>
          </w:tcPr>
          <w:p w14:paraId="07EBB40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865651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4E46F02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A83948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особенности повествования И.С. Шмелева</w:t>
            </w:r>
          </w:p>
        </w:tc>
        <w:tc>
          <w:tcPr>
            <w:tcW w:w="3260" w:type="dxa"/>
            <w:shd w:val="clear" w:color="auto" w:fill="auto"/>
          </w:tcPr>
          <w:p w14:paraId="14E652C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из учебника, определять понятия, создавать обобщения.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выбирать действия в соот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ветствии с поставленной задачей.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ставить вопросы и обращаться за помощью к учебной лите</w:t>
            </w:r>
            <w:r w:rsidRPr="000B7F89">
              <w:rPr>
                <w:rStyle w:val="1"/>
                <w:sz w:val="24"/>
                <w:szCs w:val="24"/>
              </w:rPr>
              <w:softHyphen/>
              <w:t>ратуре</w:t>
            </w:r>
          </w:p>
        </w:tc>
        <w:tc>
          <w:tcPr>
            <w:tcW w:w="2126" w:type="dxa"/>
            <w:shd w:val="clear" w:color="auto" w:fill="auto"/>
          </w:tcPr>
          <w:p w14:paraId="6302F55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0B7F89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14:paraId="038BAC6F" w14:textId="77777777" w:rsidR="001B4C2D" w:rsidRPr="000B7F89" w:rsidRDefault="001B4C2D" w:rsidP="001B4C2D">
            <w:pPr>
              <w:rPr>
                <w:b/>
                <w:i/>
                <w:sz w:val="24"/>
                <w:szCs w:val="24"/>
              </w:rPr>
            </w:pPr>
            <w:r w:rsidRPr="000B7F89">
              <w:rPr>
                <w:b/>
                <w:i/>
                <w:sz w:val="24"/>
                <w:szCs w:val="24"/>
              </w:rPr>
              <w:t xml:space="preserve">Сочинение на тему: «Как я написал свое первое </w:t>
            </w:r>
            <w:r w:rsidRPr="000B7F89">
              <w:rPr>
                <w:b/>
                <w:i/>
                <w:sz w:val="24"/>
                <w:szCs w:val="24"/>
              </w:rPr>
              <w:lastRenderedPageBreak/>
              <w:t>сочинение»</w:t>
            </w:r>
          </w:p>
        </w:tc>
        <w:tc>
          <w:tcPr>
            <w:tcW w:w="1134" w:type="dxa"/>
            <w:shd w:val="clear" w:color="auto" w:fill="auto"/>
          </w:tcPr>
          <w:p w14:paraId="2062C1E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7345A57" w14:textId="77777777" w:rsidTr="00B954AA">
        <w:tc>
          <w:tcPr>
            <w:tcW w:w="534" w:type="dxa"/>
            <w:shd w:val="clear" w:color="auto" w:fill="auto"/>
          </w:tcPr>
          <w:p w14:paraId="6EF2EF02" w14:textId="77777777" w:rsidR="001B4C2D" w:rsidRPr="000B7F89" w:rsidRDefault="00323D35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14:paraId="78C8119D" w14:textId="77777777" w:rsidR="001B4C2D" w:rsidRPr="00A33CDC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A33CDC">
              <w:rPr>
                <w:b/>
                <w:sz w:val="24"/>
                <w:szCs w:val="24"/>
                <w:lang w:bidi="ru-RU"/>
              </w:rPr>
              <w:t>ПИСАТЕЛИ УЛЫБАЮТСЯ (4 Ч)</w:t>
            </w:r>
            <w:r w:rsidRPr="00A33CDC">
              <w:rPr>
                <w:rStyle w:val="a5"/>
                <w:color w:val="auto"/>
                <w:sz w:val="24"/>
                <w:szCs w:val="24"/>
                <w:lang w:bidi="en-US"/>
              </w:rPr>
              <w:t xml:space="preserve"> </w:t>
            </w:r>
            <w:r w:rsidRPr="00A33CDC">
              <w:rPr>
                <w:rStyle w:val="a5"/>
                <w:color w:val="auto"/>
                <w:sz w:val="24"/>
                <w:szCs w:val="24"/>
                <w:lang w:val="en-US" w:bidi="en-US"/>
              </w:rPr>
              <w:t>P</w:t>
            </w:r>
            <w:r w:rsidRPr="00A33CDC">
              <w:rPr>
                <w:rStyle w:val="a5"/>
                <w:color w:val="auto"/>
                <w:sz w:val="24"/>
                <w:szCs w:val="24"/>
                <w:lang w:bidi="en-US"/>
              </w:rPr>
              <w:t>.</w:t>
            </w:r>
            <w:r w:rsidRPr="00A33CDC">
              <w:rPr>
                <w:rStyle w:val="a5"/>
                <w:color w:val="auto"/>
                <w:sz w:val="24"/>
                <w:szCs w:val="24"/>
                <w:lang w:val="en-US" w:bidi="en-US"/>
              </w:rPr>
              <w:t>P</w:t>
            </w:r>
            <w:r w:rsidRPr="00A33CDC">
              <w:rPr>
                <w:rStyle w:val="a5"/>
                <w:color w:val="auto"/>
                <w:sz w:val="24"/>
                <w:szCs w:val="24"/>
                <w:lang w:bidi="en-US"/>
              </w:rPr>
              <w:t>.</w:t>
            </w:r>
            <w:r w:rsidRPr="00A33CDC">
              <w:rPr>
                <w:rStyle w:val="1"/>
                <w:color w:val="auto"/>
                <w:sz w:val="24"/>
                <w:szCs w:val="24"/>
                <w:lang w:bidi="en-US"/>
              </w:rPr>
              <w:t xml:space="preserve"> </w:t>
            </w:r>
            <w:r w:rsidRPr="00A33CDC">
              <w:rPr>
                <w:rStyle w:val="1"/>
                <w:color w:val="auto"/>
                <w:sz w:val="24"/>
                <w:szCs w:val="24"/>
              </w:rPr>
              <w:t>Журнал «</w:t>
            </w:r>
            <w:proofErr w:type="spellStart"/>
            <w:r w:rsidRPr="00A33CDC">
              <w:rPr>
                <w:rStyle w:val="1"/>
                <w:color w:val="auto"/>
                <w:sz w:val="24"/>
                <w:szCs w:val="24"/>
              </w:rPr>
              <w:t>Са</w:t>
            </w:r>
            <w:r w:rsidRPr="00A33CDC">
              <w:rPr>
                <w:rStyle w:val="1"/>
                <w:color w:val="auto"/>
                <w:sz w:val="24"/>
                <w:szCs w:val="24"/>
              </w:rPr>
              <w:softHyphen/>
              <w:t>тирикон</w:t>
            </w:r>
            <w:proofErr w:type="spellEnd"/>
            <w:r w:rsidRPr="00A33CDC">
              <w:rPr>
                <w:rStyle w:val="1"/>
                <w:color w:val="auto"/>
                <w:sz w:val="24"/>
                <w:szCs w:val="24"/>
              </w:rPr>
              <w:t>». Тэффи,</w:t>
            </w:r>
          </w:p>
          <w:p w14:paraId="2E58B7D6" w14:textId="77777777" w:rsidR="001B4C2D" w:rsidRPr="00A33CDC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A33CDC">
              <w:rPr>
                <w:rStyle w:val="1"/>
                <w:color w:val="auto"/>
                <w:sz w:val="24"/>
                <w:szCs w:val="24"/>
              </w:rPr>
              <w:t>О. Дымов,</w:t>
            </w:r>
          </w:p>
          <w:p w14:paraId="1C9153B4" w14:textId="77777777" w:rsidR="001B4C2D" w:rsidRPr="00253B64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color w:val="FF0000"/>
                <w:sz w:val="24"/>
                <w:szCs w:val="24"/>
              </w:rPr>
            </w:pPr>
            <w:r w:rsidRPr="00A33CDC">
              <w:rPr>
                <w:rStyle w:val="1"/>
                <w:color w:val="auto"/>
                <w:sz w:val="24"/>
                <w:szCs w:val="24"/>
              </w:rPr>
              <w:t>А.Т. Авер</w:t>
            </w:r>
            <w:r w:rsidRPr="00A33CDC">
              <w:rPr>
                <w:rStyle w:val="1"/>
                <w:color w:val="auto"/>
                <w:sz w:val="24"/>
                <w:szCs w:val="24"/>
              </w:rPr>
              <w:softHyphen/>
              <w:t>ченко. «Всеобщая история, обработан</w:t>
            </w:r>
            <w:r w:rsidRPr="00A33CDC">
              <w:rPr>
                <w:rStyle w:val="1"/>
                <w:color w:val="auto"/>
                <w:sz w:val="24"/>
                <w:szCs w:val="24"/>
              </w:rPr>
              <w:softHyphen/>
              <w:t>ная «</w:t>
            </w:r>
            <w:proofErr w:type="spellStart"/>
            <w:r w:rsidRPr="00A33CDC">
              <w:rPr>
                <w:rStyle w:val="1"/>
                <w:color w:val="auto"/>
                <w:sz w:val="24"/>
                <w:szCs w:val="24"/>
              </w:rPr>
              <w:t>Сати</w:t>
            </w:r>
            <w:r w:rsidRPr="00A33CDC">
              <w:rPr>
                <w:rStyle w:val="1"/>
                <w:color w:val="auto"/>
                <w:sz w:val="24"/>
                <w:szCs w:val="24"/>
              </w:rPr>
              <w:softHyphen/>
              <w:t>риконом</w:t>
            </w:r>
            <w:proofErr w:type="spellEnd"/>
            <w:r w:rsidRPr="00A33CDC">
              <w:rPr>
                <w:rStyle w:val="1"/>
                <w:color w:val="auto"/>
                <w:sz w:val="24"/>
                <w:szCs w:val="24"/>
              </w:rPr>
              <w:t>» (отрывки). Проект</w:t>
            </w:r>
          </w:p>
        </w:tc>
        <w:tc>
          <w:tcPr>
            <w:tcW w:w="850" w:type="dxa"/>
            <w:shd w:val="clear" w:color="auto" w:fill="auto"/>
          </w:tcPr>
          <w:p w14:paraId="0E44D46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194DC6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6D8B16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21B005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владеть изученной терми</w:t>
            </w:r>
            <w:r w:rsidRPr="000B7F89">
              <w:rPr>
                <w:rStyle w:val="1"/>
                <w:sz w:val="24"/>
                <w:szCs w:val="24"/>
              </w:rPr>
              <w:softHyphen/>
              <w:t>нологией по теме, владеть навыками устной монологиче</w:t>
            </w:r>
            <w:r w:rsidRPr="000B7F89">
              <w:rPr>
                <w:rStyle w:val="1"/>
                <w:sz w:val="24"/>
                <w:szCs w:val="24"/>
              </w:rPr>
              <w:softHyphen/>
              <w:t>ской речи, выпол</w:t>
            </w:r>
            <w:r w:rsidRPr="000B7F89">
              <w:rPr>
                <w:rStyle w:val="1"/>
                <w:sz w:val="24"/>
                <w:szCs w:val="24"/>
              </w:rPr>
              <w:softHyphen/>
              <w:t>нять индивидуальное задание в проектной группе</w:t>
            </w:r>
          </w:p>
        </w:tc>
        <w:tc>
          <w:tcPr>
            <w:tcW w:w="3260" w:type="dxa"/>
            <w:shd w:val="clear" w:color="auto" w:fill="auto"/>
          </w:tcPr>
          <w:p w14:paraId="60E987F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0B7F89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14:paraId="7A12C21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0B7F89">
              <w:rPr>
                <w:rStyle w:val="1"/>
                <w:sz w:val="24"/>
                <w:szCs w:val="24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14:paraId="3CACBA4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тивной </w:t>
            </w:r>
            <w:r w:rsidRPr="000B7F89">
              <w:rPr>
                <w:rStyle w:val="1"/>
                <w:bCs/>
                <w:sz w:val="24"/>
                <w:szCs w:val="24"/>
              </w:rPr>
              <w:t xml:space="preserve">помощи </w:t>
            </w:r>
            <w:r w:rsidRPr="000B7F89">
              <w:rPr>
                <w:rStyle w:val="1"/>
                <w:sz w:val="24"/>
                <w:szCs w:val="24"/>
              </w:rPr>
              <w:t>учителя</w:t>
            </w:r>
          </w:p>
        </w:tc>
        <w:tc>
          <w:tcPr>
            <w:tcW w:w="1560" w:type="dxa"/>
            <w:shd w:val="clear" w:color="auto" w:fill="auto"/>
          </w:tcPr>
          <w:p w14:paraId="49733266" w14:textId="77777777" w:rsidR="001B4C2D" w:rsidRPr="000B7F89" w:rsidRDefault="001B4C2D" w:rsidP="001B4C2D">
            <w:pPr>
              <w:rPr>
                <w:b/>
                <w:i/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Индивид. задание.</w:t>
            </w:r>
          </w:p>
        </w:tc>
        <w:tc>
          <w:tcPr>
            <w:tcW w:w="1134" w:type="dxa"/>
            <w:shd w:val="clear" w:color="auto" w:fill="auto"/>
          </w:tcPr>
          <w:p w14:paraId="63614F8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763B772A" w14:textId="77777777" w:rsidTr="00B954AA">
        <w:tc>
          <w:tcPr>
            <w:tcW w:w="534" w:type="dxa"/>
            <w:shd w:val="clear" w:color="auto" w:fill="auto"/>
          </w:tcPr>
          <w:p w14:paraId="1E7A77DA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5B549B2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Тэффи. Рас</w:t>
            </w:r>
            <w:r w:rsidRPr="000B7F89">
              <w:rPr>
                <w:rStyle w:val="1"/>
                <w:sz w:val="24"/>
                <w:szCs w:val="24"/>
              </w:rPr>
              <w:softHyphen/>
              <w:t>сказ «Жизнь и воротник». Сатира и юмор в рассказе</w:t>
            </w:r>
          </w:p>
        </w:tc>
        <w:tc>
          <w:tcPr>
            <w:tcW w:w="850" w:type="dxa"/>
            <w:shd w:val="clear" w:color="auto" w:fill="auto"/>
          </w:tcPr>
          <w:p w14:paraId="57D1AA9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18976B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19CE00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A4ACB7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аргумен</w:t>
            </w:r>
            <w:r w:rsidRPr="000B7F89">
              <w:rPr>
                <w:rStyle w:val="1"/>
                <w:sz w:val="24"/>
                <w:szCs w:val="24"/>
              </w:rPr>
              <w:softHyphen/>
              <w:t>тировать свой ответ</w:t>
            </w:r>
          </w:p>
        </w:tc>
        <w:tc>
          <w:tcPr>
            <w:tcW w:w="3260" w:type="dxa"/>
            <w:shd w:val="clear" w:color="auto" w:fill="auto"/>
          </w:tcPr>
          <w:p w14:paraId="526DC35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выделять и форму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лировать познавательную цель.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оценивать и формули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ровать то, что уже усвоено.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ровать свою позицию и координировать ее с позициями партнеров при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выработке об</w:t>
            </w:r>
            <w:r w:rsidRPr="000B7F89">
              <w:rPr>
                <w:rStyle w:val="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57ECCD2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иссле</w:t>
            </w:r>
            <w:r w:rsidRPr="000B7F89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0B7F89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0B7F89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14:paraId="32865EFA" w14:textId="77777777" w:rsidR="001B4C2D" w:rsidRPr="000B7F89" w:rsidRDefault="001B4C2D" w:rsidP="001B4C2D">
            <w:pPr>
              <w:rPr>
                <w:b/>
                <w:i/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Индивид. задание.</w:t>
            </w:r>
          </w:p>
        </w:tc>
        <w:tc>
          <w:tcPr>
            <w:tcW w:w="1134" w:type="dxa"/>
            <w:shd w:val="clear" w:color="auto" w:fill="auto"/>
          </w:tcPr>
          <w:p w14:paraId="67F67D8D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1FA54C74" w14:textId="77777777" w:rsidTr="00B954AA">
        <w:tc>
          <w:tcPr>
            <w:tcW w:w="534" w:type="dxa"/>
            <w:shd w:val="clear" w:color="auto" w:fill="auto"/>
          </w:tcPr>
          <w:p w14:paraId="62578A81" w14:textId="77777777" w:rsidR="001B4C2D" w:rsidRPr="000B7F89" w:rsidRDefault="001B4C2D" w:rsidP="00323D35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  <w:r w:rsidR="00323D3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536967A1" w14:textId="77777777" w:rsidR="001B4C2D" w:rsidRPr="00A33CDC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A33CDC">
              <w:rPr>
                <w:rStyle w:val="a5"/>
                <w:color w:val="auto"/>
                <w:sz w:val="24"/>
                <w:szCs w:val="24"/>
                <w:lang w:val="en-US" w:bidi="en-US"/>
              </w:rPr>
              <w:t>P</w:t>
            </w:r>
            <w:r w:rsidRPr="00A33CDC">
              <w:rPr>
                <w:rStyle w:val="a5"/>
                <w:color w:val="auto"/>
                <w:sz w:val="24"/>
                <w:szCs w:val="24"/>
                <w:lang w:bidi="en-US"/>
              </w:rPr>
              <w:t>.</w:t>
            </w:r>
            <w:r w:rsidRPr="00A33CDC">
              <w:rPr>
                <w:rStyle w:val="a5"/>
                <w:color w:val="auto"/>
                <w:sz w:val="24"/>
                <w:szCs w:val="24"/>
                <w:lang w:val="en-US" w:bidi="en-US"/>
              </w:rPr>
              <w:t>P</w:t>
            </w:r>
            <w:r w:rsidRPr="00A33CDC">
              <w:rPr>
                <w:rStyle w:val="a5"/>
                <w:color w:val="auto"/>
                <w:sz w:val="24"/>
                <w:szCs w:val="24"/>
                <w:lang w:bidi="en-US"/>
              </w:rPr>
              <w:t>.</w:t>
            </w:r>
            <w:r w:rsidRPr="00A33CDC">
              <w:rPr>
                <w:rStyle w:val="1"/>
                <w:color w:val="auto"/>
                <w:sz w:val="24"/>
                <w:szCs w:val="24"/>
                <w:lang w:bidi="en-US"/>
              </w:rPr>
              <w:t xml:space="preserve"> </w:t>
            </w:r>
            <w:r w:rsidRPr="00A33CDC">
              <w:rPr>
                <w:rStyle w:val="1"/>
                <w:color w:val="auto"/>
                <w:sz w:val="24"/>
                <w:szCs w:val="24"/>
              </w:rPr>
              <w:t>М.М. Зо</w:t>
            </w:r>
            <w:r w:rsidRPr="00A33CDC">
              <w:rPr>
                <w:rStyle w:val="1"/>
                <w:color w:val="auto"/>
                <w:sz w:val="24"/>
                <w:szCs w:val="24"/>
              </w:rPr>
              <w:softHyphen/>
              <w:t>щенко. Рассказ «Ис</w:t>
            </w:r>
            <w:r w:rsidRPr="00A33CDC">
              <w:rPr>
                <w:rStyle w:val="1"/>
                <w:color w:val="auto"/>
                <w:sz w:val="24"/>
                <w:szCs w:val="24"/>
              </w:rPr>
              <w:softHyphen/>
              <w:t>тория болез</w:t>
            </w:r>
            <w:r w:rsidRPr="00A33CDC">
              <w:rPr>
                <w:rStyle w:val="1"/>
                <w:color w:val="auto"/>
                <w:sz w:val="24"/>
                <w:szCs w:val="24"/>
              </w:rPr>
              <w:softHyphen/>
              <w:t>ни». Сатира и юмор в рассказе</w:t>
            </w:r>
          </w:p>
        </w:tc>
        <w:tc>
          <w:tcPr>
            <w:tcW w:w="850" w:type="dxa"/>
            <w:shd w:val="clear" w:color="auto" w:fill="auto"/>
          </w:tcPr>
          <w:p w14:paraId="0DB9737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E9060BF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3DC4D2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5890C9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выделять приемы сатириче</w:t>
            </w:r>
            <w:r w:rsidRPr="000B7F89">
              <w:rPr>
                <w:rStyle w:val="1"/>
                <w:sz w:val="24"/>
                <w:szCs w:val="24"/>
              </w:rPr>
              <w:softHyphen/>
              <w:t>ского изображения действительности в рассказе</w:t>
            </w:r>
          </w:p>
        </w:tc>
        <w:tc>
          <w:tcPr>
            <w:tcW w:w="3260" w:type="dxa"/>
            <w:shd w:val="clear" w:color="auto" w:fill="auto"/>
          </w:tcPr>
          <w:p w14:paraId="05B3D50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0B7F89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 и составлять раз</w:t>
            </w:r>
            <w:r w:rsidRPr="000B7F89">
              <w:rPr>
                <w:rStyle w:val="1"/>
                <w:sz w:val="24"/>
                <w:szCs w:val="24"/>
              </w:rPr>
              <w:softHyphen/>
              <w:t>вернутое сообщение.</w:t>
            </w:r>
          </w:p>
          <w:p w14:paraId="5EFFD91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анализировать текст и соотносить чужие нравственные прин</w:t>
            </w:r>
            <w:r w:rsidRPr="000B7F89">
              <w:rPr>
                <w:rStyle w:val="1"/>
                <w:sz w:val="24"/>
                <w:szCs w:val="24"/>
              </w:rPr>
              <w:softHyphen/>
              <w:t>ципы со своими.</w:t>
            </w:r>
          </w:p>
          <w:p w14:paraId="18380AA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2126" w:type="dxa"/>
            <w:shd w:val="clear" w:color="auto" w:fill="auto"/>
          </w:tcPr>
          <w:p w14:paraId="38FD13C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0B7F89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14:paraId="5FEC060A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Сочинение-миниатюра</w:t>
            </w:r>
          </w:p>
        </w:tc>
        <w:tc>
          <w:tcPr>
            <w:tcW w:w="1134" w:type="dxa"/>
            <w:shd w:val="clear" w:color="auto" w:fill="auto"/>
          </w:tcPr>
          <w:p w14:paraId="7CB0A48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3546F18E" w14:textId="77777777" w:rsidTr="00B954AA">
        <w:tc>
          <w:tcPr>
            <w:tcW w:w="534" w:type="dxa"/>
            <w:shd w:val="clear" w:color="auto" w:fill="auto"/>
          </w:tcPr>
          <w:p w14:paraId="2372BD9B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3E0B76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М.А. Осоргин. Со</w:t>
            </w:r>
            <w:r w:rsidRPr="000B7F89">
              <w:rPr>
                <w:rStyle w:val="1"/>
                <w:sz w:val="24"/>
                <w:szCs w:val="24"/>
              </w:rPr>
              <w:softHyphen/>
              <w:t>четание фантастики и реальности в рассказе «Пенсне»</w:t>
            </w:r>
          </w:p>
        </w:tc>
        <w:tc>
          <w:tcPr>
            <w:tcW w:w="850" w:type="dxa"/>
            <w:shd w:val="clear" w:color="auto" w:fill="auto"/>
          </w:tcPr>
          <w:p w14:paraId="5EE7D66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F1A442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DB47DB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483D6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особенности повествования М.А. Осоргина</w:t>
            </w:r>
          </w:p>
        </w:tc>
        <w:tc>
          <w:tcPr>
            <w:tcW w:w="3260" w:type="dxa"/>
            <w:shd w:val="clear" w:color="auto" w:fill="auto"/>
          </w:tcPr>
          <w:p w14:paraId="6E67B94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0B7F89">
              <w:rPr>
                <w:rStyle w:val="1"/>
                <w:sz w:val="24"/>
                <w:szCs w:val="24"/>
              </w:rPr>
              <w:softHyphen/>
              <w:t>ных текстах.</w:t>
            </w:r>
          </w:p>
          <w:p w14:paraId="1C3AFEF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осознавать усвоенный материал, осознавать качество и уровень усвоения.</w:t>
            </w:r>
          </w:p>
          <w:p w14:paraId="1E53C71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ставить вопросы, обра</w:t>
            </w:r>
            <w:r w:rsidRPr="000B7F89">
              <w:rPr>
                <w:rStyle w:val="1"/>
                <w:sz w:val="24"/>
                <w:szCs w:val="24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14:paraId="0F0A494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тивной </w:t>
            </w:r>
            <w:r w:rsidRPr="000B7F89">
              <w:rPr>
                <w:rStyle w:val="55pt0pt"/>
                <w:b w:val="0"/>
                <w:sz w:val="24"/>
                <w:szCs w:val="24"/>
              </w:rPr>
              <w:t>помощи</w:t>
            </w:r>
            <w:r w:rsidRPr="000B7F89">
              <w:rPr>
                <w:rStyle w:val="55pt0pt"/>
                <w:sz w:val="24"/>
                <w:szCs w:val="24"/>
              </w:rPr>
              <w:t xml:space="preserve"> </w:t>
            </w:r>
            <w:r w:rsidRPr="000B7F89">
              <w:rPr>
                <w:rStyle w:val="1"/>
                <w:sz w:val="24"/>
                <w:szCs w:val="24"/>
              </w:rPr>
              <w:t>учителя</w:t>
            </w:r>
          </w:p>
        </w:tc>
        <w:tc>
          <w:tcPr>
            <w:tcW w:w="1560" w:type="dxa"/>
            <w:shd w:val="clear" w:color="auto" w:fill="auto"/>
          </w:tcPr>
          <w:p w14:paraId="18AAD76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  <w:lang w:bidi="ru-RU"/>
              </w:rPr>
              <w:t>Ответы на проблемные вопросы</w:t>
            </w:r>
          </w:p>
        </w:tc>
        <w:tc>
          <w:tcPr>
            <w:tcW w:w="1134" w:type="dxa"/>
            <w:shd w:val="clear" w:color="auto" w:fill="auto"/>
          </w:tcPr>
          <w:p w14:paraId="6D17633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5C4AC8F7" w14:textId="77777777" w:rsidTr="00B954AA">
        <w:tc>
          <w:tcPr>
            <w:tcW w:w="534" w:type="dxa"/>
            <w:shd w:val="clear" w:color="auto" w:fill="auto"/>
          </w:tcPr>
          <w:p w14:paraId="7DAD98B1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07C7C2C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  <w:lang w:bidi="ru-RU"/>
              </w:rPr>
              <w:t>АЛЕКСАНДР ТРИФОНОВИЧ ТВАРДОВСКИЙ (2 Ч)</w:t>
            </w:r>
          </w:p>
        </w:tc>
        <w:tc>
          <w:tcPr>
            <w:tcW w:w="850" w:type="dxa"/>
            <w:shd w:val="clear" w:color="auto" w:fill="auto"/>
          </w:tcPr>
          <w:p w14:paraId="1588052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E3AF0E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63997AD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A7CB10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CA0F41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5C13BB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11CFD7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14:paraId="1034FFE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3B605BF3" w14:textId="77777777" w:rsidTr="00B954AA">
        <w:tc>
          <w:tcPr>
            <w:tcW w:w="534" w:type="dxa"/>
            <w:shd w:val="clear" w:color="auto" w:fill="auto"/>
          </w:tcPr>
          <w:p w14:paraId="3C0C8977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48027CF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Жизнь наро</w:t>
            </w:r>
            <w:r w:rsidRPr="000B7F89">
              <w:rPr>
                <w:rStyle w:val="1"/>
                <w:sz w:val="24"/>
                <w:szCs w:val="24"/>
              </w:rPr>
              <w:softHyphen/>
              <w:t>да на крутых переломах и поворотах истории в произведе</w:t>
            </w:r>
            <w:r w:rsidRPr="000B7F89">
              <w:rPr>
                <w:rStyle w:val="1"/>
                <w:sz w:val="24"/>
                <w:szCs w:val="24"/>
              </w:rPr>
              <w:softHyphen/>
              <w:t>нии А. Твар</w:t>
            </w:r>
            <w:r w:rsidRPr="000B7F89">
              <w:rPr>
                <w:rStyle w:val="1"/>
                <w:sz w:val="24"/>
                <w:szCs w:val="24"/>
              </w:rPr>
              <w:softHyphen/>
              <w:t>довского «Василий Теркин»</w:t>
            </w:r>
          </w:p>
        </w:tc>
        <w:tc>
          <w:tcPr>
            <w:tcW w:w="850" w:type="dxa"/>
            <w:shd w:val="clear" w:color="auto" w:fill="auto"/>
          </w:tcPr>
          <w:p w14:paraId="2281B8D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59C31F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436D81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70C6C4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аргумен</w:t>
            </w:r>
            <w:r w:rsidRPr="000B7F89">
              <w:rPr>
                <w:rStyle w:val="1"/>
                <w:sz w:val="24"/>
                <w:szCs w:val="24"/>
              </w:rPr>
              <w:softHyphen/>
              <w:t>тировать свой ответ</w:t>
            </w:r>
          </w:p>
        </w:tc>
        <w:tc>
          <w:tcPr>
            <w:tcW w:w="3260" w:type="dxa"/>
            <w:shd w:val="clear" w:color="auto" w:fill="auto"/>
          </w:tcPr>
          <w:p w14:paraId="72A3BB8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выделять и форму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лировать познавательную цель.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оценивать и формули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ровать то, что уже усвоено.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0B7F89">
              <w:rPr>
                <w:rStyle w:val="1"/>
                <w:sz w:val="24"/>
                <w:szCs w:val="24"/>
              </w:rPr>
              <w:softHyphen/>
              <w:t>ровать свою позицию и координировать ее с позициями партнеров при выработке об</w:t>
            </w:r>
            <w:r w:rsidRPr="000B7F89">
              <w:rPr>
                <w:rStyle w:val="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0E5E506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0B7F89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0B7F89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0B7F89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14:paraId="533EA2B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Тест на восприятие</w:t>
            </w:r>
          </w:p>
          <w:p w14:paraId="24F5C5B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Индивид. задание. Наизусть отрывок</w:t>
            </w:r>
          </w:p>
        </w:tc>
        <w:tc>
          <w:tcPr>
            <w:tcW w:w="1134" w:type="dxa"/>
            <w:shd w:val="clear" w:color="auto" w:fill="auto"/>
          </w:tcPr>
          <w:p w14:paraId="03ADBE0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5A6791D5" w14:textId="77777777" w:rsidTr="00B954AA">
        <w:tc>
          <w:tcPr>
            <w:tcW w:w="534" w:type="dxa"/>
            <w:shd w:val="clear" w:color="auto" w:fill="auto"/>
          </w:tcPr>
          <w:p w14:paraId="7AB45CB4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74556704" w14:textId="77777777" w:rsidR="001B4C2D" w:rsidRPr="000B7F89" w:rsidRDefault="001B4C2D" w:rsidP="001B4C2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Контрольная работа № 6 по твор</w:t>
            </w:r>
            <w:r w:rsidRPr="000B7F89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честву А. Т. Твардов</w:t>
            </w:r>
            <w:r w:rsidRPr="000B7F89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ского</w:t>
            </w:r>
          </w:p>
          <w:p w14:paraId="0B5DE796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C8A24F5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AB89F13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7BB6E1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C7B98E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про</w:t>
            </w:r>
            <w:r w:rsidRPr="000B7F89">
              <w:rPr>
                <w:rStyle w:val="1"/>
                <w:sz w:val="24"/>
                <w:szCs w:val="24"/>
              </w:rPr>
              <w:softHyphen/>
              <w:t>ектировать и кор</w:t>
            </w:r>
            <w:r w:rsidRPr="000B7F89">
              <w:rPr>
                <w:rStyle w:val="1"/>
                <w:sz w:val="24"/>
                <w:szCs w:val="24"/>
              </w:rPr>
              <w:softHyphen/>
              <w:t>ректировать индивидуальный маршрут восполне</w:t>
            </w:r>
            <w:r w:rsidRPr="000B7F89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14:paraId="0CA5143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0B7F89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14:paraId="340503A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т. е. формировать 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операциональный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опыт.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14:paraId="3F69112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диагно</w:t>
            </w:r>
            <w:r w:rsidRPr="000B7F89">
              <w:rPr>
                <w:rStyle w:val="1"/>
                <w:sz w:val="24"/>
                <w:szCs w:val="24"/>
              </w:rPr>
              <w:softHyphen/>
              <w:t>стической деятель</w:t>
            </w:r>
            <w:r w:rsidRPr="000B7F89">
              <w:rPr>
                <w:rStyle w:val="1"/>
                <w:sz w:val="24"/>
                <w:szCs w:val="24"/>
              </w:rPr>
              <w:softHyphen/>
              <w:t>ности</w:t>
            </w:r>
          </w:p>
        </w:tc>
        <w:tc>
          <w:tcPr>
            <w:tcW w:w="1560" w:type="dxa"/>
            <w:shd w:val="clear" w:color="auto" w:fill="auto"/>
          </w:tcPr>
          <w:p w14:paraId="3CC4D572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14:paraId="663D580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3779BE06" w14:textId="77777777" w:rsidTr="00B954AA">
        <w:tc>
          <w:tcPr>
            <w:tcW w:w="534" w:type="dxa"/>
            <w:shd w:val="clear" w:color="auto" w:fill="auto"/>
          </w:tcPr>
          <w:p w14:paraId="5252918A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44A629F5" w14:textId="77777777" w:rsidR="001B4C2D" w:rsidRPr="000B7F89" w:rsidRDefault="001B4C2D" w:rsidP="001B4C2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СТИХИ И ПЕСНИ О ВЕЛИКОЙ ОТЕЧЕСТВЕННОЙ ВОЙНЕ 1941-1945 ГГ. (ОБЗОР) (2 Ч)</w:t>
            </w:r>
          </w:p>
        </w:tc>
        <w:tc>
          <w:tcPr>
            <w:tcW w:w="850" w:type="dxa"/>
            <w:shd w:val="clear" w:color="auto" w:fill="auto"/>
          </w:tcPr>
          <w:p w14:paraId="35A47924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1C82B7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737BEA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09A11B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1A7875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300860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622777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4DB73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3A2D0E16" w14:textId="77777777" w:rsidTr="00B954AA">
        <w:tc>
          <w:tcPr>
            <w:tcW w:w="534" w:type="dxa"/>
            <w:shd w:val="clear" w:color="auto" w:fill="auto"/>
          </w:tcPr>
          <w:p w14:paraId="547BC33F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2AFE2446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М.В. Иса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ковский «Катюша», «Враги со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жгли род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ную хату»; Б.Ш. Оку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джава «Пе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сенка о пе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хоте», «Здесь птицы не поют»</w:t>
            </w:r>
          </w:p>
          <w:p w14:paraId="72C269D8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7636A33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BEDDB3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EFF27F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DAD12E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идейно-эмоцио</w:t>
            </w:r>
            <w:r w:rsidRPr="000B7F89">
              <w:rPr>
                <w:rStyle w:val="1"/>
                <w:sz w:val="24"/>
                <w:szCs w:val="24"/>
              </w:rPr>
              <w:softHyphen/>
              <w:t>нальное содержание произведений о вой</w:t>
            </w:r>
            <w:r w:rsidRPr="000B7F89">
              <w:rPr>
                <w:rStyle w:val="1"/>
                <w:sz w:val="24"/>
                <w:szCs w:val="24"/>
              </w:rPr>
              <w:softHyphen/>
              <w:t>не</w:t>
            </w:r>
          </w:p>
        </w:tc>
        <w:tc>
          <w:tcPr>
            <w:tcW w:w="3260" w:type="dxa"/>
            <w:shd w:val="clear" w:color="auto" w:fill="auto"/>
          </w:tcPr>
          <w:p w14:paraId="73BB48D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0B7F89">
              <w:rPr>
                <w:rStyle w:val="1"/>
                <w:sz w:val="24"/>
                <w:szCs w:val="24"/>
              </w:rPr>
              <w:softHyphen/>
              <w:t>держанием (формировать умения работать по алгоритмам).</w:t>
            </w:r>
          </w:p>
          <w:p w14:paraId="72E7266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0B7F89">
              <w:rPr>
                <w:rStyle w:val="1"/>
                <w:sz w:val="24"/>
                <w:szCs w:val="24"/>
              </w:rPr>
              <w:softHyphen/>
              <w:t>ционного поиска, в том числе с помощью компьютерных средств.</w:t>
            </w:r>
          </w:p>
          <w:p w14:paraId="28B9B28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14:paraId="770204C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мо</w:t>
            </w:r>
            <w:r w:rsidRPr="000B7F89">
              <w:rPr>
                <w:rStyle w:val="1"/>
                <w:sz w:val="24"/>
                <w:szCs w:val="24"/>
              </w:rPr>
              <w:softHyphen/>
              <w:t>тивации к индиви</w:t>
            </w:r>
            <w:r w:rsidRPr="000B7F89">
              <w:rPr>
                <w:rStyle w:val="1"/>
                <w:sz w:val="24"/>
                <w:szCs w:val="24"/>
              </w:rPr>
              <w:softHyphen/>
              <w:t>дуальной и коллек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14:paraId="237D7705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14:paraId="1F4BCE1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5D2FE73" w14:textId="77777777" w:rsidTr="00B954AA">
        <w:tc>
          <w:tcPr>
            <w:tcW w:w="534" w:type="dxa"/>
            <w:shd w:val="clear" w:color="auto" w:fill="auto"/>
          </w:tcPr>
          <w:p w14:paraId="6D822666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3508110A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А.И. Фать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янов «Со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ловьи»;</w:t>
            </w:r>
          </w:p>
          <w:p w14:paraId="11827B63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Л.И. Оша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нин «До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роги».</w:t>
            </w:r>
          </w:p>
          <w:p w14:paraId="55C434C5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Лирические и 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героиче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ские песни о Великой Отечествен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ной войне</w:t>
            </w:r>
          </w:p>
          <w:p w14:paraId="63293F0F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06505F4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14:paraId="7EA243D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212A0DF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FB2635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делять 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жанрово</w:t>
            </w:r>
            <w:r w:rsidRPr="000B7F89">
              <w:rPr>
                <w:rStyle w:val="1"/>
                <w:sz w:val="24"/>
                <w:szCs w:val="24"/>
              </w:rPr>
              <w:softHyphen/>
              <w:t>композиционные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особенности песен о Великой Отечест</w:t>
            </w:r>
            <w:r w:rsidRPr="000B7F89">
              <w:rPr>
                <w:rStyle w:val="1"/>
                <w:sz w:val="24"/>
                <w:szCs w:val="24"/>
              </w:rPr>
              <w:softHyphen/>
              <w:t>венной войне</w:t>
            </w:r>
          </w:p>
        </w:tc>
        <w:tc>
          <w:tcPr>
            <w:tcW w:w="3260" w:type="dxa"/>
            <w:shd w:val="clear" w:color="auto" w:fill="auto"/>
          </w:tcPr>
          <w:p w14:paraId="499A537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0B7F89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 (тест).</w:t>
            </w:r>
          </w:p>
          <w:p w14:paraId="4080683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определять меры усвоения изученного материала. </w:t>
            </w:r>
            <w:r w:rsidRPr="000B7F89">
              <w:rPr>
                <w:rStyle w:val="a5"/>
                <w:sz w:val="24"/>
                <w:szCs w:val="24"/>
              </w:rPr>
              <w:lastRenderedPageBreak/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делать анализ текста, используя изученную терминоло</w:t>
            </w:r>
            <w:r w:rsidRPr="000B7F89">
              <w:rPr>
                <w:rStyle w:val="1"/>
                <w:sz w:val="24"/>
                <w:szCs w:val="24"/>
              </w:rPr>
              <w:softHyphen/>
              <w:t>гию и полученные знания</w:t>
            </w:r>
          </w:p>
        </w:tc>
        <w:tc>
          <w:tcPr>
            <w:tcW w:w="2126" w:type="dxa"/>
            <w:shd w:val="clear" w:color="auto" w:fill="auto"/>
          </w:tcPr>
          <w:p w14:paraId="192B3FC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</w:r>
            <w:r w:rsidRPr="000B7F89">
              <w:rPr>
                <w:rStyle w:val="1"/>
                <w:sz w:val="24"/>
                <w:szCs w:val="24"/>
              </w:rPr>
              <w:lastRenderedPageBreak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2B3B874C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>Индивид. задание.</w:t>
            </w:r>
          </w:p>
        </w:tc>
        <w:tc>
          <w:tcPr>
            <w:tcW w:w="1134" w:type="dxa"/>
            <w:shd w:val="clear" w:color="auto" w:fill="auto"/>
          </w:tcPr>
          <w:p w14:paraId="25C230B3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06EDB6B7" w14:textId="77777777" w:rsidTr="00B954AA">
        <w:tc>
          <w:tcPr>
            <w:tcW w:w="534" w:type="dxa"/>
            <w:shd w:val="clear" w:color="auto" w:fill="auto"/>
          </w:tcPr>
          <w:p w14:paraId="2A7836D4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60DC2D91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ВИКТОР ПЕТРОВИЧ АСТАФЬЕВ (3 Ч)</w:t>
            </w:r>
          </w:p>
        </w:tc>
        <w:tc>
          <w:tcPr>
            <w:tcW w:w="850" w:type="dxa"/>
            <w:shd w:val="clear" w:color="auto" w:fill="auto"/>
          </w:tcPr>
          <w:p w14:paraId="79CD099C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9F6A22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5B69A9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9555B1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A9438B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3511A5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96BCB93" w14:textId="77777777" w:rsidR="001B4C2D" w:rsidRPr="000B7F89" w:rsidRDefault="001B4C2D" w:rsidP="001B4C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6DB60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77318955" w14:textId="77777777" w:rsidTr="00B954AA">
        <w:tc>
          <w:tcPr>
            <w:tcW w:w="534" w:type="dxa"/>
            <w:shd w:val="clear" w:color="auto" w:fill="auto"/>
          </w:tcPr>
          <w:p w14:paraId="6887417A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27E7CB9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Автобиогра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фический характер рассказа В.П. Астафь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ева «Фо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тография, на которой меня нет»</w:t>
            </w:r>
          </w:p>
        </w:tc>
        <w:tc>
          <w:tcPr>
            <w:tcW w:w="850" w:type="dxa"/>
            <w:shd w:val="clear" w:color="auto" w:fill="auto"/>
          </w:tcPr>
          <w:p w14:paraId="027A841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12A92E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953011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05C9C6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</w:t>
            </w:r>
            <w:r w:rsidRPr="000B7F89">
              <w:rPr>
                <w:rStyle w:val="1"/>
                <w:sz w:val="24"/>
                <w:szCs w:val="24"/>
              </w:rPr>
              <w:softHyphen/>
              <w:t>делять идейно-те</w:t>
            </w:r>
            <w:r w:rsidRPr="000B7F89">
              <w:rPr>
                <w:rStyle w:val="1"/>
                <w:sz w:val="24"/>
                <w:szCs w:val="24"/>
              </w:rPr>
              <w:softHyphen/>
              <w:t>матическое свое</w:t>
            </w:r>
            <w:r w:rsidRPr="000B7F89">
              <w:rPr>
                <w:rStyle w:val="1"/>
                <w:sz w:val="24"/>
                <w:szCs w:val="24"/>
              </w:rPr>
              <w:softHyphen/>
              <w:t>образие рассказа В.П. Астафьева</w:t>
            </w:r>
          </w:p>
        </w:tc>
        <w:tc>
          <w:tcPr>
            <w:tcW w:w="3260" w:type="dxa"/>
            <w:shd w:val="clear" w:color="auto" w:fill="auto"/>
          </w:tcPr>
          <w:p w14:paraId="4BE9E4B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0B7F89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 (тест).</w:t>
            </w:r>
          </w:p>
          <w:p w14:paraId="66F8995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0B7F89">
              <w:rPr>
                <w:rStyle w:val="1"/>
                <w:sz w:val="24"/>
                <w:szCs w:val="24"/>
              </w:rPr>
              <w:softHyphen/>
              <w:t>нировать алгоритм ответа, работать само</w:t>
            </w:r>
            <w:r w:rsidRPr="000B7F89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14:paraId="6A1ED24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0B7F89">
              <w:rPr>
                <w:rStyle w:val="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14:paraId="3B74DDE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мо</w:t>
            </w:r>
            <w:r w:rsidRPr="000B7F89">
              <w:rPr>
                <w:rStyle w:val="1"/>
                <w:sz w:val="24"/>
                <w:szCs w:val="24"/>
              </w:rPr>
              <w:softHyphen/>
              <w:t>тивации к индиви</w:t>
            </w:r>
            <w:r w:rsidRPr="000B7F89">
              <w:rPr>
                <w:rStyle w:val="1"/>
                <w:sz w:val="24"/>
                <w:szCs w:val="24"/>
              </w:rPr>
              <w:softHyphen/>
              <w:t>дуальной и коллек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14:paraId="0D72D6E5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14:paraId="09AAC41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341CA03" w14:textId="77777777" w:rsidTr="00B954AA">
        <w:tc>
          <w:tcPr>
            <w:tcW w:w="534" w:type="dxa"/>
            <w:shd w:val="clear" w:color="auto" w:fill="auto"/>
          </w:tcPr>
          <w:p w14:paraId="426E800F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243394C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Мечты и ре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 xml:space="preserve">альность </w:t>
            </w:r>
            <w:r w:rsidRPr="000B7F89">
              <w:rPr>
                <w:rStyle w:val="1"/>
                <w:b/>
                <w:sz w:val="24"/>
                <w:szCs w:val="24"/>
              </w:rPr>
              <w:lastRenderedPageBreak/>
              <w:t>военного детства в рассказе В.П. Астафь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ева «Фо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тография, на которой меня нет»</w:t>
            </w:r>
          </w:p>
        </w:tc>
        <w:tc>
          <w:tcPr>
            <w:tcW w:w="850" w:type="dxa"/>
            <w:shd w:val="clear" w:color="auto" w:fill="auto"/>
          </w:tcPr>
          <w:p w14:paraId="69E0055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14:paraId="5238B88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50C3DE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1AEBFF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приме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нять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алгоритм прове</w:t>
            </w:r>
            <w:r w:rsidRPr="000B7F89">
              <w:rPr>
                <w:rStyle w:val="1"/>
                <w:sz w:val="24"/>
                <w:szCs w:val="24"/>
              </w:rPr>
              <w:softHyphen/>
              <w:t>дения анализа текста</w:t>
            </w:r>
          </w:p>
        </w:tc>
        <w:tc>
          <w:tcPr>
            <w:tcW w:w="3260" w:type="dxa"/>
            <w:shd w:val="clear" w:color="auto" w:fill="auto"/>
          </w:tcPr>
          <w:p w14:paraId="4807882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лученную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информацию для составления ответа (тест).</w:t>
            </w:r>
          </w:p>
          <w:p w14:paraId="63FE173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0B7F89">
              <w:rPr>
                <w:rStyle w:val="1"/>
                <w:sz w:val="24"/>
                <w:szCs w:val="24"/>
              </w:rPr>
              <w:softHyphen/>
              <w:t>нировать алгоритм ответа, работать само</w:t>
            </w:r>
            <w:r w:rsidRPr="000B7F89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14:paraId="25CD0F1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0B7F89">
              <w:rPr>
                <w:rStyle w:val="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14:paraId="46C8C01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</w:r>
            <w:r w:rsidRPr="000B7F89">
              <w:rPr>
                <w:rStyle w:val="1"/>
                <w:sz w:val="24"/>
                <w:szCs w:val="24"/>
              </w:rPr>
              <w:lastRenderedPageBreak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1E7E3149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 xml:space="preserve">Анализ </w:t>
            </w:r>
            <w:r w:rsidRPr="000B7F89">
              <w:rPr>
                <w:sz w:val="24"/>
                <w:szCs w:val="24"/>
              </w:rPr>
              <w:lastRenderedPageBreak/>
              <w:t>эпизода</w:t>
            </w:r>
          </w:p>
        </w:tc>
        <w:tc>
          <w:tcPr>
            <w:tcW w:w="1134" w:type="dxa"/>
            <w:shd w:val="clear" w:color="auto" w:fill="auto"/>
          </w:tcPr>
          <w:p w14:paraId="6A358BD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68BC2F6A" w14:textId="77777777" w:rsidTr="00B954AA">
        <w:tc>
          <w:tcPr>
            <w:tcW w:w="534" w:type="dxa"/>
            <w:shd w:val="clear" w:color="auto" w:fill="auto"/>
          </w:tcPr>
          <w:p w14:paraId="2DEF9CF3" w14:textId="77777777" w:rsidR="001B4C2D" w:rsidRPr="000B7F89" w:rsidRDefault="004A7804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59</w:t>
            </w:r>
          </w:p>
        </w:tc>
        <w:tc>
          <w:tcPr>
            <w:tcW w:w="2268" w:type="dxa"/>
            <w:shd w:val="clear" w:color="auto" w:fill="auto"/>
          </w:tcPr>
          <w:p w14:paraId="5C64D12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Контрольная работа №</w:t>
            </w:r>
            <w:r w:rsidRPr="000B7F89">
              <w:rPr>
                <w:rStyle w:val="1"/>
                <w:sz w:val="24"/>
                <w:szCs w:val="24"/>
              </w:rPr>
              <w:t xml:space="preserve"> 7 </w:t>
            </w:r>
            <w:r w:rsidRPr="000B7F89">
              <w:rPr>
                <w:rStyle w:val="a5"/>
                <w:sz w:val="24"/>
                <w:szCs w:val="24"/>
              </w:rPr>
              <w:t>по произве</w:t>
            </w:r>
            <w:r w:rsidRPr="000B7F89">
              <w:rPr>
                <w:rStyle w:val="a5"/>
                <w:sz w:val="24"/>
                <w:szCs w:val="24"/>
              </w:rPr>
              <w:softHyphen/>
              <w:t>дениям о Ве</w:t>
            </w:r>
            <w:r w:rsidRPr="000B7F89">
              <w:rPr>
                <w:rStyle w:val="a5"/>
                <w:sz w:val="24"/>
                <w:szCs w:val="24"/>
              </w:rPr>
              <w:softHyphen/>
              <w:t>ликой Оте</w:t>
            </w:r>
            <w:r w:rsidRPr="000B7F89">
              <w:rPr>
                <w:rStyle w:val="a5"/>
                <w:sz w:val="24"/>
                <w:szCs w:val="24"/>
              </w:rPr>
              <w:softHyphen/>
              <w:t>чественной войне</w:t>
            </w:r>
          </w:p>
        </w:tc>
        <w:tc>
          <w:tcPr>
            <w:tcW w:w="850" w:type="dxa"/>
            <w:shd w:val="clear" w:color="auto" w:fill="auto"/>
          </w:tcPr>
          <w:p w14:paraId="22B955F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B24659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E59F87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C9CF5C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про</w:t>
            </w:r>
            <w:r w:rsidRPr="000B7F89">
              <w:rPr>
                <w:rStyle w:val="1"/>
                <w:sz w:val="24"/>
                <w:szCs w:val="24"/>
              </w:rPr>
              <w:softHyphen/>
              <w:t>ектировать и кор</w:t>
            </w:r>
            <w:r w:rsidRPr="000B7F89">
              <w:rPr>
                <w:rStyle w:val="1"/>
                <w:sz w:val="24"/>
                <w:szCs w:val="24"/>
              </w:rPr>
              <w:softHyphen/>
              <w:t>ректировать индивидуальный маршрут восполне</w:t>
            </w:r>
            <w:r w:rsidRPr="000B7F89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14:paraId="0C8E589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0B7F89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14:paraId="4BE89B2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т. е. формировать 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операциональный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опыт.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14:paraId="3593FC6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диагно</w:t>
            </w:r>
            <w:r w:rsidRPr="000B7F89">
              <w:rPr>
                <w:rStyle w:val="1"/>
                <w:sz w:val="24"/>
                <w:szCs w:val="24"/>
              </w:rPr>
              <w:softHyphen/>
              <w:t>стической деятель</w:t>
            </w:r>
            <w:r w:rsidRPr="000B7F89">
              <w:rPr>
                <w:rStyle w:val="1"/>
                <w:sz w:val="24"/>
                <w:szCs w:val="24"/>
              </w:rPr>
              <w:softHyphen/>
              <w:t>ности</w:t>
            </w:r>
          </w:p>
        </w:tc>
        <w:tc>
          <w:tcPr>
            <w:tcW w:w="1560" w:type="dxa"/>
            <w:shd w:val="clear" w:color="auto" w:fill="auto"/>
          </w:tcPr>
          <w:p w14:paraId="0946FD33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14:paraId="036C31B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C27F678" w14:textId="77777777" w:rsidTr="00B954AA">
        <w:tc>
          <w:tcPr>
            <w:tcW w:w="534" w:type="dxa"/>
            <w:shd w:val="clear" w:color="auto" w:fill="auto"/>
          </w:tcPr>
          <w:p w14:paraId="1673F1F7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79165F4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  <w:r w:rsidRPr="000B7F89">
              <w:rPr>
                <w:b/>
                <w:sz w:val="24"/>
                <w:szCs w:val="24"/>
                <w:lang w:bidi="ru-RU"/>
              </w:rPr>
              <w:t xml:space="preserve">РУССКИЕ ПОЭТЫ О РОДИНЕ, </w:t>
            </w:r>
            <w:r w:rsidRPr="000B7F89">
              <w:rPr>
                <w:b/>
                <w:sz w:val="24"/>
                <w:szCs w:val="24"/>
                <w:lang w:bidi="ru-RU"/>
              </w:rPr>
              <w:lastRenderedPageBreak/>
              <w:t>РОДНОЙ ПРИРОДЕ (ОБЗОР) (2 Ч)</w:t>
            </w:r>
          </w:p>
        </w:tc>
        <w:tc>
          <w:tcPr>
            <w:tcW w:w="850" w:type="dxa"/>
            <w:shd w:val="clear" w:color="auto" w:fill="auto"/>
          </w:tcPr>
          <w:p w14:paraId="6A51283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6818E1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334F1B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1296F1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D96AF93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8DA706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F17A6CA" w14:textId="77777777" w:rsidR="001B4C2D" w:rsidRPr="000B7F89" w:rsidRDefault="001B4C2D" w:rsidP="001B4C2D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667F2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A5E57AA" w14:textId="77777777" w:rsidTr="00EA346F">
        <w:tc>
          <w:tcPr>
            <w:tcW w:w="534" w:type="dxa"/>
            <w:shd w:val="clear" w:color="auto" w:fill="auto"/>
          </w:tcPr>
          <w:p w14:paraId="34273F7F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60BBC62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 xml:space="preserve">И.Ф. </w:t>
            </w:r>
            <w:proofErr w:type="spellStart"/>
            <w:r w:rsidRPr="000B7F89">
              <w:rPr>
                <w:rStyle w:val="1"/>
                <w:b/>
                <w:sz w:val="24"/>
                <w:szCs w:val="24"/>
              </w:rPr>
              <w:t>Аннен</w:t>
            </w:r>
            <w:proofErr w:type="spellEnd"/>
            <w:r w:rsidRPr="000B7F89">
              <w:rPr>
                <w:rStyle w:val="1"/>
                <w:b/>
                <w:sz w:val="24"/>
                <w:szCs w:val="24"/>
              </w:rPr>
              <w:softHyphen/>
            </w:r>
          </w:p>
          <w:p w14:paraId="1EAE7A6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0B7F89">
              <w:rPr>
                <w:rStyle w:val="1"/>
                <w:b/>
                <w:sz w:val="24"/>
                <w:szCs w:val="24"/>
              </w:rPr>
              <w:t>ский</w:t>
            </w:r>
            <w:proofErr w:type="spellEnd"/>
            <w:r w:rsidRPr="000B7F89">
              <w:rPr>
                <w:rStyle w:val="1"/>
                <w:b/>
                <w:sz w:val="24"/>
                <w:szCs w:val="24"/>
              </w:rPr>
              <w:t xml:space="preserve"> «Снег»;</w:t>
            </w:r>
          </w:p>
          <w:p w14:paraId="269B656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Д.С. Ме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режковский</w:t>
            </w:r>
          </w:p>
          <w:p w14:paraId="328E67B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«Родное»,</w:t>
            </w:r>
          </w:p>
          <w:p w14:paraId="1C2E2AB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«Не надо звуков»;</w:t>
            </w:r>
          </w:p>
          <w:p w14:paraId="322916F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Н.А. Забо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лоцкий «Ве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чер на Оке»,</w:t>
            </w:r>
          </w:p>
          <w:p w14:paraId="6D62672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«Уступи мне,</w:t>
            </w:r>
          </w:p>
          <w:p w14:paraId="731B4AA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скворец, уголок...»;</w:t>
            </w:r>
          </w:p>
          <w:p w14:paraId="790CF26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Н.М. Рубцов</w:t>
            </w:r>
          </w:p>
          <w:p w14:paraId="00BCBA6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«По ве</w:t>
            </w:r>
            <w:r w:rsidRPr="000B7F89">
              <w:rPr>
                <w:rStyle w:val="1"/>
                <w:b/>
                <w:sz w:val="24"/>
                <w:szCs w:val="24"/>
              </w:rPr>
              <w:softHyphen/>
              <w:t>черам»,</w:t>
            </w:r>
          </w:p>
          <w:p w14:paraId="6348D36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«Встреча».</w:t>
            </w:r>
          </w:p>
          <w:p w14:paraId="7BE3985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0B7F89">
              <w:rPr>
                <w:rStyle w:val="1"/>
                <w:b/>
                <w:sz w:val="24"/>
                <w:szCs w:val="24"/>
              </w:rPr>
              <w:t>«Привет, Россия...»</w:t>
            </w:r>
          </w:p>
        </w:tc>
        <w:tc>
          <w:tcPr>
            <w:tcW w:w="850" w:type="dxa"/>
            <w:shd w:val="clear" w:color="auto" w:fill="auto"/>
          </w:tcPr>
          <w:p w14:paraId="65576F08" w14:textId="77777777" w:rsidR="001B4C2D" w:rsidRPr="000B7F89" w:rsidRDefault="001B4C2D" w:rsidP="001B4C2D">
            <w:pPr>
              <w:pStyle w:val="3"/>
              <w:spacing w:line="240" w:lineRule="auto"/>
              <w:ind w:left="60"/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64B7FD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9733CB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4ECC60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выявлять характерные особен</w:t>
            </w:r>
            <w:r w:rsidRPr="000B7F89">
              <w:rPr>
                <w:rStyle w:val="1"/>
                <w:sz w:val="24"/>
                <w:szCs w:val="24"/>
              </w:rPr>
              <w:softHyphen/>
              <w:t>ности лирики о при</w:t>
            </w:r>
            <w:r w:rsidRPr="000B7F89">
              <w:rPr>
                <w:rStyle w:val="1"/>
                <w:sz w:val="24"/>
                <w:szCs w:val="24"/>
              </w:rPr>
              <w:softHyphen/>
              <w:t>роде</w:t>
            </w:r>
          </w:p>
        </w:tc>
        <w:tc>
          <w:tcPr>
            <w:tcW w:w="3260" w:type="dxa"/>
            <w:shd w:val="clear" w:color="auto" w:fill="auto"/>
          </w:tcPr>
          <w:p w14:paraId="1A76693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14:paraId="4BAE446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ситуацию ре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флексии и самодиагностики.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проявлять актив</w:t>
            </w:r>
            <w:r w:rsidRPr="000B7F89">
              <w:rPr>
                <w:rStyle w:val="1"/>
                <w:sz w:val="24"/>
                <w:szCs w:val="24"/>
              </w:rPr>
              <w:softHyphen/>
              <w:t>ность для решения коммуникативных и по</w:t>
            </w:r>
            <w:r w:rsidRPr="000B7F89">
              <w:rPr>
                <w:rStyle w:val="1"/>
                <w:sz w:val="24"/>
                <w:szCs w:val="24"/>
              </w:rPr>
              <w:softHyphen/>
              <w:t>знавательных задач</w:t>
            </w:r>
          </w:p>
        </w:tc>
        <w:tc>
          <w:tcPr>
            <w:tcW w:w="2126" w:type="dxa"/>
            <w:shd w:val="clear" w:color="auto" w:fill="auto"/>
          </w:tcPr>
          <w:p w14:paraId="778422A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0B7F89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14:paraId="23332436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14:paraId="7C00EBAD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7AF41218" w14:textId="77777777" w:rsidTr="00EA346F">
        <w:tc>
          <w:tcPr>
            <w:tcW w:w="534" w:type="dxa"/>
            <w:shd w:val="clear" w:color="auto" w:fill="auto"/>
          </w:tcPr>
          <w:p w14:paraId="2055EC80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1B5EB8E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Поэты рус</w:t>
            </w:r>
            <w:r w:rsidRPr="000B7F89">
              <w:rPr>
                <w:rStyle w:val="1"/>
                <w:sz w:val="24"/>
                <w:szCs w:val="24"/>
              </w:rPr>
              <w:softHyphen/>
              <w:t>ского зарубе</w:t>
            </w:r>
            <w:r w:rsidRPr="000B7F89">
              <w:rPr>
                <w:rStyle w:val="1"/>
                <w:sz w:val="24"/>
                <w:szCs w:val="24"/>
              </w:rPr>
              <w:softHyphen/>
              <w:t>жья об оставленной</w:t>
            </w:r>
          </w:p>
          <w:p w14:paraId="1BE7431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ими Роди</w:t>
            </w:r>
            <w:r w:rsidRPr="000B7F89">
              <w:rPr>
                <w:rStyle w:val="1"/>
                <w:sz w:val="24"/>
                <w:szCs w:val="24"/>
              </w:rPr>
              <w:softHyphen/>
              <w:t>не. Н.А. Оцуп</w:t>
            </w:r>
          </w:p>
          <w:p w14:paraId="1204A6E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«Мне трудно</w:t>
            </w:r>
          </w:p>
          <w:p w14:paraId="57841A4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без Рос</w:t>
            </w:r>
            <w:r w:rsidRPr="000B7F89">
              <w:rPr>
                <w:rStyle w:val="1"/>
                <w:sz w:val="24"/>
                <w:szCs w:val="24"/>
              </w:rPr>
              <w:softHyphen/>
            </w:r>
          </w:p>
          <w:p w14:paraId="01F0E34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сии...»;</w:t>
            </w:r>
          </w:p>
          <w:p w14:paraId="114BA0D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З.Н. Гиппиус</w:t>
            </w:r>
          </w:p>
          <w:p w14:paraId="1D670D1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«Знайте!»,</w:t>
            </w:r>
          </w:p>
          <w:p w14:paraId="156EDF5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«Так и есть»;</w:t>
            </w:r>
          </w:p>
          <w:p w14:paraId="5979C85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Дон-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Ами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>-</w:t>
            </w:r>
          </w:p>
          <w:p w14:paraId="3008A2D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надо «Ба</w:t>
            </w:r>
            <w:r w:rsidRPr="000B7F89">
              <w:rPr>
                <w:rStyle w:val="1"/>
                <w:sz w:val="24"/>
                <w:szCs w:val="24"/>
              </w:rPr>
              <w:softHyphen/>
            </w:r>
          </w:p>
          <w:p w14:paraId="565C63D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0B7F89">
              <w:rPr>
                <w:rStyle w:val="1"/>
                <w:sz w:val="24"/>
                <w:szCs w:val="24"/>
              </w:rPr>
              <w:lastRenderedPageBreak/>
              <w:t>бье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лето»;</w:t>
            </w:r>
          </w:p>
          <w:p w14:paraId="316EA5A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И.А. Бунин</w:t>
            </w:r>
          </w:p>
          <w:p w14:paraId="7CD648F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«У птицы</w:t>
            </w:r>
          </w:p>
          <w:p w14:paraId="43B92BC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есть гнез</w:t>
            </w:r>
            <w:r w:rsidRPr="000B7F89">
              <w:rPr>
                <w:rStyle w:val="1"/>
                <w:sz w:val="24"/>
                <w:szCs w:val="24"/>
              </w:rPr>
              <w:softHyphen/>
              <w:t>до...» Общее и индивидуальное в про</w:t>
            </w:r>
            <w:r w:rsidRPr="000B7F89">
              <w:rPr>
                <w:rStyle w:val="1"/>
                <w:sz w:val="24"/>
                <w:szCs w:val="24"/>
              </w:rPr>
              <w:softHyphen/>
              <w:t>изведениях</w:t>
            </w:r>
          </w:p>
          <w:p w14:paraId="31D05BA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русских поэтов о Родине</w:t>
            </w:r>
          </w:p>
        </w:tc>
        <w:tc>
          <w:tcPr>
            <w:tcW w:w="850" w:type="dxa"/>
            <w:shd w:val="clear" w:color="auto" w:fill="auto"/>
          </w:tcPr>
          <w:p w14:paraId="2159465A" w14:textId="77777777" w:rsidR="001B4C2D" w:rsidRPr="000B7F89" w:rsidRDefault="001B4C2D" w:rsidP="001B4C2D">
            <w:pPr>
              <w:pStyle w:val="3"/>
              <w:spacing w:line="240" w:lineRule="auto"/>
              <w:ind w:left="60" w:hanging="168"/>
              <w:jc w:val="center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14:paraId="78ECAA02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A42FB3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6AC9425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жанрово-сти</w:t>
            </w:r>
            <w:r w:rsidRPr="000B7F89">
              <w:rPr>
                <w:rStyle w:val="1"/>
                <w:sz w:val="24"/>
                <w:szCs w:val="24"/>
              </w:rPr>
              <w:softHyphen/>
              <w:t>листические черты лирического произ</w:t>
            </w:r>
            <w:r w:rsidRPr="000B7F89">
              <w:rPr>
                <w:rStyle w:val="1"/>
                <w:sz w:val="24"/>
                <w:szCs w:val="24"/>
              </w:rPr>
              <w:softHyphen/>
              <w:t>ведения</w:t>
            </w:r>
          </w:p>
        </w:tc>
        <w:tc>
          <w:tcPr>
            <w:tcW w:w="3260" w:type="dxa"/>
            <w:shd w:val="clear" w:color="auto" w:fill="auto"/>
          </w:tcPr>
          <w:p w14:paraId="05BC328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самостоятельно делать выводы, перерабатывать информацию.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планировать алгоритм ответа.</w:t>
            </w:r>
          </w:p>
          <w:p w14:paraId="1FEA10E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формулировать и высказывать свою точку зрения в соотне</w:t>
            </w:r>
            <w:r w:rsidRPr="000B7F89">
              <w:rPr>
                <w:rStyle w:val="1"/>
                <w:sz w:val="24"/>
                <w:szCs w:val="24"/>
              </w:rPr>
              <w:softHyphen/>
              <w:t>сении с позицией автора текста</w:t>
            </w:r>
          </w:p>
        </w:tc>
        <w:tc>
          <w:tcPr>
            <w:tcW w:w="2126" w:type="dxa"/>
            <w:shd w:val="clear" w:color="auto" w:fill="auto"/>
          </w:tcPr>
          <w:p w14:paraId="7197FEF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6F1CD2F2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14:paraId="3FD574F1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C1170A9" w14:textId="77777777" w:rsidTr="00EA346F">
        <w:tc>
          <w:tcPr>
            <w:tcW w:w="534" w:type="dxa"/>
            <w:shd w:val="clear" w:color="auto" w:fill="auto"/>
          </w:tcPr>
          <w:p w14:paraId="00672D0A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14:paraId="1137981A" w14:textId="77777777" w:rsidR="001B4C2D" w:rsidRPr="000B7F89" w:rsidRDefault="001B4C2D" w:rsidP="004A7804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b/>
                <w:bCs/>
                <w:sz w:val="24"/>
                <w:szCs w:val="24"/>
                <w:lang w:bidi="ru-RU"/>
              </w:rPr>
              <w:t>ИЗ ЗАРУБЕЖНОЙ ЛИТЕРАТУРЫ (</w:t>
            </w:r>
            <w:r w:rsidR="004A7804">
              <w:rPr>
                <w:b/>
                <w:bCs/>
                <w:sz w:val="24"/>
                <w:szCs w:val="24"/>
                <w:lang w:bidi="ru-RU"/>
              </w:rPr>
              <w:t>4</w:t>
            </w:r>
            <w:r w:rsidRPr="000B7F89">
              <w:rPr>
                <w:b/>
                <w:bCs/>
                <w:sz w:val="24"/>
                <w:szCs w:val="24"/>
                <w:lang w:bidi="ru-RU"/>
              </w:rPr>
              <w:t>ч)</w:t>
            </w:r>
          </w:p>
        </w:tc>
        <w:tc>
          <w:tcPr>
            <w:tcW w:w="850" w:type="dxa"/>
            <w:shd w:val="clear" w:color="auto" w:fill="auto"/>
          </w:tcPr>
          <w:p w14:paraId="1CD2CB28" w14:textId="77777777" w:rsidR="001B4C2D" w:rsidRPr="000B7F89" w:rsidRDefault="001B4C2D" w:rsidP="001B4C2D">
            <w:pPr>
              <w:pStyle w:val="3"/>
              <w:spacing w:line="240" w:lineRule="auto"/>
              <w:ind w:left="60" w:hanging="16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DC877B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EA627CF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752191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399B95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B66F4D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firstLine="0"/>
              <w:rPr>
                <w:rStyle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7CB166D" w14:textId="77777777" w:rsidR="001B4C2D" w:rsidRPr="000B7F89" w:rsidRDefault="001B4C2D" w:rsidP="001B4C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2809E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65FBACC0" w14:textId="77777777" w:rsidTr="00B954AA">
        <w:tc>
          <w:tcPr>
            <w:tcW w:w="534" w:type="dxa"/>
            <w:shd w:val="clear" w:color="auto" w:fill="auto"/>
          </w:tcPr>
          <w:p w14:paraId="541BD9A3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B791EA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Семейная вражда и лю</w:t>
            </w:r>
            <w:r w:rsidRPr="000B7F89">
              <w:rPr>
                <w:rStyle w:val="1"/>
                <w:sz w:val="24"/>
                <w:szCs w:val="24"/>
              </w:rPr>
              <w:softHyphen/>
              <w:t>бовь героев в трагедии «Ромео и Джульетта» У. Шекспи</w:t>
            </w:r>
            <w:r w:rsidRPr="000B7F89">
              <w:rPr>
                <w:rStyle w:val="1"/>
                <w:sz w:val="24"/>
                <w:szCs w:val="24"/>
              </w:rPr>
              <w:softHyphen/>
              <w:t>ра. Сонеты</w:t>
            </w:r>
          </w:p>
        </w:tc>
        <w:tc>
          <w:tcPr>
            <w:tcW w:w="850" w:type="dxa"/>
            <w:shd w:val="clear" w:color="auto" w:fill="auto"/>
          </w:tcPr>
          <w:p w14:paraId="009AB23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9B4640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86EAEF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93B558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идейно-эмоцио</w:t>
            </w:r>
            <w:r w:rsidRPr="000B7F89">
              <w:rPr>
                <w:rStyle w:val="1"/>
                <w:sz w:val="24"/>
                <w:szCs w:val="24"/>
              </w:rPr>
              <w:softHyphen/>
              <w:t>нальное содержание трагедии</w:t>
            </w:r>
          </w:p>
        </w:tc>
        <w:tc>
          <w:tcPr>
            <w:tcW w:w="3260" w:type="dxa"/>
            <w:shd w:val="clear" w:color="auto" w:fill="auto"/>
          </w:tcPr>
          <w:p w14:paraId="344C27E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0B7F89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14:paraId="68A3B44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14:paraId="6B485FE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0B7F89">
              <w:rPr>
                <w:rStyle w:val="1"/>
                <w:sz w:val="24"/>
                <w:szCs w:val="24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14:paraId="52935B9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0B7F89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0B7F89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0B7F89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14:paraId="7A2E48E9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Тест на восприятие. Наизусть отрывок</w:t>
            </w:r>
          </w:p>
        </w:tc>
        <w:tc>
          <w:tcPr>
            <w:tcW w:w="1134" w:type="dxa"/>
            <w:shd w:val="clear" w:color="auto" w:fill="auto"/>
          </w:tcPr>
          <w:p w14:paraId="5CAFF94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693EC9B1" w14:textId="77777777" w:rsidTr="00B954AA">
        <w:tc>
          <w:tcPr>
            <w:tcW w:w="534" w:type="dxa"/>
            <w:shd w:val="clear" w:color="auto" w:fill="auto"/>
          </w:tcPr>
          <w:p w14:paraId="031F4148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6118207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Ромео и Джульет</w:t>
            </w:r>
            <w:r w:rsidRPr="000B7F89">
              <w:rPr>
                <w:rStyle w:val="1"/>
                <w:sz w:val="24"/>
                <w:szCs w:val="24"/>
              </w:rPr>
              <w:softHyphen/>
              <w:t>та — символ любви и вер</w:t>
            </w:r>
            <w:r w:rsidRPr="000B7F89">
              <w:rPr>
                <w:rStyle w:val="1"/>
                <w:sz w:val="24"/>
                <w:szCs w:val="24"/>
              </w:rPr>
              <w:softHyphen/>
              <w:t>ности. Тема жертвенно</w:t>
            </w:r>
            <w:r w:rsidRPr="000B7F89">
              <w:rPr>
                <w:rStyle w:val="1"/>
                <w:sz w:val="24"/>
                <w:szCs w:val="24"/>
              </w:rPr>
              <w:softHyphen/>
              <w:t>сти</w:t>
            </w:r>
          </w:p>
        </w:tc>
        <w:tc>
          <w:tcPr>
            <w:tcW w:w="850" w:type="dxa"/>
            <w:shd w:val="clear" w:color="auto" w:fill="auto"/>
          </w:tcPr>
          <w:p w14:paraId="75A2C06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FBD6A8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0AD390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07195F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владеть изученной терми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нологией по теме, навыкам устной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>мо</w:t>
            </w:r>
            <w:r w:rsidRPr="000B7F89">
              <w:rPr>
                <w:rStyle w:val="1"/>
                <w:sz w:val="24"/>
                <w:szCs w:val="24"/>
              </w:rPr>
              <w:softHyphen/>
              <w:t>нологической речи</w:t>
            </w:r>
          </w:p>
        </w:tc>
        <w:tc>
          <w:tcPr>
            <w:tcW w:w="3260" w:type="dxa"/>
            <w:shd w:val="clear" w:color="auto" w:fill="auto"/>
          </w:tcPr>
          <w:p w14:paraId="1093D99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выделять и форму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лировать познавательную цель. </w:t>
            </w:r>
          </w:p>
          <w:p w14:paraId="130F1EB2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оценивать и формули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ровать </w:t>
            </w:r>
            <w:r w:rsidRPr="000B7F89">
              <w:rPr>
                <w:rStyle w:val="1"/>
                <w:sz w:val="24"/>
                <w:szCs w:val="24"/>
              </w:rPr>
              <w:lastRenderedPageBreak/>
              <w:t xml:space="preserve">то, что уже усвоено.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0B7F89">
              <w:rPr>
                <w:rStyle w:val="1"/>
                <w:sz w:val="24"/>
                <w:szCs w:val="24"/>
              </w:rPr>
              <w:softHyphen/>
              <w:t>ровать свою позицию и координировать ее с позициями партнеров при выработке об</w:t>
            </w:r>
            <w:r w:rsidRPr="000B7F89">
              <w:rPr>
                <w:rStyle w:val="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461945E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lastRenderedPageBreak/>
              <w:t>Формирование устойчивой моти</w:t>
            </w:r>
            <w:r w:rsidRPr="000B7F89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0B7F89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14:paraId="529C0523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  <w:shd w:val="clear" w:color="auto" w:fill="auto"/>
          </w:tcPr>
          <w:p w14:paraId="467DF57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23B1D216" w14:textId="77777777" w:rsidTr="00B954AA">
        <w:tc>
          <w:tcPr>
            <w:tcW w:w="534" w:type="dxa"/>
            <w:shd w:val="clear" w:color="auto" w:fill="auto"/>
          </w:tcPr>
          <w:p w14:paraId="28CC87FC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49898B9D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Ж.-Б. Моль</w:t>
            </w:r>
            <w:r w:rsidRPr="000B7F89">
              <w:rPr>
                <w:rStyle w:val="1"/>
                <w:sz w:val="24"/>
                <w:szCs w:val="24"/>
              </w:rPr>
              <w:softHyphen/>
              <w:t>ер - вели</w:t>
            </w:r>
            <w:r w:rsidRPr="000B7F89">
              <w:rPr>
                <w:rStyle w:val="1"/>
                <w:sz w:val="24"/>
                <w:szCs w:val="24"/>
              </w:rPr>
              <w:softHyphen/>
              <w:t>кий коме</w:t>
            </w:r>
            <w:r w:rsidRPr="000B7F89">
              <w:rPr>
                <w:rStyle w:val="1"/>
                <w:sz w:val="24"/>
                <w:szCs w:val="24"/>
              </w:rPr>
              <w:softHyphen/>
              <w:t>диограф. «Мещанин во дворян</w:t>
            </w:r>
            <w:r w:rsidRPr="000B7F89">
              <w:rPr>
                <w:rStyle w:val="1"/>
                <w:sz w:val="24"/>
                <w:szCs w:val="24"/>
              </w:rPr>
              <w:softHyphen/>
              <w:t>стве» — са</w:t>
            </w:r>
            <w:r w:rsidRPr="000B7F89">
              <w:rPr>
                <w:rStyle w:val="1"/>
                <w:sz w:val="24"/>
                <w:szCs w:val="24"/>
              </w:rPr>
              <w:softHyphen/>
              <w:t>тира на дво</w:t>
            </w:r>
            <w:r w:rsidRPr="000B7F89">
              <w:rPr>
                <w:rStyle w:val="1"/>
                <w:sz w:val="24"/>
                <w:szCs w:val="24"/>
              </w:rPr>
              <w:softHyphen/>
              <w:t>рянство и невежество буржуа</w:t>
            </w:r>
          </w:p>
        </w:tc>
        <w:tc>
          <w:tcPr>
            <w:tcW w:w="850" w:type="dxa"/>
            <w:shd w:val="clear" w:color="auto" w:fill="auto"/>
          </w:tcPr>
          <w:p w14:paraId="3CBDE14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B79039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C8B8FAC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1138ED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жанрово-стили</w:t>
            </w:r>
            <w:r w:rsidRPr="000B7F89">
              <w:rPr>
                <w:rStyle w:val="1"/>
                <w:sz w:val="24"/>
                <w:szCs w:val="24"/>
              </w:rPr>
              <w:softHyphen/>
              <w:t>стические черты пье</w:t>
            </w:r>
            <w:r w:rsidRPr="000B7F89">
              <w:rPr>
                <w:rStyle w:val="1"/>
                <w:sz w:val="24"/>
                <w:szCs w:val="24"/>
              </w:rPr>
              <w:softHyphen/>
              <w:t>сы Ж.-Б. Мольера</w:t>
            </w:r>
          </w:p>
        </w:tc>
        <w:tc>
          <w:tcPr>
            <w:tcW w:w="3260" w:type="dxa"/>
            <w:shd w:val="clear" w:color="auto" w:fill="auto"/>
          </w:tcPr>
          <w:p w14:paraId="065B3096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  <w:lang w:bidi="en-US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0B7F89">
              <w:rPr>
                <w:rStyle w:val="1"/>
                <w:sz w:val="24"/>
                <w:szCs w:val="24"/>
              </w:rPr>
              <w:t xml:space="preserve">самостоятельно делать выводы, перерабатывать информацию. </w:t>
            </w: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планировать алгоритм ответа.</w:t>
            </w:r>
          </w:p>
          <w:p w14:paraId="7363AE99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формулировать и высказывать свою точку зрения в соотне</w:t>
            </w:r>
            <w:r w:rsidRPr="000B7F89">
              <w:rPr>
                <w:rStyle w:val="1"/>
                <w:sz w:val="24"/>
                <w:szCs w:val="24"/>
              </w:rPr>
              <w:softHyphen/>
              <w:t>сении с позицией автора текста</w:t>
            </w:r>
          </w:p>
        </w:tc>
        <w:tc>
          <w:tcPr>
            <w:tcW w:w="2126" w:type="dxa"/>
            <w:shd w:val="clear" w:color="auto" w:fill="auto"/>
          </w:tcPr>
          <w:p w14:paraId="522E280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4FC38052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Тест на восприятие и понимание</w:t>
            </w:r>
          </w:p>
        </w:tc>
        <w:tc>
          <w:tcPr>
            <w:tcW w:w="1134" w:type="dxa"/>
            <w:shd w:val="clear" w:color="auto" w:fill="auto"/>
          </w:tcPr>
          <w:p w14:paraId="1A1E9E7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41825AD1" w14:textId="77777777" w:rsidTr="00B954AA">
        <w:tc>
          <w:tcPr>
            <w:tcW w:w="534" w:type="dxa"/>
            <w:shd w:val="clear" w:color="auto" w:fill="auto"/>
          </w:tcPr>
          <w:p w14:paraId="77D558D3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4EBD97C1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Особенности классицизма в комедии «Мещанин во дворян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стве» Ж.- Б. Мольера</w:t>
            </w:r>
          </w:p>
          <w:p w14:paraId="5A739FC1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0C48462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E177234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484FD1F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CEF6C00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опреде</w:t>
            </w:r>
            <w:r w:rsidRPr="000B7F89">
              <w:rPr>
                <w:rStyle w:val="1"/>
                <w:sz w:val="24"/>
                <w:szCs w:val="24"/>
              </w:rPr>
              <w:softHyphen/>
              <w:t>лять признаки клас</w:t>
            </w:r>
            <w:r w:rsidRPr="000B7F89">
              <w:rPr>
                <w:rStyle w:val="1"/>
                <w:sz w:val="24"/>
                <w:szCs w:val="24"/>
              </w:rPr>
              <w:softHyphen/>
              <w:t>сицизма в комедии Ж.-Б. Мольера</w:t>
            </w:r>
          </w:p>
        </w:tc>
        <w:tc>
          <w:tcPr>
            <w:tcW w:w="3260" w:type="dxa"/>
            <w:shd w:val="clear" w:color="auto" w:fill="auto"/>
          </w:tcPr>
          <w:p w14:paraId="580EF86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0B7F89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текста.</w:t>
            </w:r>
          </w:p>
          <w:p w14:paraId="515BFD9A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анализировать текст.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14:paraId="511CDEA7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0B7F89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0B7F89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0B7F89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14:paraId="5B96811C" w14:textId="77777777" w:rsidR="001B4C2D" w:rsidRPr="000B7F89" w:rsidRDefault="001B4C2D" w:rsidP="001B4C2D">
            <w:pPr>
              <w:rPr>
                <w:sz w:val="24"/>
                <w:szCs w:val="24"/>
              </w:rPr>
            </w:pPr>
            <w:r w:rsidRPr="000B7F89">
              <w:rPr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  <w:shd w:val="clear" w:color="auto" w:fill="auto"/>
          </w:tcPr>
          <w:p w14:paraId="37E4043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1A5D55AF" w14:textId="77777777" w:rsidTr="00B954AA">
        <w:tc>
          <w:tcPr>
            <w:tcW w:w="534" w:type="dxa"/>
            <w:shd w:val="clear" w:color="auto" w:fill="auto"/>
          </w:tcPr>
          <w:p w14:paraId="40E2DD8A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6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5A59DA43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Вальтер Скотт. Историче</w:t>
            </w: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ский роман «Айвенго»</w:t>
            </w:r>
          </w:p>
          <w:p w14:paraId="44172218" w14:textId="77777777" w:rsidR="001B4C2D" w:rsidRPr="000B7F89" w:rsidRDefault="001B4C2D" w:rsidP="001B4C2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683BFD2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762B19B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0446ABD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BBFAFE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вырази</w:t>
            </w:r>
            <w:r w:rsidRPr="000B7F89">
              <w:rPr>
                <w:rStyle w:val="1"/>
                <w:sz w:val="24"/>
                <w:szCs w:val="24"/>
              </w:rPr>
              <w:softHyphen/>
              <w:t>тельно читать текст, анализировать текст</w:t>
            </w:r>
          </w:p>
        </w:tc>
        <w:tc>
          <w:tcPr>
            <w:tcW w:w="3260" w:type="dxa"/>
            <w:shd w:val="clear" w:color="auto" w:fill="auto"/>
          </w:tcPr>
          <w:p w14:paraId="13CCD3B8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Познавательные:</w:t>
            </w:r>
            <w:r w:rsidRPr="000B7F89">
              <w:rPr>
                <w:rStyle w:val="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0B7F89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14:paraId="33E2EB4C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a5"/>
                <w:sz w:val="24"/>
                <w:szCs w:val="24"/>
              </w:rPr>
              <w:t>Регулятивные:</w:t>
            </w:r>
            <w:r w:rsidRPr="000B7F89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т. е. формировать </w:t>
            </w:r>
            <w:proofErr w:type="spellStart"/>
            <w:r w:rsidRPr="000B7F89">
              <w:rPr>
                <w:rStyle w:val="1"/>
                <w:sz w:val="24"/>
                <w:szCs w:val="24"/>
              </w:rPr>
              <w:t>операциональный</w:t>
            </w:r>
            <w:proofErr w:type="spellEnd"/>
            <w:r w:rsidRPr="000B7F89">
              <w:rPr>
                <w:rStyle w:val="1"/>
                <w:sz w:val="24"/>
                <w:szCs w:val="24"/>
              </w:rPr>
              <w:t xml:space="preserve"> опыт. </w:t>
            </w:r>
            <w:r w:rsidRPr="000B7F89">
              <w:rPr>
                <w:rStyle w:val="a5"/>
                <w:sz w:val="24"/>
                <w:szCs w:val="24"/>
              </w:rPr>
              <w:t>Коммуникативные:</w:t>
            </w:r>
            <w:r w:rsidRPr="000B7F89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14:paraId="236997F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0B7F89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0B7F89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0B7F89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14:paraId="24F74136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8D78B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62DBE59F" w14:textId="77777777" w:rsidTr="00B954AA">
        <w:tc>
          <w:tcPr>
            <w:tcW w:w="534" w:type="dxa"/>
            <w:shd w:val="clear" w:color="auto" w:fill="auto"/>
          </w:tcPr>
          <w:p w14:paraId="09ACD373" w14:textId="77777777" w:rsidR="001B4C2D" w:rsidRPr="000B7F89" w:rsidRDefault="001B4C2D" w:rsidP="004A7804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  <w:r w:rsidR="004A780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46389115" w14:textId="77777777" w:rsidR="001B4C2D" w:rsidRPr="000B7F89" w:rsidRDefault="001B4C2D" w:rsidP="001B4C2D">
            <w:pPr>
              <w:rPr>
                <w:rFonts w:ascii="Times New Roman" w:hAnsi="Times New Roman"/>
                <w:b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iCs/>
                <w:sz w:val="24"/>
                <w:szCs w:val="24"/>
                <w:lang w:bidi="ru-RU"/>
              </w:rPr>
              <w:t>Итоговое</w:t>
            </w:r>
          </w:p>
          <w:p w14:paraId="0322B636" w14:textId="77777777" w:rsidR="001B4C2D" w:rsidRPr="000B7F89" w:rsidRDefault="001B4C2D" w:rsidP="001B4C2D">
            <w:pPr>
              <w:rPr>
                <w:rFonts w:ascii="Times New Roman" w:hAnsi="Times New Roman"/>
                <w:b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b/>
                <w:iCs/>
                <w:sz w:val="24"/>
                <w:szCs w:val="24"/>
                <w:lang w:bidi="ru-RU"/>
              </w:rPr>
              <w:t>тестирование</w:t>
            </w:r>
          </w:p>
          <w:p w14:paraId="65B4F874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AAC54E1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0412B4E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F273AF0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F0CB65E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Научиться про</w:t>
            </w:r>
            <w:r w:rsidRPr="000B7F89">
              <w:rPr>
                <w:rStyle w:val="1"/>
                <w:sz w:val="24"/>
                <w:szCs w:val="24"/>
              </w:rPr>
              <w:softHyphen/>
              <w:t>ектировать и кор</w:t>
            </w:r>
            <w:r w:rsidRPr="000B7F89">
              <w:rPr>
                <w:rStyle w:val="1"/>
                <w:sz w:val="24"/>
                <w:szCs w:val="24"/>
              </w:rPr>
              <w:softHyphen/>
              <w:t>ректировать индивидуальный маршрут восполне</w:t>
            </w:r>
            <w:r w:rsidRPr="000B7F89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14:paraId="55BD224B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0B7F89">
              <w:rPr>
                <w:rStyle w:val="a5"/>
                <w:sz w:val="20"/>
                <w:szCs w:val="20"/>
              </w:rPr>
              <w:t>Познавательные:</w:t>
            </w:r>
            <w:r w:rsidRPr="000B7F89">
              <w:rPr>
                <w:rStyle w:val="1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0B7F89">
              <w:rPr>
                <w:rStyle w:val="1"/>
                <w:sz w:val="20"/>
                <w:szCs w:val="20"/>
              </w:rPr>
              <w:softHyphen/>
              <w:t>рать текст для чтения в зависимости от по</w:t>
            </w:r>
            <w:r w:rsidRPr="000B7F89">
              <w:rPr>
                <w:rStyle w:val="1"/>
                <w:sz w:val="20"/>
                <w:szCs w:val="20"/>
              </w:rPr>
              <w:softHyphen/>
              <w:t xml:space="preserve">ставленной цели, определять понятия. </w:t>
            </w:r>
            <w:r w:rsidRPr="000B7F89">
              <w:rPr>
                <w:rStyle w:val="a5"/>
                <w:sz w:val="20"/>
                <w:szCs w:val="20"/>
              </w:rPr>
              <w:t>Регулятивные:</w:t>
            </w:r>
            <w:r w:rsidRPr="000B7F89">
              <w:rPr>
                <w:rStyle w:val="1"/>
                <w:sz w:val="20"/>
                <w:szCs w:val="20"/>
              </w:rPr>
              <w:t xml:space="preserve"> выполнять учебные дей</w:t>
            </w:r>
            <w:r w:rsidRPr="000B7F89">
              <w:rPr>
                <w:rStyle w:val="1"/>
                <w:sz w:val="20"/>
                <w:szCs w:val="20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53D971AF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0B7F89">
              <w:rPr>
                <w:rStyle w:val="a5"/>
                <w:sz w:val="20"/>
                <w:szCs w:val="20"/>
              </w:rPr>
              <w:t>Коммуникативные:</w:t>
            </w:r>
            <w:r w:rsidRPr="000B7F89">
              <w:rPr>
                <w:rStyle w:val="1"/>
                <w:sz w:val="20"/>
                <w:szCs w:val="20"/>
              </w:rPr>
              <w:t xml:space="preserve"> строить монологиче</w:t>
            </w:r>
            <w:r w:rsidRPr="000B7F89">
              <w:rPr>
                <w:rStyle w:val="1"/>
                <w:sz w:val="20"/>
                <w:szCs w:val="20"/>
              </w:rPr>
              <w:softHyphen/>
              <w:t>ские высказывания в письменной форме</w:t>
            </w:r>
          </w:p>
        </w:tc>
        <w:tc>
          <w:tcPr>
            <w:tcW w:w="2126" w:type="dxa"/>
            <w:shd w:val="clear" w:color="auto" w:fill="auto"/>
          </w:tcPr>
          <w:p w14:paraId="57EB29A1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0B7F89">
              <w:rPr>
                <w:rStyle w:val="1"/>
                <w:sz w:val="24"/>
                <w:szCs w:val="24"/>
              </w:rPr>
              <w:softHyphen/>
              <w:t>довательской и диагностической деятельности</w:t>
            </w:r>
          </w:p>
        </w:tc>
        <w:tc>
          <w:tcPr>
            <w:tcW w:w="1560" w:type="dxa"/>
            <w:shd w:val="clear" w:color="auto" w:fill="auto"/>
          </w:tcPr>
          <w:p w14:paraId="73A8E445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Итоговое</w:t>
            </w:r>
          </w:p>
          <w:p w14:paraId="314A22A7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F89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  <w:shd w:val="clear" w:color="auto" w:fill="auto"/>
          </w:tcPr>
          <w:p w14:paraId="0420369D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C2D" w:rsidRPr="000B7F89" w14:paraId="5DBD40B6" w14:textId="77777777" w:rsidTr="00B954AA">
        <w:tc>
          <w:tcPr>
            <w:tcW w:w="534" w:type="dxa"/>
            <w:shd w:val="clear" w:color="auto" w:fill="auto"/>
          </w:tcPr>
          <w:p w14:paraId="2904F4A2" w14:textId="77777777" w:rsidR="001B4C2D" w:rsidRPr="000B7F89" w:rsidRDefault="004A7804" w:rsidP="001B4C2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14:paraId="3E29A599" w14:textId="77777777" w:rsidR="001B4C2D" w:rsidRPr="000B7F89" w:rsidRDefault="001B4C2D" w:rsidP="001B4C2D">
            <w:pPr>
              <w:rPr>
                <w:rFonts w:ascii="Times New Roman" w:hAnsi="Times New Roman"/>
                <w:iCs/>
                <w:sz w:val="24"/>
                <w:szCs w:val="24"/>
                <w:lang w:bidi="ru-RU"/>
              </w:rPr>
            </w:pPr>
            <w:r w:rsidRPr="000B7F89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Подведение итогов. Задание на лето.</w:t>
            </w:r>
          </w:p>
        </w:tc>
        <w:tc>
          <w:tcPr>
            <w:tcW w:w="850" w:type="dxa"/>
            <w:shd w:val="clear" w:color="auto" w:fill="auto"/>
          </w:tcPr>
          <w:p w14:paraId="5EC2A1A4" w14:textId="77777777" w:rsidR="001B4C2D" w:rsidRPr="000B7F89" w:rsidRDefault="001B4C2D" w:rsidP="001B4C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BC00038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FD556E9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673F824" w14:textId="77777777" w:rsidR="001B4C2D" w:rsidRPr="000B7F89" w:rsidRDefault="001B4C2D" w:rsidP="001B4C2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A037290" w14:textId="77777777" w:rsidR="001B4C2D" w:rsidRPr="000B7F89" w:rsidRDefault="001B4C2D" w:rsidP="000B7F89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0B7F89">
              <w:rPr>
                <w:rStyle w:val="a5"/>
                <w:sz w:val="20"/>
                <w:szCs w:val="20"/>
              </w:rPr>
              <w:t>Познавательные:</w:t>
            </w:r>
            <w:r w:rsidRPr="000B7F89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0B7F89">
              <w:rPr>
                <w:rStyle w:val="1"/>
                <w:sz w:val="20"/>
                <w:szCs w:val="20"/>
              </w:rPr>
              <w:softHyphen/>
              <w:t>димую информацию</w:t>
            </w:r>
            <w:r w:rsidR="000B7F89" w:rsidRPr="000B7F89">
              <w:rPr>
                <w:rStyle w:val="1"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514EF752" w14:textId="77777777" w:rsidR="001B4C2D" w:rsidRPr="000B7F89" w:rsidRDefault="001B4C2D" w:rsidP="000B7F89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0B7F89">
              <w:rPr>
                <w:rStyle w:val="1"/>
                <w:sz w:val="24"/>
                <w:szCs w:val="24"/>
              </w:rPr>
              <w:t xml:space="preserve">Формирование навыков </w:t>
            </w:r>
            <w:proofErr w:type="gramStart"/>
            <w:r w:rsidRPr="000B7F89">
              <w:rPr>
                <w:rStyle w:val="1"/>
                <w:sz w:val="24"/>
                <w:szCs w:val="24"/>
              </w:rPr>
              <w:t>иссле</w:t>
            </w:r>
            <w:r w:rsidRPr="000B7F89">
              <w:rPr>
                <w:rStyle w:val="1"/>
                <w:sz w:val="24"/>
                <w:szCs w:val="24"/>
              </w:rPr>
              <w:softHyphen/>
              <w:t xml:space="preserve">довательской </w:t>
            </w:r>
            <w:r w:rsidR="000B7F89">
              <w:rPr>
                <w:rStyle w:val="1"/>
                <w:sz w:val="24"/>
                <w:szCs w:val="24"/>
              </w:rPr>
              <w:t xml:space="preserve"> д</w:t>
            </w:r>
            <w:proofErr w:type="gramEnd"/>
            <w:r w:rsidR="000B7F89">
              <w:rPr>
                <w:rStyle w:val="1"/>
                <w:sz w:val="24"/>
                <w:szCs w:val="24"/>
              </w:rPr>
              <w:t>-</w:t>
            </w:r>
            <w:proofErr w:type="spellStart"/>
            <w:r w:rsidR="000B7F89">
              <w:rPr>
                <w:rStyle w:val="1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5D72EC0A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D62103" w14:textId="77777777" w:rsidR="001B4C2D" w:rsidRPr="000B7F89" w:rsidRDefault="001B4C2D" w:rsidP="001B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9DEA24" w14:textId="77777777" w:rsidR="00511FF5" w:rsidRPr="000B7F89" w:rsidRDefault="00511FF5" w:rsidP="007D4480">
      <w:pPr>
        <w:rPr>
          <w:sz w:val="24"/>
          <w:szCs w:val="24"/>
        </w:rPr>
      </w:pPr>
    </w:p>
    <w:sectPr w:rsidR="00511FF5" w:rsidRPr="000B7F89" w:rsidSect="000B7F89">
      <w:type w:val="continuous"/>
      <w:pgSz w:w="16839" w:h="11907" w:orient="landscape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0BC70" w14:textId="77777777" w:rsidR="00625015" w:rsidRDefault="00625015">
      <w:pPr>
        <w:spacing w:after="0" w:line="240" w:lineRule="auto"/>
      </w:pPr>
      <w:r>
        <w:separator/>
      </w:r>
    </w:p>
  </w:endnote>
  <w:endnote w:type="continuationSeparator" w:id="0">
    <w:p w14:paraId="5AD88096" w14:textId="77777777" w:rsidR="00625015" w:rsidRDefault="00625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752CA" w14:textId="77777777" w:rsidR="00894BAC" w:rsidRDefault="00625015">
    <w:pPr>
      <w:rPr>
        <w:sz w:val="2"/>
        <w:szCs w:val="2"/>
      </w:rPr>
    </w:pPr>
    <w:r>
      <w:rPr>
        <w:noProof/>
        <w:sz w:val="24"/>
        <w:szCs w:val="24"/>
        <w:lang w:eastAsia="ru-RU"/>
      </w:rPr>
      <w:pict w14:anchorId="7AB560F4"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1026" type="#_x0000_t202" style="position:absolute;margin-left:186.05pt;margin-top:939.6pt;width:11.7pt;height:8.8pt;z-index:-25166028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" filled="f" stroked="f">
          <v:textbox style="mso-fit-shape-to-text:t" inset="0,0,0,0">
            <w:txbxContent>
              <w:p w14:paraId="35197FC6" w14:textId="77777777" w:rsidR="00894BAC" w:rsidRDefault="00894BAC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42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7368" w14:textId="77777777" w:rsidR="00894BAC" w:rsidRDefault="00625015">
    <w:pPr>
      <w:rPr>
        <w:sz w:val="2"/>
        <w:szCs w:val="2"/>
      </w:rPr>
    </w:pPr>
    <w:r>
      <w:rPr>
        <w:noProof/>
        <w:sz w:val="24"/>
        <w:szCs w:val="24"/>
        <w:lang w:eastAsia="ru-RU"/>
      </w:rPr>
      <w:pict w14:anchorId="1B555E90"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025" type="#_x0000_t202" style="position:absolute;margin-left:645.8pt;margin-top:939.95pt;width:5.6pt;height:23.45pt;z-index:-2516459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" filled="f" stroked="f">
          <v:textbox style="mso-fit-shape-to-text:t" inset="0,0,0,0">
            <w:txbxContent>
              <w:p w14:paraId="0A93283D" w14:textId="77777777" w:rsidR="00894BAC" w:rsidRDefault="00894BAC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90ED5">
                  <w:rPr>
                    <w:noProof/>
                  </w:rPr>
                  <w:t>30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F90F2" w14:textId="77777777" w:rsidR="00625015" w:rsidRDefault="00625015">
      <w:pPr>
        <w:spacing w:after="0" w:line="240" w:lineRule="auto"/>
      </w:pPr>
      <w:r>
        <w:separator/>
      </w:r>
    </w:p>
  </w:footnote>
  <w:footnote w:type="continuationSeparator" w:id="0">
    <w:p w14:paraId="1AED3BF6" w14:textId="77777777" w:rsidR="00625015" w:rsidRDefault="00625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C3AEC"/>
    <w:multiLevelType w:val="hybridMultilevel"/>
    <w:tmpl w:val="70644E52"/>
    <w:lvl w:ilvl="0" w:tplc="27DA347A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EA22CE"/>
    <w:multiLevelType w:val="hybridMultilevel"/>
    <w:tmpl w:val="B4F22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B3FF1"/>
    <w:multiLevelType w:val="multilevel"/>
    <w:tmpl w:val="8D244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CB4256"/>
    <w:multiLevelType w:val="multilevel"/>
    <w:tmpl w:val="211CB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AE1151"/>
    <w:multiLevelType w:val="hybridMultilevel"/>
    <w:tmpl w:val="70644E52"/>
    <w:lvl w:ilvl="0" w:tplc="27DA347A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3134D"/>
    <w:multiLevelType w:val="hybridMultilevel"/>
    <w:tmpl w:val="70644E52"/>
    <w:lvl w:ilvl="0" w:tplc="27DA347A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A34C1"/>
    <w:multiLevelType w:val="hybridMultilevel"/>
    <w:tmpl w:val="A888E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60ACF"/>
    <w:multiLevelType w:val="hybridMultilevel"/>
    <w:tmpl w:val="A6EC3A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8B458FE"/>
    <w:multiLevelType w:val="hybridMultilevel"/>
    <w:tmpl w:val="320C6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4480"/>
    <w:rsid w:val="00003AEF"/>
    <w:rsid w:val="000A303C"/>
    <w:rsid w:val="000B7F89"/>
    <w:rsid w:val="000E725D"/>
    <w:rsid w:val="000F3618"/>
    <w:rsid w:val="00184615"/>
    <w:rsid w:val="00190ED5"/>
    <w:rsid w:val="001B4C2D"/>
    <w:rsid w:val="001F4F9C"/>
    <w:rsid w:val="001F74D2"/>
    <w:rsid w:val="00253B64"/>
    <w:rsid w:val="002809DE"/>
    <w:rsid w:val="00290DE3"/>
    <w:rsid w:val="00291F7D"/>
    <w:rsid w:val="00294229"/>
    <w:rsid w:val="002E773A"/>
    <w:rsid w:val="002F1E43"/>
    <w:rsid w:val="002F3A3F"/>
    <w:rsid w:val="00300A9B"/>
    <w:rsid w:val="00321C88"/>
    <w:rsid w:val="00323D35"/>
    <w:rsid w:val="00323D85"/>
    <w:rsid w:val="00332A1A"/>
    <w:rsid w:val="003B45DF"/>
    <w:rsid w:val="00402EFD"/>
    <w:rsid w:val="00412FAC"/>
    <w:rsid w:val="00426CB5"/>
    <w:rsid w:val="00443218"/>
    <w:rsid w:val="00465F08"/>
    <w:rsid w:val="00471C62"/>
    <w:rsid w:val="004A6B5A"/>
    <w:rsid w:val="004A7804"/>
    <w:rsid w:val="00507DED"/>
    <w:rsid w:val="00511FF5"/>
    <w:rsid w:val="00551632"/>
    <w:rsid w:val="00564D96"/>
    <w:rsid w:val="00567783"/>
    <w:rsid w:val="00625015"/>
    <w:rsid w:val="006817BF"/>
    <w:rsid w:val="006D6877"/>
    <w:rsid w:val="006E23BA"/>
    <w:rsid w:val="0070700E"/>
    <w:rsid w:val="00714CFB"/>
    <w:rsid w:val="00772ECB"/>
    <w:rsid w:val="00774E14"/>
    <w:rsid w:val="007D4480"/>
    <w:rsid w:val="00875C30"/>
    <w:rsid w:val="00894AA9"/>
    <w:rsid w:val="00894BAC"/>
    <w:rsid w:val="008E3E92"/>
    <w:rsid w:val="008F49FB"/>
    <w:rsid w:val="009262C6"/>
    <w:rsid w:val="009A69B4"/>
    <w:rsid w:val="00A33CDC"/>
    <w:rsid w:val="00AA6E32"/>
    <w:rsid w:val="00B00D53"/>
    <w:rsid w:val="00B07AC6"/>
    <w:rsid w:val="00B34223"/>
    <w:rsid w:val="00B5224A"/>
    <w:rsid w:val="00B7296B"/>
    <w:rsid w:val="00B816D3"/>
    <w:rsid w:val="00B954AA"/>
    <w:rsid w:val="00C0747F"/>
    <w:rsid w:val="00C17931"/>
    <w:rsid w:val="00C871CC"/>
    <w:rsid w:val="00CE246A"/>
    <w:rsid w:val="00D0281E"/>
    <w:rsid w:val="00E25EE2"/>
    <w:rsid w:val="00E610F3"/>
    <w:rsid w:val="00E67314"/>
    <w:rsid w:val="00EA346F"/>
    <w:rsid w:val="00F4083D"/>
    <w:rsid w:val="00F5157A"/>
    <w:rsid w:val="00FE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90631"/>
  <w15:docId w15:val="{8A290473-A049-4BDF-A1EE-B63619A0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48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D448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">
    <w:name w:val="Основной текст1"/>
    <w:basedOn w:val="a3"/>
    <w:rsid w:val="007D4480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7D4480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a4">
    <w:name w:val="Основной текст + Полужирный"/>
    <w:basedOn w:val="a3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7D4480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">
    <w:name w:val="Подпись к таблице (2)"/>
    <w:basedOn w:val="a0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B954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426CB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26CB5"/>
    <w:rPr>
      <w:color w:val="0000FF" w:themeColor="hyperlink"/>
      <w:u w:val="single"/>
    </w:rPr>
  </w:style>
  <w:style w:type="paragraph" w:styleId="a8">
    <w:name w:val="Normal (Web)"/>
    <w:basedOn w:val="a"/>
    <w:rsid w:val="00FE4E4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link w:val="aa"/>
    <w:qFormat/>
    <w:rsid w:val="00402EFD"/>
    <w:rPr>
      <w:rFonts w:ascii="Times New Roman" w:eastAsia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402EFD"/>
    <w:rPr>
      <w:rFonts w:ascii="Times New Roman" w:eastAsia="Times New Roman" w:hAnsi="Times New Roman"/>
      <w:sz w:val="22"/>
      <w:szCs w:val="22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9262C6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9262C6"/>
    <w:rPr>
      <w:rFonts w:ascii="Times New Roman" w:hAnsi="Times New Roman" w:cs="Times New Roman" w:hint="default"/>
      <w:sz w:val="22"/>
      <w:szCs w:val="22"/>
    </w:rPr>
  </w:style>
  <w:style w:type="paragraph" w:customStyle="1" w:styleId="20">
    <w:name w:val="Основной текст2"/>
    <w:basedOn w:val="a"/>
    <w:rsid w:val="00323D85"/>
    <w:pPr>
      <w:shd w:val="clear" w:color="auto" w:fill="FFFFFF"/>
      <w:suppressAutoHyphens/>
      <w:spacing w:before="180" w:after="0" w:line="240" w:lineRule="exact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2F1E43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b"/>
    <w:uiPriority w:val="59"/>
    <w:rsid w:val="000A303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933F0-B3D3-4BEF-8807-E95AF8F17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49</Pages>
  <Words>11498</Words>
  <Characters>65539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Оксана Науменко</cp:lastModifiedBy>
  <cp:revision>39</cp:revision>
  <dcterms:created xsi:type="dcterms:W3CDTF">2014-08-25T15:32:00Z</dcterms:created>
  <dcterms:modified xsi:type="dcterms:W3CDTF">2021-12-14T16:01:00Z</dcterms:modified>
</cp:coreProperties>
</file>