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473A" w14:textId="77777777" w:rsidR="00C46CEC" w:rsidRDefault="00C46CEC" w:rsidP="00C46CEC">
      <w:pPr>
        <w:pStyle w:val="a3"/>
        <w:rPr>
          <w:rFonts w:ascii="Times New Roman" w:hAnsi="Times New Roman"/>
          <w:sz w:val="28"/>
          <w:szCs w:val="28"/>
        </w:rPr>
      </w:pPr>
    </w:p>
    <w:p w14:paraId="78757274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 xml:space="preserve">Муниципальное </w:t>
      </w:r>
      <w:proofErr w:type="gramStart"/>
      <w:r w:rsidRPr="00C31F6C">
        <w:rPr>
          <w:rFonts w:ascii="Times New Roman" w:eastAsia="Times New Roman" w:hAnsi="Times New Roman" w:cs="Times New Roman"/>
          <w:sz w:val="32"/>
          <w:szCs w:val="32"/>
        </w:rPr>
        <w:t>бюджетное  общеобразовательное</w:t>
      </w:r>
      <w:proofErr w:type="gramEnd"/>
      <w:r w:rsidRPr="00C31F6C">
        <w:rPr>
          <w:rFonts w:ascii="Times New Roman" w:eastAsia="Times New Roman" w:hAnsi="Times New Roman" w:cs="Times New Roman"/>
          <w:sz w:val="32"/>
          <w:szCs w:val="32"/>
        </w:rPr>
        <w:t xml:space="preserve"> учреждение</w:t>
      </w:r>
    </w:p>
    <w:p w14:paraId="4CB4CC0B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>Устюжская средняя общеобразовательная школа</w:t>
      </w:r>
    </w:p>
    <w:p w14:paraId="4F049E3B" w14:textId="77777777" w:rsidR="00C46CEC" w:rsidRPr="00C31F6C" w:rsidRDefault="00C46CEC" w:rsidP="00C46C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F372E46" w14:textId="77777777" w:rsidR="00C46CEC" w:rsidRPr="00C31F6C" w:rsidRDefault="00C46CEC" w:rsidP="00C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F6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Style w:val="10"/>
        <w:tblW w:w="9180" w:type="dxa"/>
        <w:tblLook w:val="04A0" w:firstRow="1" w:lastRow="0" w:firstColumn="1" w:lastColumn="0" w:noHBand="0" w:noVBand="1"/>
      </w:tblPr>
      <w:tblGrid>
        <w:gridCol w:w="5778"/>
        <w:gridCol w:w="3402"/>
      </w:tblGrid>
      <w:tr w:rsidR="00C46CEC" w:rsidRPr="00C31F6C" w14:paraId="65B65AA6" w14:textId="77777777" w:rsidTr="0052428A">
        <w:tc>
          <w:tcPr>
            <w:tcW w:w="5778" w:type="dxa"/>
          </w:tcPr>
          <w:p w14:paraId="02F72267" w14:textId="77777777" w:rsidR="00C46CEC" w:rsidRPr="00C31F6C" w:rsidRDefault="00C46CEC" w:rsidP="0052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«Принято на педсовете»</w:t>
            </w:r>
          </w:p>
          <w:p w14:paraId="5DEF7D57" w14:textId="77777777" w:rsidR="00C46CEC" w:rsidRPr="00C31F6C" w:rsidRDefault="00C46CEC" w:rsidP="0052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МБОУ УСОШ   </w:t>
            </w:r>
          </w:p>
          <w:p w14:paraId="47A86E17" w14:textId="77777777" w:rsidR="00C46CEC" w:rsidRPr="00C31F6C" w:rsidRDefault="00C46CEC" w:rsidP="0052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1 от   </w:t>
            </w:r>
          </w:p>
          <w:p w14:paraId="23944006" w14:textId="77777777" w:rsidR="00C46CEC" w:rsidRPr="00C31F6C" w:rsidRDefault="00C46CEC" w:rsidP="0052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«30» 08.2021 г.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</w:tcPr>
          <w:p w14:paraId="0968ED97" w14:textId="77777777" w:rsidR="00C46CEC" w:rsidRPr="00C31F6C" w:rsidRDefault="00C46CEC" w:rsidP="0052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«Утверждено» </w:t>
            </w:r>
          </w:p>
          <w:p w14:paraId="196F714E" w14:textId="77777777" w:rsidR="00C46CEC" w:rsidRPr="00C31F6C" w:rsidRDefault="00C46CEC" w:rsidP="0052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 МБОУ</w:t>
            </w:r>
            <w:proofErr w:type="gramEnd"/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УСОШ</w:t>
            </w:r>
          </w:p>
          <w:p w14:paraId="635A80B2" w14:textId="77777777" w:rsidR="00C46CEC" w:rsidRPr="00C31F6C" w:rsidRDefault="00C46CEC" w:rsidP="0052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 Т.А. Гурова </w:t>
            </w:r>
          </w:p>
          <w:p w14:paraId="220811D2" w14:textId="77777777" w:rsidR="00C46CEC" w:rsidRPr="00C31F6C" w:rsidRDefault="00C46CEC" w:rsidP="0052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 01-05-133 от</w:t>
            </w:r>
          </w:p>
          <w:p w14:paraId="2AA06102" w14:textId="77777777" w:rsidR="00C46CEC" w:rsidRPr="00C31F6C" w:rsidRDefault="00C46CEC" w:rsidP="0052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«02» </w:t>
            </w:r>
            <w:proofErr w:type="gramStart"/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>09.2021  г.</w:t>
            </w:r>
            <w:proofErr w:type="gramEnd"/>
          </w:p>
        </w:tc>
      </w:tr>
    </w:tbl>
    <w:p w14:paraId="1FC072BD" w14:textId="77777777" w:rsidR="00C46CEC" w:rsidRPr="00C31F6C" w:rsidRDefault="00C46CEC" w:rsidP="00C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FE8DBC" w14:textId="77777777" w:rsidR="00C46CEC" w:rsidRPr="00C31F6C" w:rsidRDefault="00C46CEC" w:rsidP="00C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F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</w:p>
    <w:p w14:paraId="24902D4E" w14:textId="77777777" w:rsidR="00C46CEC" w:rsidRPr="00C31F6C" w:rsidRDefault="00C46CEC" w:rsidP="00C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F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14:paraId="4A26D22A" w14:textId="77777777" w:rsidR="00C46CEC" w:rsidRPr="00C31F6C" w:rsidRDefault="00C46CEC" w:rsidP="00C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F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14:paraId="4E598460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5B383F06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РАБОЧАЯ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</w:t>
      </w:r>
      <w:proofErr w:type="gramStart"/>
      <w:r w:rsidRPr="00C31F6C"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ПРОГРАММА  ПО</w:t>
      </w:r>
      <w:proofErr w:type="gramEnd"/>
    </w:p>
    <w:p w14:paraId="17D6B574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изобразительному искусству</w:t>
      </w:r>
    </w:p>
    <w:p w14:paraId="22FBE8AD" w14:textId="77777777" w:rsidR="00C46CEC" w:rsidRPr="00C31F6C" w:rsidRDefault="00C46CEC" w:rsidP="00C46CE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</w:t>
      </w:r>
    </w:p>
    <w:p w14:paraId="3519FDE7" w14:textId="77777777" w:rsidR="00C46CEC" w:rsidRPr="00C31F6C" w:rsidRDefault="00C46CEC" w:rsidP="00C46CE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</w:t>
      </w:r>
    </w:p>
    <w:p w14:paraId="412E6494" w14:textId="6DEF0D44" w:rsidR="00C46CEC" w:rsidRPr="00C31F6C" w:rsidRDefault="00C46CEC" w:rsidP="00C46CE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седьм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о</w:t>
      </w:r>
      <w:r w:rsidRPr="00C31F6C">
        <w:rPr>
          <w:rFonts w:ascii="Times New Roman" w:eastAsia="Times New Roman" w:hAnsi="Times New Roman" w:cs="Times New Roman"/>
          <w:b/>
          <w:sz w:val="32"/>
          <w:szCs w:val="32"/>
        </w:rPr>
        <w:t>й класс</w:t>
      </w:r>
    </w:p>
    <w:p w14:paraId="2BD55D8E" w14:textId="77777777" w:rsidR="00C46CEC" w:rsidRPr="00C31F6C" w:rsidRDefault="00C46CEC" w:rsidP="00C46CE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372D79E" w14:textId="77777777" w:rsidR="00C46CEC" w:rsidRPr="00C31F6C" w:rsidRDefault="00C46CEC" w:rsidP="00C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 xml:space="preserve">                      </w:t>
      </w:r>
    </w:p>
    <w:p w14:paraId="57C6A9BB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B6A42E5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>2021-2022 учебный год</w:t>
      </w:r>
    </w:p>
    <w:p w14:paraId="369554D6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19E46325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BC4E44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8138002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F22CFDA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58CB33E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C50B38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F4C37F1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A0ACECC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BAC556F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D563766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F98271D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B213C1C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b/>
          <w:sz w:val="32"/>
          <w:szCs w:val="32"/>
        </w:rPr>
        <w:t xml:space="preserve">Программу составила </w:t>
      </w:r>
    </w:p>
    <w:p w14:paraId="350BB6F8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 xml:space="preserve">учитель </w:t>
      </w:r>
      <w:r>
        <w:rPr>
          <w:rFonts w:ascii="Times New Roman" w:eastAsia="Times New Roman" w:hAnsi="Times New Roman" w:cs="Times New Roman"/>
          <w:sz w:val="32"/>
          <w:szCs w:val="32"/>
        </w:rPr>
        <w:t>первой</w:t>
      </w:r>
      <w:r w:rsidRPr="00C31F6C">
        <w:rPr>
          <w:rFonts w:ascii="Times New Roman" w:eastAsia="Times New Roman" w:hAnsi="Times New Roman" w:cs="Times New Roman"/>
          <w:sz w:val="32"/>
          <w:szCs w:val="32"/>
        </w:rPr>
        <w:t xml:space="preserve"> квалификационной категории  </w:t>
      </w:r>
    </w:p>
    <w:p w14:paraId="1D7715CC" w14:textId="77777777" w:rsidR="00C46CEC" w:rsidRPr="00C31F6C" w:rsidRDefault="00C46CEC" w:rsidP="00C46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Науменко Оксана Владимировна</w:t>
      </w:r>
    </w:p>
    <w:p w14:paraId="7C8BF472" w14:textId="77777777" w:rsidR="00C46CEC" w:rsidRDefault="00C46CEC" w:rsidP="00C46CEC">
      <w:pPr>
        <w:rPr>
          <w:rFonts w:ascii="Times New Roman" w:hAnsi="Times New Roman" w:cs="Times New Roman"/>
          <w:sz w:val="24"/>
          <w:szCs w:val="24"/>
        </w:rPr>
      </w:pPr>
    </w:p>
    <w:p w14:paraId="202DA23E" w14:textId="77777777" w:rsidR="00C46CEC" w:rsidRDefault="00C46CEC" w:rsidP="00C46CEC">
      <w:pPr>
        <w:rPr>
          <w:rFonts w:ascii="Times New Roman" w:hAnsi="Times New Roman" w:cs="Times New Roman"/>
          <w:sz w:val="24"/>
          <w:szCs w:val="24"/>
        </w:rPr>
      </w:pPr>
    </w:p>
    <w:p w14:paraId="11B5DC7F" w14:textId="77777777" w:rsidR="00C46CEC" w:rsidRDefault="00C46CEC" w:rsidP="00C46CEC">
      <w:pPr>
        <w:rPr>
          <w:rFonts w:ascii="Times New Roman" w:hAnsi="Times New Roman" w:cs="Times New Roman"/>
          <w:sz w:val="24"/>
          <w:szCs w:val="24"/>
        </w:rPr>
      </w:pPr>
    </w:p>
    <w:p w14:paraId="08D8C1EA" w14:textId="77777777" w:rsidR="00C46CEC" w:rsidRPr="00D23A9A" w:rsidRDefault="00C46CEC" w:rsidP="00C46CEC">
      <w:pPr>
        <w:jc w:val="center"/>
        <w:rPr>
          <w:rFonts w:ascii="Times New Roman" w:hAnsi="Times New Roman" w:cs="Times New Roman"/>
          <w:sz w:val="28"/>
          <w:szCs w:val="28"/>
        </w:rPr>
      </w:pPr>
      <w:r w:rsidRPr="00D23A9A">
        <w:rPr>
          <w:rFonts w:ascii="Times New Roman" w:hAnsi="Times New Roman" w:cs="Times New Roman"/>
          <w:sz w:val="28"/>
          <w:szCs w:val="28"/>
        </w:rPr>
        <w:t>2021 год</w:t>
      </w:r>
    </w:p>
    <w:p w14:paraId="7E93F64F" w14:textId="77777777" w:rsidR="00C46CEC" w:rsidRPr="00B0430E" w:rsidRDefault="00C46CEC" w:rsidP="00C46CEC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B0430E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lastRenderedPageBreak/>
        <w:t>Пояснительная записка.</w:t>
      </w:r>
    </w:p>
    <w:p w14:paraId="0D5D3FC5" w14:textId="639EBFAF" w:rsidR="00C46CEC" w:rsidRPr="00C31F6C" w:rsidRDefault="00C46CEC" w:rsidP="00C46CEC">
      <w:pPr>
        <w:spacing w:after="0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1F6C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изобразительному искусству</w:t>
      </w:r>
      <w:r w:rsidRPr="00C31F6C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31F6C">
        <w:rPr>
          <w:rFonts w:ascii="Times New Roman" w:hAnsi="Times New Roman" w:cs="Times New Roman"/>
          <w:sz w:val="24"/>
          <w:szCs w:val="24"/>
        </w:rPr>
        <w:t>-ого класса составлена на основе:</w:t>
      </w:r>
    </w:p>
    <w:p w14:paraId="4D6420D6" w14:textId="77777777" w:rsidR="00C46CEC" w:rsidRPr="00C31F6C" w:rsidRDefault="00C46CEC" w:rsidP="00C46CEC">
      <w:pPr>
        <w:spacing w:after="0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1F6C">
        <w:rPr>
          <w:rFonts w:ascii="Times New Roman" w:hAnsi="Times New Roman" w:cs="Times New Roman"/>
          <w:sz w:val="24"/>
          <w:szCs w:val="24"/>
        </w:rPr>
        <w:t>- содержания общего образования и Требований к результатам основного (начального, среднего) общего образования, представленных в Федеральном государственном образовательном стандарте общего образования второго поколения;</w:t>
      </w:r>
    </w:p>
    <w:p w14:paraId="154C9B65" w14:textId="77777777" w:rsidR="00C46CEC" w:rsidRPr="00C31F6C" w:rsidRDefault="00C46CEC" w:rsidP="00C46CEC">
      <w:pPr>
        <w:spacing w:after="0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1F6C">
        <w:rPr>
          <w:rFonts w:ascii="Times New Roman" w:hAnsi="Times New Roman" w:cs="Times New Roman"/>
          <w:sz w:val="24"/>
          <w:szCs w:val="24"/>
        </w:rPr>
        <w:t>- основной образовательной программы ООО МБОУ Устюжской СОШ, Приказ № 178 от 14.09.2015г. (ООП НОО: Приказ № 178 от 14.09.2015г., ООП СОО: от 01.09.2020 г.)</w:t>
      </w:r>
    </w:p>
    <w:p w14:paraId="36F22984" w14:textId="77777777" w:rsidR="00C46CEC" w:rsidRPr="00C31F6C" w:rsidRDefault="00C46CEC" w:rsidP="00C46CEC">
      <w:pPr>
        <w:spacing w:after="0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1F6C">
        <w:rPr>
          <w:rFonts w:ascii="Times New Roman" w:hAnsi="Times New Roman" w:cs="Times New Roman"/>
          <w:sz w:val="24"/>
          <w:szCs w:val="24"/>
        </w:rPr>
        <w:t>- Положения о рабочей программе (учебных предметов, курсов и курсов внеурочной деятельности по начальному, основному и среднему общему образованию ФГОС) учителя МБОУ Устюжская СОШ (Приказ № 01-05-108А от 30.08.2021)</w:t>
      </w:r>
    </w:p>
    <w:p w14:paraId="032F6CCC" w14:textId="546683AD" w:rsidR="00C46CEC" w:rsidRDefault="00C46CEC" w:rsidP="00C46CEC">
      <w:pPr>
        <w:spacing w:after="0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1F6C">
        <w:rPr>
          <w:rFonts w:ascii="Times New Roman" w:hAnsi="Times New Roman" w:cs="Times New Roman"/>
          <w:sz w:val="24"/>
          <w:szCs w:val="24"/>
        </w:rPr>
        <w:t xml:space="preserve">-  а также в соответствии с рекомендациями Примерной программы (Примерные программы по учебным предметам. Основная школа. В 2-х частях, М.: «Просвещение», 2011 год); с авторской программой </w:t>
      </w:r>
      <w:r>
        <w:rPr>
          <w:rFonts w:ascii="Times New Roman" w:hAnsi="Times New Roman" w:cs="Times New Roman"/>
          <w:sz w:val="24"/>
          <w:szCs w:val="24"/>
        </w:rPr>
        <w:t xml:space="preserve">Б.М.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C31F6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F6C">
        <w:rPr>
          <w:rFonts w:ascii="Times New Roman" w:hAnsi="Times New Roman" w:cs="Times New Roman"/>
          <w:sz w:val="24"/>
          <w:szCs w:val="24"/>
        </w:rPr>
        <w:t>- М.: «Просвещение»,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31F6C">
        <w:rPr>
          <w:rFonts w:ascii="Times New Roman" w:hAnsi="Times New Roman" w:cs="Times New Roman"/>
          <w:sz w:val="24"/>
          <w:szCs w:val="24"/>
        </w:rPr>
        <w:t xml:space="preserve"> год   и учебника для учащихся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31F6C">
        <w:rPr>
          <w:rFonts w:ascii="Times New Roman" w:hAnsi="Times New Roman" w:cs="Times New Roman"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F6C">
        <w:rPr>
          <w:rFonts w:ascii="Times New Roman" w:hAnsi="Times New Roman" w:cs="Times New Roman"/>
          <w:sz w:val="24"/>
          <w:szCs w:val="24"/>
        </w:rPr>
        <w:t xml:space="preserve">общеобразовательных учреждений </w:t>
      </w:r>
      <w:r>
        <w:rPr>
          <w:rFonts w:ascii="Times New Roman" w:hAnsi="Times New Roman" w:cs="Times New Roman"/>
          <w:sz w:val="24"/>
          <w:szCs w:val="24"/>
        </w:rPr>
        <w:t xml:space="preserve">«Дизайн и архитектура в жизни человека» </w:t>
      </w:r>
      <w:r w:rsidRPr="00C31F6C">
        <w:rPr>
          <w:rFonts w:ascii="Times New Roman" w:hAnsi="Times New Roman" w:cs="Times New Roman"/>
          <w:sz w:val="24"/>
          <w:szCs w:val="24"/>
        </w:rPr>
        <w:t>/Авт.-с</w:t>
      </w:r>
      <w:r>
        <w:rPr>
          <w:rFonts w:ascii="Times New Roman" w:hAnsi="Times New Roman" w:cs="Times New Roman"/>
          <w:sz w:val="24"/>
          <w:szCs w:val="24"/>
        </w:rPr>
        <w:t>ост.</w:t>
      </w:r>
      <w:r w:rsidRPr="00C46C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Питерских А.С., Гуров Г.Е.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F6C">
        <w:rPr>
          <w:rFonts w:ascii="Times New Roman" w:hAnsi="Times New Roman" w:cs="Times New Roman"/>
          <w:sz w:val="24"/>
          <w:szCs w:val="24"/>
        </w:rPr>
        <w:t>М.: «Просвещение»,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31F6C">
        <w:rPr>
          <w:rFonts w:ascii="Times New Roman" w:hAnsi="Times New Roman" w:cs="Times New Roman"/>
          <w:sz w:val="24"/>
          <w:szCs w:val="24"/>
        </w:rPr>
        <w:t xml:space="preserve"> (ФГОС)</w:t>
      </w:r>
    </w:p>
    <w:p w14:paraId="4D6D784B" w14:textId="77777777" w:rsidR="00C46CEC" w:rsidRPr="00656C74" w:rsidRDefault="00C46CEC" w:rsidP="00C4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ACB933" w14:textId="77777777" w:rsidR="00C46CEC" w:rsidRPr="00656C74" w:rsidRDefault="00C46CEC" w:rsidP="00C4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 xml:space="preserve">       На изучение курса отводится 34 часа из расчета 1 час в неделю.</w:t>
      </w:r>
    </w:p>
    <w:p w14:paraId="2F2CA49A" w14:textId="77777777" w:rsidR="00345342" w:rsidRPr="00656C74" w:rsidRDefault="00345342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CF74FE" w14:textId="77777777" w:rsidR="00345342" w:rsidRPr="00656C74" w:rsidRDefault="00345342" w:rsidP="00656C74">
      <w:pPr>
        <w:pStyle w:val="2"/>
        <w:spacing w:after="0" w:line="276" w:lineRule="auto"/>
      </w:pPr>
      <w:r w:rsidRPr="00656C74">
        <w:t>Учебный предмет «Изобразительное искусство» объединяет в единую образовательную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визуально-пространственных искусств — живописи, графики, скульптуры, дизайна, архитектуры, народного и декоративно-прикладного искусства, изображения в зрелищных и экранных искусствах. Содержание курса учитывает возрастание роли визуального образа как средства познания, коммуникации и профессиональной деятельности в условиях современности.</w:t>
      </w:r>
    </w:p>
    <w:p w14:paraId="7A5E21B4" w14:textId="77777777" w:rsidR="00345342" w:rsidRPr="00656C74" w:rsidRDefault="00345342" w:rsidP="00656C7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656C74"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56C74">
        <w:rPr>
          <w:rFonts w:ascii="Times New Roman" w:hAnsi="Times New Roman" w:cs="Times New Roman"/>
          <w:sz w:val="24"/>
          <w:szCs w:val="24"/>
        </w:rPr>
        <w:t>школьного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 Художественное развитие осуществляется в практической, деятельностной форме в процессе личностного художественного творчества.</w:t>
      </w:r>
    </w:p>
    <w:p w14:paraId="083FF0FA" w14:textId="77777777" w:rsidR="00345342" w:rsidRPr="00656C74" w:rsidRDefault="00345342" w:rsidP="00656C7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задачи </w:t>
      </w:r>
      <w:r w:rsidRPr="00656C74">
        <w:rPr>
          <w:rFonts w:ascii="Times New Roman" w:hAnsi="Times New Roman" w:cs="Times New Roman"/>
          <w:sz w:val="24"/>
          <w:szCs w:val="24"/>
        </w:rPr>
        <w:t>предмета «Изобразительное искусство»:</w:t>
      </w:r>
    </w:p>
    <w:p w14:paraId="180C6098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14:paraId="2DE25C6B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14:paraId="60004D5C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14:paraId="06A4B01F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развитие творческого опыта как формирование способности к самостоятельным действиям в ситуации неопределённости;</w:t>
      </w:r>
    </w:p>
    <w:p w14:paraId="770545BD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lastRenderedPageBreak/>
        <w:t>формирование активного, заинтересованного отношения к традициям культуры как к смысловой, эстетической и личностно значимой ценности;</w:t>
      </w:r>
    </w:p>
    <w:p w14:paraId="20515182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воспитание уважения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 и в понимании красоты человека;</w:t>
      </w:r>
    </w:p>
    <w:p w14:paraId="6AB0A6CA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развитие способности ориентироваться в мире современной художественной культуры;</w:t>
      </w:r>
    </w:p>
    <w:p w14:paraId="15FB86ED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14:paraId="6D73E905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14:paraId="58E86730" w14:textId="77777777" w:rsidR="00345342" w:rsidRPr="00656C74" w:rsidRDefault="00345342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E6F5A7" w14:textId="4388B321" w:rsidR="00345342" w:rsidRDefault="00345342" w:rsidP="00656C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C74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14:paraId="26ED4341" w14:textId="44FB627F" w:rsidR="00D23A17" w:rsidRDefault="001D22C0" w:rsidP="001D22C0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            </w:t>
      </w:r>
      <w:r w:rsidR="00D23A17">
        <w:rPr>
          <w:color w:val="000000"/>
        </w:rPr>
        <w:t>Этот учебный год посвящён содержанию и языку двух видов конструктивных искусств – дизайну и архитектуре, их месту в семье уже знакомых нам искусств (изобразительное и декоративно-прикладное искусство). Все виды пространственных искусств связаны многими общими формами выразительных средств и жизненных функций. Между ними нет непроходимых границ, но возникли они в разное время и связаны с разными сторонами жизни общества.</w:t>
      </w:r>
    </w:p>
    <w:p w14:paraId="7739E010" w14:textId="1AB85E22" w:rsidR="00D23A17" w:rsidRDefault="001D22C0" w:rsidP="001D22C0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            </w:t>
      </w:r>
      <w:r w:rsidR="00D23A17">
        <w:rPr>
          <w:color w:val="000000"/>
        </w:rPr>
        <w:t>Архитектура как искусство возникла с зарождением городов, когда строения стали отвечать не только элементарным требованиям защиты от внешнего мира, но и требованиям красоты.</w:t>
      </w:r>
    </w:p>
    <w:p w14:paraId="0255C2A6" w14:textId="3CC20B2D" w:rsidR="00D23A17" w:rsidRDefault="001D22C0" w:rsidP="001D22C0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             </w:t>
      </w:r>
      <w:r w:rsidR="00D23A17">
        <w:rPr>
          <w:color w:val="000000"/>
        </w:rPr>
        <w:t>Архитектура любого века. Любого народа является памятником человеческих отношений, закреплённых как в бытовых, так и в религиозных постройках. Архитектура организует эти отношения, создавая для их реализации определённую среду. С изменением отношений в обществе меняется архитектура. Язык этого вида искусства всегда строился и строится на организации пространства (здания, города, села, парка) и проживания в нём человека. В основе </w:t>
      </w:r>
      <w:r w:rsidR="00D23A17">
        <w:rPr>
          <w:b/>
          <w:bCs/>
          <w:color w:val="000000"/>
        </w:rPr>
        <w:t>образно-выразительного языка архитектуры – </w:t>
      </w:r>
      <w:r w:rsidR="00D23A17">
        <w:rPr>
          <w:color w:val="000000"/>
        </w:rPr>
        <w:t>используемые по-разному одни и те же элементы формы (вертикаль, горизонталь, объём, пространство, фактура, цвет и т.д.)</w:t>
      </w:r>
    </w:p>
    <w:p w14:paraId="2F18FF19" w14:textId="06D1C8F0" w:rsidR="00D23A17" w:rsidRDefault="001D22C0" w:rsidP="001D22C0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             </w:t>
      </w:r>
      <w:r w:rsidR="00D23A17">
        <w:rPr>
          <w:color w:val="000000"/>
        </w:rPr>
        <w:t>Дизайн как искусство возник в 20 веке. Его предшественниками можно считать первобытные орудия труда (топор и т.п.), но возникновение этого вида искусства прочно связано с промышленностью, с расцветом индустриального производства. Дизайн имеет отношение к созданию всего окружающего нас предметного мира: от одежды, мебели, посуды до машин, станков и т.д. Ныне трудно определить. К архитектуре или дизайну среды относится, например, организация парков, выставок, павильонов и т.д. Связи архитектуры и дизайна обусловлены едиными основами образного языка (объём, форма, пространство, фактура, цвет и т.д.)</w:t>
      </w:r>
    </w:p>
    <w:p w14:paraId="6CFF1CAD" w14:textId="25175FF6" w:rsidR="00D23A17" w:rsidRDefault="001D22C0" w:rsidP="001D22C0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                  </w:t>
      </w:r>
      <w:r w:rsidR="00D23A17">
        <w:rPr>
          <w:color w:val="000000"/>
        </w:rPr>
        <w:t xml:space="preserve">Основой, позволяющей объединить дизайн и архитектуру в один образовательный блок, является рассмотрение их как конструктивных видов композиционного творчества. Принципы пространственно-объёмной композиции одинаковы и </w:t>
      </w:r>
      <w:proofErr w:type="gramStart"/>
      <w:r w:rsidR="00D23A17">
        <w:rPr>
          <w:color w:val="000000"/>
        </w:rPr>
        <w:t>для архитектуры</w:t>
      </w:r>
      <w:proofErr w:type="gramEnd"/>
      <w:r w:rsidR="00D23A17">
        <w:rPr>
          <w:color w:val="000000"/>
        </w:rPr>
        <w:t xml:space="preserve"> и для дизайна. При таком подходе объекты дизайна и архитектуры являются темой, содержанием композиции: плоскостной или объёмно-пространственной.</w:t>
      </w:r>
    </w:p>
    <w:p w14:paraId="11FC0B57" w14:textId="1412DA44" w:rsidR="00D23A17" w:rsidRDefault="001D22C0" w:rsidP="001D22C0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 xml:space="preserve">                 </w:t>
      </w:r>
      <w:r w:rsidR="00D23A17">
        <w:rPr>
          <w:color w:val="000000"/>
        </w:rPr>
        <w:t>Каждый современный человек живёт в среде «второй природы», созданной фактически архитектурой и дизайном. Для того чтобы быть квалифицированным пользователем всем этим сложным миром построек, конструкций, предметов, материалов, он должен быть элементарно грамотен, знаком как с языком этих искусств, так и с основами их бытования. Познавать эти виды искусств возможно только в единстве языка (образного строя) жизненных функций. Оптимально эти знания можно получить только в соединении теоретического изучения и практической работы по моделированию основополагающих элементов этих искусств.</w:t>
      </w:r>
    </w:p>
    <w:p w14:paraId="0D4BD111" w14:textId="322F1F8C" w:rsidR="00D23A17" w:rsidRDefault="001D22C0" w:rsidP="001D22C0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              </w:t>
      </w:r>
      <w:r w:rsidR="00D23A17">
        <w:rPr>
          <w:color w:val="000000"/>
        </w:rPr>
        <w:t>Изучение конструктивных искусств в 7 классе прочно опирается на большой материал предыдущих лет обучения по архитектуре и дизайну, который освоен учащимися (работающими по этой программе) в начальной школе (три вида художественной деятельности – изобразительный, декоративный, конструктивный).</w:t>
      </w:r>
    </w:p>
    <w:p w14:paraId="6E4CCD81" w14:textId="77777777" w:rsidR="00D23A17" w:rsidRPr="00656C74" w:rsidRDefault="00D23A17" w:rsidP="00656C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C91B31" w14:textId="77777777" w:rsidR="00345342" w:rsidRPr="00656C74" w:rsidRDefault="00345342" w:rsidP="00656C74">
      <w:pPr>
        <w:spacing w:after="0"/>
        <w:ind w:firstLine="8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56C74">
        <w:rPr>
          <w:rFonts w:ascii="Times New Roman" w:hAnsi="Times New Roman" w:cs="Times New Roman"/>
          <w:b/>
          <w:sz w:val="28"/>
          <w:szCs w:val="28"/>
        </w:rPr>
        <w:t>Описание  учебного</w:t>
      </w:r>
      <w:proofErr w:type="gramEnd"/>
      <w:r w:rsidRPr="00656C74">
        <w:rPr>
          <w:rFonts w:ascii="Times New Roman" w:hAnsi="Times New Roman" w:cs="Times New Roman"/>
          <w:b/>
          <w:sz w:val="28"/>
          <w:szCs w:val="28"/>
        </w:rPr>
        <w:t xml:space="preserve"> предмета, курса в учебном плане</w:t>
      </w:r>
    </w:p>
    <w:p w14:paraId="28852456" w14:textId="77777777" w:rsidR="00345342" w:rsidRPr="00656C74" w:rsidRDefault="00345342" w:rsidP="00656C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C74">
        <w:rPr>
          <w:rFonts w:ascii="Times New Roman" w:eastAsia="Times New Roman" w:hAnsi="Times New Roman" w:cs="Times New Roman"/>
          <w:sz w:val="24"/>
          <w:szCs w:val="24"/>
        </w:rPr>
        <w:t>Рабочая программа направлена на формирование личностных, метапредметных и предметных результатов, реализацию системно-деятельностного подхода в организации образовательных отношений как отражение требований ФГОС.</w:t>
      </w:r>
    </w:p>
    <w:p w14:paraId="16CFADB8" w14:textId="77777777" w:rsidR="00345342" w:rsidRPr="00656C74" w:rsidRDefault="00345342" w:rsidP="00656C7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C74">
        <w:rPr>
          <w:rFonts w:ascii="Times New Roman" w:eastAsia="Times New Roman" w:hAnsi="Times New Roman" w:cs="Times New Roman"/>
          <w:sz w:val="24"/>
          <w:szCs w:val="24"/>
        </w:rPr>
        <w:t>Художественное развитие обучающихся осуществляется в процессе практической, деятельностной формы в процессе личностного художественного творчества.</w:t>
      </w:r>
    </w:p>
    <w:p w14:paraId="1E4109E6" w14:textId="193CFD8B" w:rsidR="002F49AF" w:rsidRPr="00656C74" w:rsidRDefault="002F49AF" w:rsidP="00656C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образовательный план для   образовательных учреждений Российской Федерации предусматривает обязательное изучение изобразительного искусства на этапе основного общего образования в объёме: в </w:t>
      </w:r>
      <w:r w:rsidR="00D23A17">
        <w:rPr>
          <w:rFonts w:ascii="Times New Roman" w:hAnsi="Times New Roman" w:cs="Times New Roman"/>
          <w:sz w:val="24"/>
          <w:szCs w:val="24"/>
        </w:rPr>
        <w:t>7</w:t>
      </w:r>
      <w:r w:rsidRPr="00656C74">
        <w:rPr>
          <w:rFonts w:ascii="Times New Roman" w:hAnsi="Times New Roman" w:cs="Times New Roman"/>
          <w:sz w:val="24"/>
          <w:szCs w:val="24"/>
        </w:rPr>
        <w:t xml:space="preserve"> классе — 34 ч, 1 час в неделю, 34 учебных недель. </w:t>
      </w:r>
    </w:p>
    <w:p w14:paraId="402590B3" w14:textId="77777777" w:rsidR="002F49AF" w:rsidRPr="00656C74" w:rsidRDefault="002F49AF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41"/>
        <w:gridCol w:w="1941"/>
        <w:gridCol w:w="3172"/>
        <w:gridCol w:w="2126"/>
      </w:tblGrid>
      <w:tr w:rsidR="002F49AF" w:rsidRPr="00656C74" w14:paraId="282AE983" w14:textId="77777777" w:rsidTr="00A71FAB">
        <w:tc>
          <w:tcPr>
            <w:tcW w:w="1941" w:type="dxa"/>
          </w:tcPr>
          <w:p w14:paraId="7C2CFC30" w14:textId="77777777" w:rsidR="002F49AF" w:rsidRPr="00656C74" w:rsidRDefault="002F49AF" w:rsidP="00656C74">
            <w:pPr>
              <w:pStyle w:val="a7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Класс</w:t>
            </w:r>
          </w:p>
        </w:tc>
        <w:tc>
          <w:tcPr>
            <w:tcW w:w="1941" w:type="dxa"/>
          </w:tcPr>
          <w:p w14:paraId="64D3C37B" w14:textId="77777777" w:rsidR="002F49AF" w:rsidRPr="00656C74" w:rsidRDefault="002F49AF" w:rsidP="00656C74">
            <w:pPr>
              <w:pStyle w:val="a7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172" w:type="dxa"/>
          </w:tcPr>
          <w:p w14:paraId="2AFF443D" w14:textId="77777777" w:rsidR="002F49AF" w:rsidRPr="00656C74" w:rsidRDefault="002F49AF" w:rsidP="00656C74">
            <w:pPr>
              <w:pStyle w:val="a7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126" w:type="dxa"/>
          </w:tcPr>
          <w:p w14:paraId="1DE9A9FC" w14:textId="77777777" w:rsidR="002F49AF" w:rsidRPr="00656C74" w:rsidRDefault="002F49AF" w:rsidP="00656C74">
            <w:pPr>
              <w:pStyle w:val="a7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Всего часов за учебный год</w:t>
            </w:r>
          </w:p>
        </w:tc>
      </w:tr>
      <w:tr w:rsidR="002F49AF" w:rsidRPr="00656C74" w14:paraId="009919B9" w14:textId="77777777" w:rsidTr="00A71FAB">
        <w:tc>
          <w:tcPr>
            <w:tcW w:w="1941" w:type="dxa"/>
          </w:tcPr>
          <w:p w14:paraId="114D0C93" w14:textId="0E23AEF5" w:rsidR="002F49AF" w:rsidRPr="00656C74" w:rsidRDefault="00D23A17" w:rsidP="00656C74">
            <w:pPr>
              <w:pStyle w:val="a7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1" w:type="dxa"/>
          </w:tcPr>
          <w:p w14:paraId="53E82FE7" w14:textId="74C1C41B" w:rsidR="002F49AF" w:rsidRPr="00656C74" w:rsidRDefault="002F49AF" w:rsidP="00656C74">
            <w:pPr>
              <w:pStyle w:val="a7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1</w:t>
            </w:r>
          </w:p>
        </w:tc>
        <w:tc>
          <w:tcPr>
            <w:tcW w:w="3172" w:type="dxa"/>
          </w:tcPr>
          <w:p w14:paraId="0D829C38" w14:textId="77777777" w:rsidR="002F49AF" w:rsidRPr="00656C74" w:rsidRDefault="002F49AF" w:rsidP="00656C74">
            <w:pPr>
              <w:pStyle w:val="a7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14:paraId="66AFC803" w14:textId="05BA225F" w:rsidR="002F49AF" w:rsidRPr="00656C74" w:rsidRDefault="002F49AF" w:rsidP="00656C74">
            <w:pPr>
              <w:pStyle w:val="a7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34</w:t>
            </w:r>
          </w:p>
        </w:tc>
      </w:tr>
    </w:tbl>
    <w:p w14:paraId="133E7692" w14:textId="77777777" w:rsidR="00163B8B" w:rsidRPr="00656C74" w:rsidRDefault="00163B8B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CEAB03" w14:textId="77777777" w:rsidR="002F49AF" w:rsidRPr="00D23A17" w:rsidRDefault="002F49AF" w:rsidP="00656C74">
      <w:pPr>
        <w:widowControl w:val="0"/>
        <w:suppressAutoHyphens/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A17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учебного предмета</w:t>
      </w:r>
    </w:p>
    <w:p w14:paraId="516307B1" w14:textId="77777777" w:rsidR="00D23A17" w:rsidRPr="00D23A17" w:rsidRDefault="00D23A17" w:rsidP="00D23A17">
      <w:pPr>
        <w:pStyle w:val="a3"/>
        <w:tabs>
          <w:tab w:val="left" w:pos="567"/>
        </w:tabs>
        <w:jc w:val="both"/>
        <w:rPr>
          <w:rStyle w:val="1"/>
          <w:rFonts w:ascii="Times New Roman" w:hAnsi="Times New Roman"/>
          <w:sz w:val="24"/>
          <w:szCs w:val="24"/>
          <w:u w:val="single"/>
        </w:rPr>
      </w:pPr>
      <w:bookmarkStart w:id="0" w:name="bookmark134"/>
      <w:r w:rsidRPr="00D23A17">
        <w:rPr>
          <w:rStyle w:val="1"/>
          <w:rFonts w:ascii="Times New Roman" w:hAnsi="Times New Roman"/>
          <w:sz w:val="24"/>
          <w:szCs w:val="24"/>
          <w:u w:val="single"/>
        </w:rPr>
        <w:t xml:space="preserve">Личностные результаты: </w:t>
      </w:r>
    </w:p>
    <w:p w14:paraId="5F2AF747" w14:textId="77777777" w:rsidR="00D23A17" w:rsidRPr="001D22C0" w:rsidRDefault="00D23A17" w:rsidP="001D22C0">
      <w:pPr>
        <w:pStyle w:val="a3"/>
        <w:numPr>
          <w:ilvl w:val="0"/>
          <w:numId w:val="6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14:paraId="0E5D40CD" w14:textId="77777777" w:rsidR="00D23A17" w:rsidRPr="001D22C0" w:rsidRDefault="00D23A17" w:rsidP="001D22C0">
      <w:pPr>
        <w:pStyle w:val="a3"/>
        <w:numPr>
          <w:ilvl w:val="0"/>
          <w:numId w:val="6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14:paraId="2A8BC26E" w14:textId="77777777" w:rsidR="00D23A17" w:rsidRPr="001D22C0" w:rsidRDefault="00D23A17" w:rsidP="001D22C0">
      <w:pPr>
        <w:pStyle w:val="a3"/>
        <w:numPr>
          <w:ilvl w:val="0"/>
          <w:numId w:val="6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14:paraId="4EAEB427" w14:textId="77777777" w:rsidR="00D23A17" w:rsidRPr="001D22C0" w:rsidRDefault="00D23A17" w:rsidP="001D22C0">
      <w:pPr>
        <w:pStyle w:val="a3"/>
        <w:numPr>
          <w:ilvl w:val="0"/>
          <w:numId w:val="6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14:paraId="1F420CDE" w14:textId="77777777" w:rsidR="00D23A17" w:rsidRPr="001D22C0" w:rsidRDefault="00D23A17" w:rsidP="001D22C0">
      <w:pPr>
        <w:pStyle w:val="a3"/>
        <w:numPr>
          <w:ilvl w:val="0"/>
          <w:numId w:val="6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lastRenderedPageBreak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43F46C2D" w14:textId="77777777" w:rsidR="00D23A17" w:rsidRPr="001D22C0" w:rsidRDefault="00D23A17" w:rsidP="001D22C0">
      <w:pPr>
        <w:pStyle w:val="a3"/>
        <w:numPr>
          <w:ilvl w:val="0"/>
          <w:numId w:val="6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14:paraId="12E6D7C9" w14:textId="77777777" w:rsidR="00D23A17" w:rsidRPr="001D22C0" w:rsidRDefault="00D23A17" w:rsidP="001D22C0">
      <w:pPr>
        <w:pStyle w:val="a3"/>
        <w:numPr>
          <w:ilvl w:val="0"/>
          <w:numId w:val="6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3CF100E7" w14:textId="77777777" w:rsidR="00D23A17" w:rsidRPr="001D22C0" w:rsidRDefault="00D23A17" w:rsidP="001D22C0">
      <w:pPr>
        <w:pStyle w:val="a3"/>
        <w:numPr>
          <w:ilvl w:val="0"/>
          <w:numId w:val="6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1D22C0">
        <w:rPr>
          <w:rFonts w:ascii="Times New Roman" w:hAnsi="Times New Roman"/>
          <w:sz w:val="24"/>
          <w:szCs w:val="24"/>
        </w:rPr>
        <w:softHyphen/>
        <w:t>ческого характера;</w:t>
      </w:r>
    </w:p>
    <w:p w14:paraId="04BC7151" w14:textId="77777777" w:rsidR="00D23A17" w:rsidRPr="001D22C0" w:rsidRDefault="00D23A17" w:rsidP="001D22C0">
      <w:pPr>
        <w:pStyle w:val="a3"/>
        <w:numPr>
          <w:ilvl w:val="0"/>
          <w:numId w:val="6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России;</w:t>
      </w:r>
    </w:p>
    <w:p w14:paraId="4C53EA45" w14:textId="77777777" w:rsidR="00D23A17" w:rsidRPr="001D22C0" w:rsidRDefault="00D23A17" w:rsidP="001D22C0">
      <w:pPr>
        <w:pStyle w:val="a3"/>
        <w:numPr>
          <w:ilvl w:val="0"/>
          <w:numId w:val="6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творческой деятельности эстетического характера.</w:t>
      </w:r>
    </w:p>
    <w:p w14:paraId="4A4F3B99" w14:textId="77777777" w:rsidR="00D23A17" w:rsidRPr="001D22C0" w:rsidRDefault="00D23A17" w:rsidP="001D22C0">
      <w:pPr>
        <w:pStyle w:val="a3"/>
        <w:spacing w:line="276" w:lineRule="auto"/>
        <w:jc w:val="both"/>
        <w:rPr>
          <w:rStyle w:val="ab"/>
          <w:b w:val="0"/>
          <w:sz w:val="24"/>
          <w:szCs w:val="24"/>
          <w:u w:val="single"/>
        </w:rPr>
      </w:pPr>
      <w:r w:rsidRPr="001D22C0">
        <w:rPr>
          <w:rStyle w:val="ab"/>
          <w:sz w:val="24"/>
          <w:szCs w:val="24"/>
          <w:u w:val="single"/>
        </w:rPr>
        <w:t>Метапредметные результаты:</w:t>
      </w:r>
    </w:p>
    <w:p w14:paraId="5CAE30F3" w14:textId="77777777" w:rsidR="00D23A17" w:rsidRPr="001D22C0" w:rsidRDefault="00D23A17" w:rsidP="001D22C0">
      <w:pPr>
        <w:pStyle w:val="a3"/>
        <w:numPr>
          <w:ilvl w:val="0"/>
          <w:numId w:val="7"/>
        </w:numPr>
        <w:spacing w:line="276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</w:t>
      </w:r>
      <w:r w:rsidRPr="001D22C0">
        <w:rPr>
          <w:rFonts w:ascii="Times New Roman" w:hAnsi="Times New Roman"/>
          <w:sz w:val="24"/>
          <w:szCs w:val="24"/>
        </w:rPr>
        <w:softHyphen/>
        <w:t>ятельности, развивать мотивы и интересы своей познавательной деятельности;</w:t>
      </w:r>
    </w:p>
    <w:p w14:paraId="2198C859" w14:textId="77777777" w:rsidR="00D23A17" w:rsidRPr="001D22C0" w:rsidRDefault="00D23A17" w:rsidP="001D22C0">
      <w:pPr>
        <w:pStyle w:val="a3"/>
        <w:numPr>
          <w:ilvl w:val="0"/>
          <w:numId w:val="7"/>
        </w:numPr>
        <w:spacing w:line="276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7D4AD1A6" w14:textId="77777777" w:rsidR="00D23A17" w:rsidRPr="001D22C0" w:rsidRDefault="00D23A17" w:rsidP="001D22C0">
      <w:pPr>
        <w:pStyle w:val="a3"/>
        <w:numPr>
          <w:ilvl w:val="0"/>
          <w:numId w:val="7"/>
        </w:numPr>
        <w:spacing w:line="276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3A59CCE9" w14:textId="77777777" w:rsidR="00D23A17" w:rsidRPr="001D22C0" w:rsidRDefault="00D23A17" w:rsidP="001D22C0">
      <w:pPr>
        <w:pStyle w:val="a3"/>
        <w:numPr>
          <w:ilvl w:val="0"/>
          <w:numId w:val="7"/>
        </w:numPr>
        <w:spacing w:line="276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14:paraId="2216C703" w14:textId="77777777" w:rsidR="00D23A17" w:rsidRPr="001D22C0" w:rsidRDefault="00D23A17" w:rsidP="001D22C0">
      <w:pPr>
        <w:pStyle w:val="a3"/>
        <w:numPr>
          <w:ilvl w:val="0"/>
          <w:numId w:val="7"/>
        </w:numPr>
        <w:spacing w:line="276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5EDD72B0" w14:textId="77777777" w:rsidR="00D23A17" w:rsidRPr="001D22C0" w:rsidRDefault="00D23A17" w:rsidP="001D22C0">
      <w:pPr>
        <w:pStyle w:val="a3"/>
        <w:numPr>
          <w:ilvl w:val="0"/>
          <w:numId w:val="7"/>
        </w:numPr>
        <w:spacing w:line="276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14:paraId="7085B768" w14:textId="77777777" w:rsidR="00D23A17" w:rsidRPr="001D22C0" w:rsidRDefault="00D23A17" w:rsidP="001D22C0">
      <w:pPr>
        <w:pStyle w:val="a3"/>
        <w:spacing w:line="276" w:lineRule="auto"/>
        <w:jc w:val="both"/>
        <w:rPr>
          <w:rStyle w:val="ab"/>
          <w:b w:val="0"/>
          <w:sz w:val="24"/>
          <w:szCs w:val="24"/>
          <w:u w:val="single"/>
        </w:rPr>
      </w:pPr>
      <w:r w:rsidRPr="001D22C0">
        <w:rPr>
          <w:rStyle w:val="ab"/>
          <w:sz w:val="24"/>
          <w:szCs w:val="24"/>
          <w:u w:val="single"/>
        </w:rPr>
        <w:t>Предметные результаты:</w:t>
      </w:r>
    </w:p>
    <w:p w14:paraId="54D9F915" w14:textId="77777777" w:rsidR="00D23A17" w:rsidRPr="001D22C0" w:rsidRDefault="00D23A17" w:rsidP="001D22C0">
      <w:pPr>
        <w:pStyle w:val="a3"/>
        <w:numPr>
          <w:ilvl w:val="0"/>
          <w:numId w:val="8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 xml:space="preserve">формирование основ художественной культуры обучающихся как части их общей духовной культуры, как особого способа познания </w:t>
      </w:r>
      <w:r w:rsidRPr="001D22C0">
        <w:rPr>
          <w:rStyle w:val="Sylfaen"/>
          <w:rFonts w:ascii="Times New Roman" w:hAnsi="Times New Roman" w:cs="Times New Roman"/>
          <w:sz w:val="24"/>
          <w:szCs w:val="24"/>
        </w:rPr>
        <w:t>жизни и сред</w:t>
      </w:r>
      <w:r w:rsidRPr="001D22C0">
        <w:rPr>
          <w:rFonts w:ascii="Times New Roman" w:hAnsi="Times New Roman"/>
          <w:sz w:val="24"/>
          <w:szCs w:val="24"/>
        </w:rPr>
        <w:t xml:space="preserve">ства организации общения; развитие эстетического, </w:t>
      </w:r>
      <w:r w:rsidRPr="001D22C0">
        <w:rPr>
          <w:rStyle w:val="Sylfaen"/>
          <w:rFonts w:ascii="Times New Roman" w:hAnsi="Times New Roman" w:cs="Times New Roman"/>
          <w:sz w:val="24"/>
          <w:szCs w:val="24"/>
        </w:rPr>
        <w:t>эмоционально</w:t>
      </w:r>
      <w:r w:rsidRPr="001D22C0">
        <w:rPr>
          <w:rStyle w:val="1pt"/>
          <w:rFonts w:ascii="Times New Roman" w:hAnsi="Times New Roman" w:cs="Times New Roman"/>
          <w:sz w:val="24"/>
          <w:szCs w:val="24"/>
        </w:rPr>
        <w:t>-</w:t>
      </w:r>
      <w:r w:rsidRPr="001D22C0">
        <w:rPr>
          <w:rFonts w:ascii="Times New Roman" w:hAnsi="Times New Roman"/>
          <w:sz w:val="24"/>
          <w:szCs w:val="24"/>
        </w:rPr>
        <w:t>ценностного видения окружающего мира; развитие наблюдательности, способности к сопереживанию, зрительной памяти, ассоциативного</w:t>
      </w:r>
      <w:r w:rsidRPr="001D22C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1D22C0">
        <w:rPr>
          <w:rFonts w:ascii="Times New Roman" w:hAnsi="Times New Roman"/>
          <w:sz w:val="24"/>
          <w:szCs w:val="24"/>
        </w:rPr>
        <w:t>мышления, художественного вкуса и творческого воображения;</w:t>
      </w:r>
    </w:p>
    <w:p w14:paraId="49356E79" w14:textId="77777777" w:rsidR="00D23A17" w:rsidRPr="001D22C0" w:rsidRDefault="00D23A17" w:rsidP="001D22C0">
      <w:pPr>
        <w:pStyle w:val="a3"/>
        <w:numPr>
          <w:ilvl w:val="0"/>
          <w:numId w:val="8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Style w:val="Sylfaen1"/>
          <w:rFonts w:ascii="Times New Roman" w:eastAsiaTheme="minorEastAsia" w:hAnsi="Times New Roman" w:cs="Times New Roman"/>
          <w:sz w:val="24"/>
          <w:szCs w:val="24"/>
        </w:rPr>
        <w:t>развитие</w:t>
      </w:r>
      <w:r w:rsidRPr="001D22C0">
        <w:rPr>
          <w:rFonts w:ascii="Times New Roman" w:hAnsi="Times New Roman"/>
          <w:sz w:val="24"/>
          <w:szCs w:val="24"/>
        </w:rPr>
        <w:t xml:space="preserve">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 </w:t>
      </w:r>
    </w:p>
    <w:p w14:paraId="21DBFB9D" w14:textId="77777777" w:rsidR="00D23A17" w:rsidRPr="001D22C0" w:rsidRDefault="00D23A17" w:rsidP="001D22C0">
      <w:pPr>
        <w:pStyle w:val="a3"/>
        <w:numPr>
          <w:ilvl w:val="0"/>
          <w:numId w:val="8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14:paraId="0F507FD8" w14:textId="77777777" w:rsidR="00D23A17" w:rsidRPr="001D22C0" w:rsidRDefault="00D23A17" w:rsidP="001D22C0">
      <w:pPr>
        <w:pStyle w:val="a3"/>
        <w:numPr>
          <w:ilvl w:val="0"/>
          <w:numId w:val="8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lastRenderedPageBreak/>
        <w:t xml:space="preserve"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 </w:t>
      </w:r>
    </w:p>
    <w:p w14:paraId="1E4531BA" w14:textId="77777777" w:rsidR="00D23A17" w:rsidRPr="001D22C0" w:rsidRDefault="00D23A17" w:rsidP="001D22C0">
      <w:pPr>
        <w:pStyle w:val="a3"/>
        <w:numPr>
          <w:ilvl w:val="0"/>
          <w:numId w:val="8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 xml:space="preserve">приобретение опыта создания художественного образа в разных видах и жанрах визуально-пространственных искусств: изобразительных (живопись, графика), декоративно-прикладных;  </w:t>
      </w:r>
    </w:p>
    <w:p w14:paraId="5F915F25" w14:textId="77777777" w:rsidR="00D23A17" w:rsidRPr="001D22C0" w:rsidRDefault="00D23A17" w:rsidP="001D22C0">
      <w:pPr>
        <w:pStyle w:val="a3"/>
        <w:numPr>
          <w:ilvl w:val="0"/>
          <w:numId w:val="8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14:paraId="66FBFF95" w14:textId="77777777" w:rsidR="00D23A17" w:rsidRPr="001D22C0" w:rsidRDefault="00D23A17" w:rsidP="001D22C0">
      <w:pPr>
        <w:pStyle w:val="a3"/>
        <w:numPr>
          <w:ilvl w:val="0"/>
          <w:numId w:val="8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осознание значения искусства и творчества в личной и культурной самоидентификации личности;</w:t>
      </w:r>
    </w:p>
    <w:p w14:paraId="6C88DB9B" w14:textId="77777777" w:rsidR="00D23A17" w:rsidRPr="001D22C0" w:rsidRDefault="00D23A17" w:rsidP="001D22C0">
      <w:pPr>
        <w:pStyle w:val="a3"/>
        <w:numPr>
          <w:ilvl w:val="0"/>
          <w:numId w:val="8"/>
        </w:numPr>
        <w:spacing w:line="276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D22C0">
        <w:rPr>
          <w:rFonts w:ascii="Times New Roman" w:hAnsi="Times New Roman"/>
          <w:sz w:val="24"/>
          <w:szCs w:val="24"/>
        </w:rPr>
        <w:t>развитие индивидуальных творческих способностей обучающихся, формирование устойчивого интереса к творческой деятельности;</w:t>
      </w:r>
    </w:p>
    <w:bookmarkEnd w:id="0"/>
    <w:p w14:paraId="595DB966" w14:textId="77777777" w:rsidR="00D23A17" w:rsidRPr="001D22C0" w:rsidRDefault="00D23A17" w:rsidP="001D22C0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Обучающийся научится:</w:t>
      </w:r>
    </w:p>
    <w:p w14:paraId="7B9E7410" w14:textId="77777777" w:rsidR="00D23A17" w:rsidRPr="001D22C0" w:rsidRDefault="00D23A17" w:rsidP="001D22C0">
      <w:pPr>
        <w:pStyle w:val="a5"/>
        <w:numPr>
          <w:ilvl w:val="1"/>
          <w:numId w:val="10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роль и место искусства в развитии культуры, ориентироваться в связях искусства с наукой и религией;</w:t>
      </w:r>
    </w:p>
    <w:p w14:paraId="08D78D3E" w14:textId="77777777" w:rsidR="00D23A17" w:rsidRPr="001D22C0" w:rsidRDefault="00D23A17" w:rsidP="001D22C0">
      <w:pPr>
        <w:pStyle w:val="a5"/>
        <w:numPr>
          <w:ilvl w:val="1"/>
          <w:numId w:val="10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осознавать потенциал искусства в познании мира, в формировании отношения к человеку, природным и социальным явлениям;</w:t>
      </w:r>
    </w:p>
    <w:p w14:paraId="505227B7" w14:textId="77777777" w:rsidR="00D23A17" w:rsidRPr="001D22C0" w:rsidRDefault="00D23A17" w:rsidP="001D22C0">
      <w:pPr>
        <w:pStyle w:val="a5"/>
        <w:numPr>
          <w:ilvl w:val="1"/>
          <w:numId w:val="10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роль искусства в создании материальной среды обитания человека;</w:t>
      </w:r>
    </w:p>
    <w:p w14:paraId="7ACA670D" w14:textId="77777777" w:rsidR="00D23A17" w:rsidRPr="001D22C0" w:rsidRDefault="00D23A17" w:rsidP="001D22C0">
      <w:pPr>
        <w:pStyle w:val="a5"/>
        <w:numPr>
          <w:ilvl w:val="1"/>
          <w:numId w:val="10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осознавать главные темы искусства и, обращаясь к ним в собственной художественно-творческой деятельности, создавать выразительные образы.</w:t>
      </w:r>
    </w:p>
    <w:p w14:paraId="41E05A2E" w14:textId="77777777" w:rsidR="00D23A17" w:rsidRPr="001D22C0" w:rsidRDefault="00D23A17" w:rsidP="001D22C0">
      <w:pPr>
        <w:pStyle w:val="a5"/>
        <w:numPr>
          <w:ilvl w:val="0"/>
          <w:numId w:val="9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связи искусства с всемирной историей и историей Отечества;</w:t>
      </w:r>
    </w:p>
    <w:p w14:paraId="56F0654F" w14:textId="77777777" w:rsidR="00D23A17" w:rsidRPr="001D22C0" w:rsidRDefault="00D23A17" w:rsidP="001D22C0">
      <w:pPr>
        <w:pStyle w:val="a5"/>
        <w:numPr>
          <w:ilvl w:val="0"/>
          <w:numId w:val="9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осознавать роль искусства в формировании мировоззрения, в развитии религиозных представлений и в передаче духовно-нравственного опыта поколений;</w:t>
      </w:r>
    </w:p>
    <w:p w14:paraId="5F6B764B" w14:textId="77777777" w:rsidR="00D23A17" w:rsidRPr="001D22C0" w:rsidRDefault="00D23A17" w:rsidP="001D22C0">
      <w:pPr>
        <w:pStyle w:val="a5"/>
        <w:numPr>
          <w:ilvl w:val="0"/>
          <w:numId w:val="9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осмысливать на основе произведений искусства морально-нравственную позицию автора и давать ей оценку, соотнося с собственной позицией;</w:t>
      </w:r>
    </w:p>
    <w:p w14:paraId="38A5F8FB" w14:textId="77777777" w:rsidR="00D23A17" w:rsidRPr="001D22C0" w:rsidRDefault="00D23A17" w:rsidP="001D22C0">
      <w:pPr>
        <w:pStyle w:val="a5"/>
        <w:numPr>
          <w:ilvl w:val="0"/>
          <w:numId w:val="9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передавать в собственной художественной деятельности красоту мира, выражать своё отношение к негативным явлениям жизни и искусства;</w:t>
      </w:r>
    </w:p>
    <w:p w14:paraId="524D97F0" w14:textId="77777777" w:rsidR="00D23A17" w:rsidRPr="001D22C0" w:rsidRDefault="00D23A17" w:rsidP="001D22C0">
      <w:pPr>
        <w:pStyle w:val="a5"/>
        <w:numPr>
          <w:ilvl w:val="0"/>
          <w:numId w:val="9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осознавать важность сохранения художественных ценностей для последующих поколений, роль художественных музеев в жизни страны, края, города.</w:t>
      </w:r>
    </w:p>
    <w:p w14:paraId="05CABB77" w14:textId="77777777" w:rsidR="00D23A17" w:rsidRPr="001D22C0" w:rsidRDefault="00D23A17" w:rsidP="001D22C0">
      <w:pPr>
        <w:pStyle w:val="a5"/>
        <w:numPr>
          <w:ilvl w:val="0"/>
          <w:numId w:val="9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эмоционально-ценностно относиться к природе, человеку, обществу; различать и передавать в художественно-творческой деятельности характер, эмоциональные состояния и своё отношение к ним средствами художественного языка;</w:t>
      </w:r>
    </w:p>
    <w:p w14:paraId="4D867F93" w14:textId="77777777" w:rsidR="00D23A17" w:rsidRPr="001D22C0" w:rsidRDefault="00D23A17" w:rsidP="001D22C0">
      <w:pPr>
        <w:pStyle w:val="a5"/>
        <w:numPr>
          <w:ilvl w:val="0"/>
          <w:numId w:val="9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роль художественного образа и понятия «выразительность» в искусстве;</w:t>
      </w:r>
    </w:p>
    <w:p w14:paraId="3BD8FED9" w14:textId="77777777" w:rsidR="00D23A17" w:rsidRPr="001D22C0" w:rsidRDefault="00D23A17" w:rsidP="001D22C0">
      <w:pPr>
        <w:pStyle w:val="a5"/>
        <w:numPr>
          <w:ilvl w:val="0"/>
          <w:numId w:val="9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композиции на заданную тему на плоскости и в пространстве, используя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 в живописи, скульптуре, графике;</w:t>
      </w:r>
    </w:p>
    <w:p w14:paraId="0EB59983" w14:textId="77777777" w:rsidR="00D23A17" w:rsidRPr="001D22C0" w:rsidRDefault="00D23A17" w:rsidP="001D22C0">
      <w:pPr>
        <w:pStyle w:val="a5"/>
        <w:numPr>
          <w:ilvl w:val="0"/>
          <w:numId w:val="9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средствами живописи, графики, скульптуры, декоративно-прикладного искусства образ человека: передавать на плоскости и в объёме пропорции лица, фигуры; характерные черты внешнего облика, одежды, украшений человека;</w:t>
      </w:r>
    </w:p>
    <w:p w14:paraId="67CEDF6C" w14:textId="77777777" w:rsidR="00D23A17" w:rsidRPr="001D22C0" w:rsidRDefault="00D23A17" w:rsidP="001D22C0">
      <w:pPr>
        <w:pStyle w:val="a5"/>
        <w:numPr>
          <w:ilvl w:val="0"/>
          <w:numId w:val="9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</w:t>
      </w: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выразительных образов в живописи, скульптуре, графике, художественном конструировании;</w:t>
      </w:r>
    </w:p>
    <w:p w14:paraId="065E3237" w14:textId="77777777" w:rsidR="00D23A17" w:rsidRPr="001D22C0" w:rsidRDefault="00D23A17" w:rsidP="001D22C0">
      <w:pPr>
        <w:pStyle w:val="a5"/>
        <w:numPr>
          <w:ilvl w:val="0"/>
          <w:numId w:val="9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декоративные элементы, геометрические, растительные узоры для украшения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14:paraId="66B924BF" w14:textId="77777777" w:rsidR="00D23A17" w:rsidRPr="001D22C0" w:rsidRDefault="00D23A17" w:rsidP="001D22C0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Обучающийся получит возможность научиться:</w:t>
      </w:r>
    </w:p>
    <w:p w14:paraId="67C39923" w14:textId="77777777" w:rsidR="00D23A17" w:rsidRPr="001D22C0" w:rsidRDefault="00D23A17" w:rsidP="001D22C0">
      <w:pPr>
        <w:pStyle w:val="a5"/>
        <w:numPr>
          <w:ilvl w:val="0"/>
          <w:numId w:val="11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и анализировать авторскую концепцию художественного образа в произведении искусства;</w:t>
      </w:r>
    </w:p>
    <w:p w14:paraId="55D6C72E" w14:textId="77777777" w:rsidR="00D23A17" w:rsidRPr="001D22C0" w:rsidRDefault="00D23A17" w:rsidP="001D22C0">
      <w:pPr>
        <w:pStyle w:val="a5"/>
        <w:numPr>
          <w:ilvl w:val="0"/>
          <w:numId w:val="11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эстетические категории «прекрасное» и «безобразное», «комическое» и «трагическое» и др. в произведениях пластических искусств и использовать эти знания на практике;</w:t>
      </w:r>
    </w:p>
    <w:p w14:paraId="2BA40608" w14:textId="77777777" w:rsidR="00D23A17" w:rsidRPr="001D22C0" w:rsidRDefault="00D23A17" w:rsidP="001D22C0">
      <w:pPr>
        <w:pStyle w:val="a5"/>
        <w:numPr>
          <w:ilvl w:val="0"/>
          <w:numId w:val="11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различать произведения разных эпох, художественных стилей;</w:t>
      </w:r>
    </w:p>
    <w:p w14:paraId="4E881DF9" w14:textId="77777777" w:rsidR="00D23A17" w:rsidRPr="001D22C0" w:rsidRDefault="00D23A17" w:rsidP="001D22C0">
      <w:pPr>
        <w:pStyle w:val="a5"/>
        <w:numPr>
          <w:ilvl w:val="0"/>
          <w:numId w:val="11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различать работы великих мастеров по художественной манере (по манере письма).</w:t>
      </w:r>
      <w:bookmarkStart w:id="1" w:name="bookmark135"/>
    </w:p>
    <w:bookmarkEnd w:id="1"/>
    <w:p w14:paraId="56F2B4B8" w14:textId="77777777" w:rsidR="00D23A17" w:rsidRPr="001D22C0" w:rsidRDefault="00D23A17" w:rsidP="001D22C0">
      <w:pPr>
        <w:pStyle w:val="a5"/>
        <w:numPr>
          <w:ilvl w:val="0"/>
          <w:numId w:val="11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гражданское подвижничество художника в выявлении положительных и отрицательных сторон жизни в художественном образе;</w:t>
      </w:r>
    </w:p>
    <w:p w14:paraId="380BD9D3" w14:textId="77777777" w:rsidR="00D23A17" w:rsidRPr="001D22C0" w:rsidRDefault="00D23A17" w:rsidP="001D22C0">
      <w:pPr>
        <w:pStyle w:val="a5"/>
        <w:numPr>
          <w:ilvl w:val="0"/>
          <w:numId w:val="11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осознавать необходимость развитого эстетического вкуса в жизни современного человека;</w:t>
      </w:r>
    </w:p>
    <w:p w14:paraId="39B04B78" w14:textId="77777777" w:rsidR="00D23A17" w:rsidRPr="001D22C0" w:rsidRDefault="00D23A17" w:rsidP="001D22C0">
      <w:pPr>
        <w:pStyle w:val="a5"/>
        <w:numPr>
          <w:ilvl w:val="0"/>
          <w:numId w:val="11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специфику ориентированности отечественного искусства на приоритет этического над эстетическим.</w:t>
      </w:r>
      <w:bookmarkStart w:id="2" w:name="bookmark136"/>
    </w:p>
    <w:bookmarkEnd w:id="2"/>
    <w:p w14:paraId="3B4C0FF0" w14:textId="77777777" w:rsidR="00D23A17" w:rsidRPr="001D22C0" w:rsidRDefault="00D23A17" w:rsidP="001D22C0">
      <w:pPr>
        <w:pStyle w:val="a5"/>
        <w:numPr>
          <w:ilvl w:val="0"/>
          <w:numId w:val="11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и высказывать суждение о своей творческой работе и работе одноклассников;</w:t>
      </w:r>
    </w:p>
    <w:p w14:paraId="700C3FC1" w14:textId="77777777" w:rsidR="00D23A17" w:rsidRPr="001D22C0" w:rsidRDefault="00D23A17" w:rsidP="001D22C0">
      <w:pPr>
        <w:pStyle w:val="a5"/>
        <w:numPr>
          <w:ilvl w:val="0"/>
          <w:numId w:val="11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и использовать в художественной работе материалы и средства художественной выразительности, соответствующие замыслу;</w:t>
      </w:r>
    </w:p>
    <w:p w14:paraId="20F6B997" w14:textId="77777777" w:rsidR="00D23A17" w:rsidRPr="001D22C0" w:rsidRDefault="00D23A17" w:rsidP="001D22C0">
      <w:pPr>
        <w:pStyle w:val="a5"/>
        <w:numPr>
          <w:ilvl w:val="0"/>
          <w:numId w:val="11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средства выразительности, используемые художниками, скульпторами, архитекторами, дизайнерами для создания художественного образа.</w:t>
      </w:r>
    </w:p>
    <w:p w14:paraId="343A8DAE" w14:textId="77777777" w:rsidR="00D23A17" w:rsidRPr="001D22C0" w:rsidRDefault="00D23A17" w:rsidP="001D22C0">
      <w:pPr>
        <w:pStyle w:val="a5"/>
        <w:numPr>
          <w:ilvl w:val="0"/>
          <w:numId w:val="11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шедевры национального и мирового изобразительного искусства;</w:t>
      </w:r>
    </w:p>
    <w:p w14:paraId="455A0C0D" w14:textId="77777777" w:rsidR="00D23A17" w:rsidRPr="001D22C0" w:rsidRDefault="00D23A17" w:rsidP="001D22C0">
      <w:pPr>
        <w:pStyle w:val="a5"/>
        <w:numPr>
          <w:ilvl w:val="0"/>
          <w:numId w:val="11"/>
        </w:numPr>
        <w:spacing w:after="0"/>
        <w:ind w:left="0" w:hanging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22C0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историческую ретроспективу становления жанров пластических искусств.</w:t>
      </w:r>
      <w:bookmarkStart w:id="3" w:name="bookmark138"/>
    </w:p>
    <w:bookmarkEnd w:id="3"/>
    <w:p w14:paraId="703C2AAC" w14:textId="79B4DAA4" w:rsidR="00066F5F" w:rsidRPr="00656C74" w:rsidRDefault="00066F5F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CEF367" w14:textId="2D242EF2" w:rsidR="002F49AF" w:rsidRDefault="002F49AF" w:rsidP="00656C74">
      <w:pPr>
        <w:tabs>
          <w:tab w:val="left" w:pos="28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C74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656C74" w:rsidRPr="00656C74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14:paraId="491353B7" w14:textId="34A5E928" w:rsidR="00D23A17" w:rsidRPr="001D22C0" w:rsidRDefault="00D23A17" w:rsidP="001D22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22C0">
        <w:rPr>
          <w:rFonts w:ascii="Times New Roman" w:hAnsi="Times New Roman" w:cs="Times New Roman"/>
          <w:b/>
          <w:bCs/>
          <w:sz w:val="24"/>
          <w:szCs w:val="24"/>
        </w:rPr>
        <w:t>Архитектура и дизайн – конструктивные искусства в ряду пространственных искусств. Мир, который создал человек.</w:t>
      </w:r>
    </w:p>
    <w:p w14:paraId="057F7052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-2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D22C0">
        <w:rPr>
          <w:rFonts w:ascii="Times New Roman" w:hAnsi="Times New Roman" w:cs="Times New Roman"/>
          <w:i/>
          <w:iCs/>
          <w:sz w:val="24"/>
          <w:szCs w:val="24"/>
        </w:rPr>
        <w:t xml:space="preserve">Часть </w:t>
      </w:r>
      <w:proofErr w:type="gramStart"/>
      <w:r w:rsidRPr="001D22C0">
        <w:rPr>
          <w:rFonts w:ascii="Times New Roman" w:hAnsi="Times New Roman" w:cs="Times New Roman"/>
          <w:i/>
          <w:iCs/>
          <w:sz w:val="24"/>
          <w:szCs w:val="24"/>
        </w:rPr>
        <w:t>1.Художник</w:t>
      </w:r>
      <w:proofErr w:type="gramEnd"/>
      <w:r w:rsidRPr="001D22C0">
        <w:rPr>
          <w:rFonts w:ascii="Times New Roman" w:hAnsi="Times New Roman" w:cs="Times New Roman"/>
          <w:i/>
          <w:iCs/>
          <w:sz w:val="24"/>
          <w:szCs w:val="24"/>
        </w:rPr>
        <w:t xml:space="preserve"> – дизайн - архитектура. </w:t>
      </w:r>
    </w:p>
    <w:p w14:paraId="0504AF4B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Искусство композиции - основа дизайна и архитектуры (8ч.)</w:t>
      </w:r>
    </w:p>
    <w:p w14:paraId="1FC577E3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Тема 1.  Инструктаж по ТБ и ОТ. Архитектура и дизайн - конструктивные искус</w:t>
      </w:r>
      <w:r w:rsidRPr="001D22C0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1D22C0">
        <w:rPr>
          <w:rFonts w:ascii="Times New Roman" w:hAnsi="Times New Roman" w:cs="Times New Roman"/>
          <w:sz w:val="24"/>
          <w:szCs w:val="24"/>
        </w:rPr>
        <w:t>тва</w:t>
      </w:r>
      <w:proofErr w:type="spellEnd"/>
      <w:r w:rsidRPr="001D22C0">
        <w:rPr>
          <w:rFonts w:ascii="Times New Roman" w:hAnsi="Times New Roman" w:cs="Times New Roman"/>
          <w:sz w:val="24"/>
          <w:szCs w:val="24"/>
        </w:rPr>
        <w:t xml:space="preserve"> в ряду пространственных искусств (вводный урок)</w:t>
      </w:r>
    </w:p>
    <w:p w14:paraId="7594F64F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Возникновение искусства и дизайна на разных этапах общественного развития.</w:t>
      </w:r>
    </w:p>
    <w:p w14:paraId="6EBA3367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Тема 2.  Гармония контраст и эмоциональная выразительность плоскостной композиции.</w:t>
      </w:r>
    </w:p>
    <w:p w14:paraId="7852D640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Объемно-пространственная и плоскостная композиция. Основные типы композиций: симметричная и асимметричная, фронтальная и глубинная. Гармония и контраст, баланс масс и динамическое равновесие, движение и статика, ритм, замкнутость и </w:t>
      </w:r>
      <w:proofErr w:type="spellStart"/>
      <w:r w:rsidRPr="001D22C0">
        <w:rPr>
          <w:rFonts w:ascii="Times New Roman" w:hAnsi="Times New Roman" w:cs="Times New Roman"/>
          <w:sz w:val="24"/>
          <w:szCs w:val="24"/>
        </w:rPr>
        <w:t>разомкнутость</w:t>
      </w:r>
      <w:proofErr w:type="spellEnd"/>
      <w:r w:rsidRPr="001D22C0">
        <w:rPr>
          <w:rFonts w:ascii="Times New Roman" w:hAnsi="Times New Roman" w:cs="Times New Roman"/>
          <w:sz w:val="24"/>
          <w:szCs w:val="24"/>
        </w:rPr>
        <w:t xml:space="preserve"> композиции - все вариации рассматриваются на примере простейших форм (прямоугольники, прямые, точки и др.).</w:t>
      </w:r>
    </w:p>
    <w:p w14:paraId="1CF23B61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614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Тема 3.  Прямые линии и организация пространства  </w:t>
      </w:r>
    </w:p>
    <w:p w14:paraId="13DCC1E5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Решение с помощью простейших композиционных элементов художественно-эмоциональных задач. Ритм и движение, разреженность и сгущенность. Прямые линии: </w:t>
      </w:r>
      <w:r w:rsidRPr="001D22C0">
        <w:rPr>
          <w:rFonts w:ascii="Times New Roman" w:hAnsi="Times New Roman" w:cs="Times New Roman"/>
          <w:sz w:val="24"/>
          <w:szCs w:val="24"/>
        </w:rPr>
        <w:lastRenderedPageBreak/>
        <w:t>соединение элементов композиции и членение плоскости. Образно-художественная ос</w:t>
      </w:r>
      <w:r w:rsidRPr="001D22C0">
        <w:rPr>
          <w:rFonts w:ascii="Times New Roman" w:hAnsi="Times New Roman" w:cs="Times New Roman"/>
          <w:sz w:val="24"/>
          <w:szCs w:val="24"/>
        </w:rPr>
        <w:softHyphen/>
        <w:t xml:space="preserve">мысленность простейших плоскостных композиций. </w:t>
      </w:r>
      <w:proofErr w:type="spellStart"/>
      <w:r w:rsidRPr="001D22C0">
        <w:rPr>
          <w:rFonts w:ascii="Times New Roman" w:hAnsi="Times New Roman" w:cs="Times New Roman"/>
          <w:sz w:val="24"/>
          <w:szCs w:val="24"/>
        </w:rPr>
        <w:t>Монтажность</w:t>
      </w:r>
      <w:proofErr w:type="spellEnd"/>
      <w:r w:rsidRPr="001D22C0">
        <w:rPr>
          <w:rFonts w:ascii="Times New Roman" w:hAnsi="Times New Roman" w:cs="Times New Roman"/>
          <w:sz w:val="24"/>
          <w:szCs w:val="24"/>
        </w:rPr>
        <w:t xml:space="preserve"> соединений элементов, порождающая новый образ.</w:t>
      </w:r>
    </w:p>
    <w:p w14:paraId="170736E0" w14:textId="77777777" w:rsidR="00D23A17" w:rsidRPr="001D22C0" w:rsidRDefault="00D23A17" w:rsidP="001D22C0">
      <w:pPr>
        <w:widowControl w:val="0"/>
        <w:tabs>
          <w:tab w:val="left" w:pos="3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Тема 4.  Цвет - элемент композиционного творчества.</w:t>
      </w:r>
    </w:p>
    <w:p w14:paraId="0AD0EA33" w14:textId="77777777" w:rsidR="00D23A17" w:rsidRPr="001D22C0" w:rsidRDefault="00D23A17" w:rsidP="001D22C0">
      <w:pPr>
        <w:widowControl w:val="0"/>
        <w:tabs>
          <w:tab w:val="left" w:pos="3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 Функциональные задачи цвета в конструктивных искусствах. Применение локального цвета. </w:t>
      </w:r>
      <w:proofErr w:type="spellStart"/>
      <w:r w:rsidRPr="001D22C0">
        <w:rPr>
          <w:rFonts w:ascii="Times New Roman" w:hAnsi="Times New Roman" w:cs="Times New Roman"/>
          <w:sz w:val="24"/>
          <w:szCs w:val="24"/>
        </w:rPr>
        <w:t>Сближенность</w:t>
      </w:r>
      <w:proofErr w:type="spellEnd"/>
      <w:r w:rsidRPr="001D22C0">
        <w:rPr>
          <w:rFonts w:ascii="Times New Roman" w:hAnsi="Times New Roman" w:cs="Times New Roman"/>
          <w:sz w:val="24"/>
          <w:szCs w:val="24"/>
        </w:rPr>
        <w:t xml:space="preserve"> цветов и контраст. </w:t>
      </w:r>
    </w:p>
    <w:p w14:paraId="0BB54A32" w14:textId="77777777" w:rsidR="00D23A17" w:rsidRPr="001D22C0" w:rsidRDefault="00D23A17" w:rsidP="001D22C0">
      <w:pPr>
        <w:widowControl w:val="0"/>
        <w:tabs>
          <w:tab w:val="left" w:pos="3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Тема 5.  Свободные формы: линии и тоновые пятна </w:t>
      </w:r>
    </w:p>
    <w:p w14:paraId="44EC2553" w14:textId="77777777" w:rsidR="00D23A17" w:rsidRPr="001D22C0" w:rsidRDefault="00D23A17" w:rsidP="001D22C0">
      <w:pPr>
        <w:widowControl w:val="0"/>
        <w:tabs>
          <w:tab w:val="left" w:pos="3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Цветовой акцент, ритм цветовых форм, доминанта. Выразительность линии и пятна, </w:t>
      </w:r>
      <w:proofErr w:type="spellStart"/>
      <w:r w:rsidRPr="001D22C0">
        <w:rPr>
          <w:rFonts w:ascii="Times New Roman" w:hAnsi="Times New Roman" w:cs="Times New Roman"/>
          <w:sz w:val="24"/>
          <w:szCs w:val="24"/>
        </w:rPr>
        <w:t>интонационность</w:t>
      </w:r>
      <w:proofErr w:type="spellEnd"/>
      <w:r w:rsidRPr="001D22C0">
        <w:rPr>
          <w:rFonts w:ascii="Times New Roman" w:hAnsi="Times New Roman" w:cs="Times New Roman"/>
          <w:sz w:val="24"/>
          <w:szCs w:val="24"/>
        </w:rPr>
        <w:t xml:space="preserve"> и многоплановость.</w:t>
      </w:r>
    </w:p>
    <w:p w14:paraId="3260ADBB" w14:textId="77777777" w:rsidR="00D23A17" w:rsidRPr="001D22C0" w:rsidRDefault="00D23A17" w:rsidP="001D22C0">
      <w:pPr>
        <w:widowControl w:val="0"/>
        <w:tabs>
          <w:tab w:val="left" w:pos="3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Тема 6.  Буква - строка - текст. Искусство шрифта </w:t>
      </w:r>
    </w:p>
    <w:p w14:paraId="41F5AAD6" w14:textId="77777777" w:rsidR="00D23A17" w:rsidRPr="001D22C0" w:rsidRDefault="00D23A17" w:rsidP="001D22C0">
      <w:pPr>
        <w:widowControl w:val="0"/>
        <w:tabs>
          <w:tab w:val="left" w:pos="3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Буква как изобразительно-смысловой символ звука. Буква и искусство шрифта, «архитектура» шрифта, шрифтовые гарнитуры. Шрифт и содержание текста. Понимание печатного слова, типографской строки как элементов плоскостной композиции.</w:t>
      </w:r>
    </w:p>
    <w:p w14:paraId="08A7ADA9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772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Тема 7. Композиционные основы макетирования в графическом дизайне.</w:t>
      </w:r>
    </w:p>
    <w:p w14:paraId="23BDDEAC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Синтез слова и изображения в искусстве плаката, </w:t>
      </w:r>
      <w:proofErr w:type="spellStart"/>
      <w:r w:rsidRPr="001D22C0">
        <w:rPr>
          <w:rFonts w:ascii="Times New Roman" w:hAnsi="Times New Roman" w:cs="Times New Roman"/>
          <w:sz w:val="24"/>
          <w:szCs w:val="24"/>
        </w:rPr>
        <w:t>монтажность</w:t>
      </w:r>
      <w:proofErr w:type="spellEnd"/>
      <w:r w:rsidRPr="001D22C0">
        <w:rPr>
          <w:rFonts w:ascii="Times New Roman" w:hAnsi="Times New Roman" w:cs="Times New Roman"/>
          <w:sz w:val="24"/>
          <w:szCs w:val="24"/>
        </w:rPr>
        <w:t xml:space="preserve"> их соединения, образно-информационная цельность. Стили</w:t>
      </w:r>
      <w:r w:rsidRPr="001D22C0">
        <w:rPr>
          <w:rFonts w:ascii="Times New Roman" w:hAnsi="Times New Roman" w:cs="Times New Roman"/>
          <w:sz w:val="24"/>
          <w:szCs w:val="24"/>
        </w:rPr>
        <w:softHyphen/>
        <w:t>стика изображения и способы их композиционного расположения в пространстве плаката и поздравительной открытки.</w:t>
      </w:r>
    </w:p>
    <w:p w14:paraId="461441C1" w14:textId="77777777" w:rsidR="00D23A17" w:rsidRPr="001D22C0" w:rsidRDefault="00D23A17" w:rsidP="001D22C0">
      <w:pPr>
        <w:widowControl w:val="0"/>
        <w:tabs>
          <w:tab w:val="left" w:pos="4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Тема 8. В бескрайнем мире книг и журналов. Многообразие форм полиграфического дизайна </w:t>
      </w:r>
    </w:p>
    <w:p w14:paraId="122B57B7" w14:textId="77777777" w:rsidR="00D23A17" w:rsidRPr="001D22C0" w:rsidRDefault="00D23A17" w:rsidP="001D22C0">
      <w:pPr>
        <w:widowControl w:val="0"/>
        <w:tabs>
          <w:tab w:val="left" w:pos="4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Многообразие видов полиграфического дизайна: от визитки до книги. Соединение текста и изображения. Элементы, составляющие конструкцию и художественное оформление книги, журнала. Коллажная композиция: образность и технология. Художественно – творческое задание.</w:t>
      </w:r>
    </w:p>
    <w:p w14:paraId="23D0CFB7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BD56DB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i/>
          <w:iCs/>
          <w:sz w:val="24"/>
          <w:szCs w:val="24"/>
        </w:rPr>
        <w:t>Часть 2. В мире вещей и знаний</w:t>
      </w:r>
      <w:r w:rsidRPr="001D22C0">
        <w:rPr>
          <w:rFonts w:ascii="Times New Roman" w:hAnsi="Times New Roman" w:cs="Times New Roman"/>
          <w:sz w:val="24"/>
          <w:szCs w:val="24"/>
        </w:rPr>
        <w:t>.</w:t>
      </w:r>
    </w:p>
    <w:p w14:paraId="26B9CBF4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Художественный язык конструктивных искусств (9ч)</w:t>
      </w:r>
    </w:p>
    <w:p w14:paraId="40D2128D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Тема 1. Объект и пространство. От плоскостного изображения к объемному макету. </w:t>
      </w:r>
    </w:p>
    <w:p w14:paraId="561E8CEE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Композиция плоскостная и пространственная. Прочтение плоскостной композиции как схематического изображения объемов в пространстве при виде на них сверху. Композиция пятен и линий как чертеж объектов в пространстве. Понятие чертежа как плоскостного изображения объемов, когда точка - вертикаль, круг цилиндр или шар, кольцо - цилиндр и т. д. Формирование пони</w:t>
      </w:r>
      <w:r w:rsidRPr="001D22C0">
        <w:rPr>
          <w:rFonts w:ascii="Times New Roman" w:hAnsi="Times New Roman" w:cs="Times New Roman"/>
          <w:sz w:val="24"/>
          <w:szCs w:val="24"/>
        </w:rPr>
        <w:softHyphen/>
        <w:t>мания учащихся проекционной природы чертежа.</w:t>
      </w:r>
    </w:p>
    <w:p w14:paraId="6D115AE7" w14:textId="77777777" w:rsidR="00D23A17" w:rsidRPr="001D22C0" w:rsidRDefault="00D23A17" w:rsidP="001D22C0">
      <w:pPr>
        <w:widowControl w:val="0"/>
        <w:tabs>
          <w:tab w:val="left" w:pos="504"/>
        </w:tabs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Тема 2. Взаимосвязь объектов в архитектурном макете</w:t>
      </w:r>
    </w:p>
    <w:p w14:paraId="4DD944F5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Прочтение по рисунку простых геометрических тел, а также прямых, ломаных, кривых линий. Конструирование их в объеме и применение в пространственно-макетных композициях. Вспомогательные соединительные элементы в пространственной композиции. Понятие рельефа местности и способы его обозначения на макете. Дизайн проекта: введение монохромного цвета.</w:t>
      </w:r>
    </w:p>
    <w:p w14:paraId="23373A5B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Тема 3. Конструкция</w:t>
      </w:r>
      <w:r w:rsidRPr="001D22C0">
        <w:rPr>
          <w:rFonts w:ascii="Times New Roman" w:hAnsi="Times New Roman" w:cs="Times New Roman"/>
          <w:bCs/>
          <w:sz w:val="24"/>
          <w:szCs w:val="24"/>
        </w:rPr>
        <w:t>: часть и целое. Здание как сочетание различных объемных форм. Понятие модуля</w:t>
      </w:r>
    </w:p>
    <w:p w14:paraId="18C67640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22C0">
        <w:rPr>
          <w:rFonts w:ascii="Times New Roman" w:hAnsi="Times New Roman" w:cs="Times New Roman"/>
          <w:bCs/>
          <w:sz w:val="24"/>
          <w:szCs w:val="24"/>
        </w:rPr>
        <w:t>Тема 4. Конструкция: часть и целое. Здание как сочетание различных объемных форм.</w:t>
      </w:r>
    </w:p>
    <w:p w14:paraId="10B329C7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Про слеживание структур зданий различных архитектурных стилей и эпох. Выявление простых объемов, образующих дом. Взаимное влияние объемов и их сочетаний на образный характер постройки. Баланс функциональности и художественной красоты здания. Деталь и целое. Достижение выразительности и </w:t>
      </w:r>
      <w:proofErr w:type="spellStart"/>
      <w:r w:rsidRPr="001D22C0">
        <w:rPr>
          <w:rFonts w:ascii="Times New Roman" w:hAnsi="Times New Roman" w:cs="Times New Roman"/>
          <w:sz w:val="24"/>
          <w:szCs w:val="24"/>
        </w:rPr>
        <w:t>целесобразности</w:t>
      </w:r>
      <w:proofErr w:type="spellEnd"/>
      <w:r w:rsidRPr="001D22C0">
        <w:rPr>
          <w:rFonts w:ascii="Times New Roman" w:hAnsi="Times New Roman" w:cs="Times New Roman"/>
          <w:sz w:val="24"/>
          <w:szCs w:val="24"/>
        </w:rPr>
        <w:t xml:space="preserve"> конструкции. Модуль как основа эстетической цель</w:t>
      </w:r>
      <w:r w:rsidRPr="001D22C0">
        <w:rPr>
          <w:rFonts w:ascii="Times New Roman" w:hAnsi="Times New Roman" w:cs="Times New Roman"/>
          <w:sz w:val="24"/>
          <w:szCs w:val="24"/>
        </w:rPr>
        <w:softHyphen/>
        <w:t>ности постройки и домостроительной индустрии.</w:t>
      </w:r>
    </w:p>
    <w:p w14:paraId="4456776F" w14:textId="77777777" w:rsidR="00D23A17" w:rsidRPr="001D22C0" w:rsidRDefault="00D23A17" w:rsidP="001D22C0">
      <w:pPr>
        <w:widowControl w:val="0"/>
        <w:tabs>
          <w:tab w:val="right" w:pos="6057"/>
        </w:tabs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lastRenderedPageBreak/>
        <w:t xml:space="preserve">Тема 5. </w:t>
      </w:r>
      <w:r w:rsidRPr="001D22C0">
        <w:rPr>
          <w:rFonts w:ascii="Times New Roman" w:hAnsi="Times New Roman" w:cs="Times New Roman"/>
          <w:bCs/>
          <w:sz w:val="24"/>
          <w:szCs w:val="24"/>
        </w:rPr>
        <w:t xml:space="preserve">Важнейшие архитектурные элементы здания </w:t>
      </w:r>
    </w:p>
    <w:p w14:paraId="4430A362" w14:textId="77777777" w:rsidR="00D23A17" w:rsidRPr="001D22C0" w:rsidRDefault="00D23A17" w:rsidP="001D22C0">
      <w:pPr>
        <w:widowControl w:val="0"/>
        <w:tabs>
          <w:tab w:val="right" w:pos="6057"/>
        </w:tabs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Рассмотрение различных типов зданий, выявление горизон</w:t>
      </w:r>
      <w:r w:rsidRPr="001D22C0">
        <w:rPr>
          <w:rFonts w:ascii="Times New Roman" w:hAnsi="Times New Roman" w:cs="Times New Roman"/>
          <w:sz w:val="24"/>
          <w:szCs w:val="24"/>
        </w:rPr>
        <w:softHyphen/>
        <w:t>тальных, вертикальных, наклонных элементов, входящих в их структуру. Возникновение и историческое развитие главных архитектурных элементов здания (перекрытия, стены, окна, двери, крыша, а также арки, купола, своды, колонны и др.). Использование элементов здания в макете проектируемого объекта.</w:t>
      </w:r>
    </w:p>
    <w:p w14:paraId="18F8BA13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Тема 6. </w:t>
      </w:r>
      <w:r w:rsidRPr="001D22C0">
        <w:rPr>
          <w:rFonts w:ascii="Times New Roman" w:hAnsi="Times New Roman" w:cs="Times New Roman"/>
          <w:bCs/>
          <w:sz w:val="24"/>
          <w:szCs w:val="24"/>
        </w:rPr>
        <w:t xml:space="preserve"> Красота и целесообразность. Вещь как сочетание объемов и материальный образ времени </w:t>
      </w:r>
    </w:p>
    <w:p w14:paraId="19072BB8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Тема 7. </w:t>
      </w:r>
      <w:r w:rsidRPr="001D22C0">
        <w:rPr>
          <w:rFonts w:ascii="Times New Roman" w:hAnsi="Times New Roman" w:cs="Times New Roman"/>
          <w:bCs/>
          <w:sz w:val="24"/>
          <w:szCs w:val="24"/>
        </w:rPr>
        <w:t xml:space="preserve"> Красота и целесообразность. Вещь как сочетание объемов и материальный образ времени (завершение).</w:t>
      </w:r>
    </w:p>
    <w:p w14:paraId="4324E9E4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Многообразие мира вещей. Внешний облик вещи. Выявление сочетающихся объемов. Функция вещи и целесообразность соче</w:t>
      </w:r>
      <w:r w:rsidRPr="001D22C0">
        <w:rPr>
          <w:rFonts w:ascii="Times New Roman" w:hAnsi="Times New Roman" w:cs="Times New Roman"/>
          <w:sz w:val="24"/>
          <w:szCs w:val="24"/>
        </w:rPr>
        <w:softHyphen/>
        <w:t>таний объемов. Дизайн вещи как искусство и социальное проектирование. Вещь как образ действительности и времени. Сочетание образного и рационального. Красота - наиболее полное выявление функции вещи.</w:t>
      </w:r>
    </w:p>
    <w:p w14:paraId="7A2DA492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Тема 8. </w:t>
      </w:r>
      <w:r w:rsidRPr="001D22C0">
        <w:rPr>
          <w:rFonts w:ascii="Times New Roman" w:hAnsi="Times New Roman" w:cs="Times New Roman"/>
          <w:bCs/>
          <w:sz w:val="24"/>
          <w:szCs w:val="24"/>
        </w:rPr>
        <w:t>Форма и материал</w:t>
      </w:r>
    </w:p>
    <w:p w14:paraId="440F5F96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Взаимосвязь формы и материала. Влияние функции вещи на материал, из которого она будет создаваться. Роль материала в определении формы. Влияние развития технологий и материалов на изменение формы вещи (например, бытовая аудиотехника - от деревянных корпусов к пластиковым обтекаемым формам и т. д.).</w:t>
      </w:r>
    </w:p>
    <w:p w14:paraId="1CD2E2B9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Тема 9. </w:t>
      </w:r>
      <w:r w:rsidRPr="001D22C0">
        <w:rPr>
          <w:rFonts w:ascii="Times New Roman" w:hAnsi="Times New Roman" w:cs="Times New Roman"/>
          <w:bCs/>
          <w:sz w:val="24"/>
          <w:szCs w:val="24"/>
        </w:rPr>
        <w:t>Цвет в архитектуре и дизайне.  Роль цвета в формотворчестве.</w:t>
      </w:r>
    </w:p>
    <w:p w14:paraId="615095E4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Эмоциональное и формообразующее значение цвета в дизайне и архитектуре. Влияние цвета на восприятие формы объектов архитектуры и дизайна. Отличие роли цвета в живописи от его назначения в конструктивных искусствах. Цвет и окраска. Преобладание локального цвета в дизайне и архитектуре. Психологи</w:t>
      </w:r>
      <w:r w:rsidRPr="001D22C0">
        <w:rPr>
          <w:rFonts w:ascii="Times New Roman" w:hAnsi="Times New Roman" w:cs="Times New Roman"/>
          <w:sz w:val="24"/>
          <w:szCs w:val="24"/>
        </w:rPr>
        <w:softHyphen/>
        <w:t>ческое воздействие цвета. Влияние на восприятие цвета: его на</w:t>
      </w:r>
      <w:r w:rsidRPr="001D22C0">
        <w:rPr>
          <w:rFonts w:ascii="Times New Roman" w:hAnsi="Times New Roman" w:cs="Times New Roman"/>
          <w:sz w:val="24"/>
          <w:szCs w:val="24"/>
        </w:rPr>
        <w:softHyphen/>
        <w:t xml:space="preserve">хождение в пространстве архитектурно-дизайнерского объекта, формы цветового пятна, а также мягкого или резкого его </w:t>
      </w:r>
      <w:proofErr w:type="spellStart"/>
      <w:r w:rsidRPr="001D22C0">
        <w:rPr>
          <w:rFonts w:ascii="Times New Roman" w:hAnsi="Times New Roman" w:cs="Times New Roman"/>
          <w:sz w:val="24"/>
          <w:szCs w:val="24"/>
        </w:rPr>
        <w:t>очертаия</w:t>
      </w:r>
      <w:proofErr w:type="spellEnd"/>
      <w:r w:rsidRPr="001D22C0">
        <w:rPr>
          <w:rFonts w:ascii="Times New Roman" w:hAnsi="Times New Roman" w:cs="Times New Roman"/>
          <w:sz w:val="24"/>
          <w:szCs w:val="24"/>
        </w:rPr>
        <w:t>, яркости цвета. Специфика влияния различных цветов спектра и их тональностей. Фактура цветового покрытия.</w:t>
      </w:r>
    </w:p>
    <w:p w14:paraId="6B933EFE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</w:p>
    <w:p w14:paraId="0AE47716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22C0">
        <w:rPr>
          <w:rFonts w:ascii="Times New Roman" w:hAnsi="Times New Roman" w:cs="Times New Roman"/>
          <w:b/>
          <w:bCs/>
          <w:sz w:val="24"/>
          <w:szCs w:val="24"/>
        </w:rPr>
        <w:t xml:space="preserve">Часть 3. Город и человек. </w:t>
      </w:r>
    </w:p>
    <w:p w14:paraId="79B92E2D" w14:textId="77777777" w:rsidR="00D23A17" w:rsidRPr="001D22C0" w:rsidRDefault="00D23A17" w:rsidP="001D22C0">
      <w:pPr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1D22C0">
        <w:rPr>
          <w:rFonts w:ascii="Times New Roman" w:eastAsia="Courier New" w:hAnsi="Times New Roman" w:cs="Times New Roman"/>
          <w:color w:val="000000"/>
          <w:sz w:val="24"/>
          <w:szCs w:val="24"/>
        </w:rPr>
        <w:t>Социальное значение дизайна и архитектуры как среды жизни человека (9 ч)</w:t>
      </w:r>
    </w:p>
    <w:p w14:paraId="502D7479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Тема 1-3. Город сквозь времена и страны. Образы материальной культуры прошлого</w:t>
      </w:r>
    </w:p>
    <w:p w14:paraId="7ADA372C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Образ и стиль. Смена стилей как отражение эволюции образа жизни, сознания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 Архитектура народного жилища. Храмовая архитектура. Частный дом.</w:t>
      </w:r>
    </w:p>
    <w:p w14:paraId="20837E6F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Тема 4. Город сегодня и завтра. Пути развития современной архитектуры и дизайна.</w:t>
      </w:r>
    </w:p>
    <w:p w14:paraId="6F962E14" w14:textId="77777777" w:rsidR="00D23A17" w:rsidRPr="001D22C0" w:rsidRDefault="00D23A17" w:rsidP="001D22C0">
      <w:pPr>
        <w:widowControl w:val="0"/>
        <w:tabs>
          <w:tab w:val="left" w:pos="978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Архитектурная и градостроительная революция 20 века. Ее технологические и эстетические предпосылки и истоки. Социальный аспект «перестройки» в архитектуре. Отрицание канонов и одновременно использование наследия с учетом нового уровня материально-строительной техники. Приоритет функционализма.</w:t>
      </w:r>
    </w:p>
    <w:p w14:paraId="6F72B996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Проблема урбанизации ландшафта, безликости и агрессивности среды современного города. Современные поиски новой эстетики архитектурного решения в градостроительстве.</w:t>
      </w:r>
    </w:p>
    <w:p w14:paraId="1F46A74E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ind w:right="14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Тема 5. </w:t>
      </w:r>
      <w:r w:rsidRPr="001D22C0">
        <w:rPr>
          <w:rFonts w:ascii="Times New Roman" w:hAnsi="Times New Roman" w:cs="Times New Roman"/>
          <w:bCs/>
          <w:sz w:val="24"/>
          <w:szCs w:val="24"/>
        </w:rPr>
        <w:t xml:space="preserve">Живое пространство города. Город, микрорайон, улица. </w:t>
      </w:r>
    </w:p>
    <w:p w14:paraId="748D1FE4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lastRenderedPageBreak/>
        <w:t>Исторические формы планировки городской среды и их связь с образом жизни людей. Различные композиционные виды плани</w:t>
      </w:r>
      <w:r w:rsidRPr="001D22C0">
        <w:rPr>
          <w:rFonts w:ascii="Times New Roman" w:hAnsi="Times New Roman" w:cs="Times New Roman"/>
          <w:sz w:val="24"/>
          <w:szCs w:val="24"/>
        </w:rPr>
        <w:softHyphen/>
        <w:t>ровки города: замкнутая, радиальная, кольцевая, свободно-разомкнутая, асимметричная, прямоугольная и др. Схема-планировка и реальность. Организация и проживание пространственной среды как понимание образного начала в конструктивных искусствах. Роль цвета в формировании пространства. Цветовая среда.</w:t>
      </w:r>
    </w:p>
    <w:p w14:paraId="650D75BF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Тема 6. Вещь в городе и дома. Городской дизайн.</w:t>
      </w:r>
    </w:p>
    <w:p w14:paraId="506B0D68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Неповторимость старинных кварталов и кварталы жилья. Роль малой архитектуры и архитектурного дизайна в эстетизации и индивидуализации городской среды, в установке связи между человеком и архитектурой. Создание информативного комфорта городской среды: устройство пешеходных зон в городах, установка городской мебели (скамьи, «диваны» и пр.), киосков, информаци</w:t>
      </w:r>
      <w:r w:rsidRPr="001D22C0">
        <w:rPr>
          <w:rFonts w:ascii="Times New Roman" w:hAnsi="Times New Roman" w:cs="Times New Roman"/>
          <w:sz w:val="24"/>
          <w:szCs w:val="24"/>
        </w:rPr>
        <w:softHyphen/>
        <w:t>онных блоков, блоков локального озеленения и т. д.</w:t>
      </w:r>
    </w:p>
    <w:p w14:paraId="35EE33A3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Тема 7. Интерьер и вещь в доме. Дизайн - пространственно-вещной среды интерьера </w:t>
      </w:r>
    </w:p>
    <w:p w14:paraId="0E3FBA6D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Архитектурный «остов» интерьера. Историчность и социальность интерьера. Отделочные материалы, введение фактуры и цвета в интерьер. От унификации к индивидуализации подбора вещного наполнения интерьера. Мебель и архитектура: гармония и контраст. Дизайнерские детали интерьера. Зонирование интерьера. Интерьеры общественных мест (театр, кафе, вокзал, офис, школа и пр.).</w:t>
      </w:r>
    </w:p>
    <w:p w14:paraId="3DDFA2A4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Тема 8. Природа и архитектура. Организация архитектурно-ландшафтного пространства.</w:t>
      </w:r>
    </w:p>
    <w:p w14:paraId="476F4C83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Город в единстве с ландшафтно-парковой средой. Развитие пространственно-конструктивного мышления. Обучение технологии макетирования путем введения в технику </w:t>
      </w:r>
      <w:proofErr w:type="spellStart"/>
      <w:r w:rsidRPr="001D22C0">
        <w:rPr>
          <w:rFonts w:ascii="Times New Roman" w:hAnsi="Times New Roman" w:cs="Times New Roman"/>
          <w:sz w:val="24"/>
          <w:szCs w:val="24"/>
        </w:rPr>
        <w:t>бумагопластики</w:t>
      </w:r>
      <w:proofErr w:type="spellEnd"/>
      <w:r w:rsidRPr="001D22C0">
        <w:rPr>
          <w:rFonts w:ascii="Times New Roman" w:hAnsi="Times New Roman" w:cs="Times New Roman"/>
          <w:sz w:val="24"/>
          <w:szCs w:val="24"/>
        </w:rPr>
        <w:t xml:space="preserve"> различных материалов и фактур (ткань, проволока, фольга, древесина, стекло и т. д.) для создания архитектурно-ландшафтных объектов (лес, водоем, дорога, газон и т. д.).</w:t>
      </w:r>
    </w:p>
    <w:p w14:paraId="13D71CC0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Тема 9. Ты - архитектор. Замысел архитектурного проекта и его осуществление </w:t>
      </w:r>
    </w:p>
    <w:p w14:paraId="3E76BF73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Единство эстетического и функционального в объемно-пространственной организации среды жизнедеятельности людей. Природно-экологические, историко-социальные и иные параметры, влияющие на композиционную планировку города. Реализация в коллективном макетировании чувства красоты и архитектурно</w:t>
      </w:r>
      <w:r w:rsidRPr="001D22C0">
        <w:rPr>
          <w:rFonts w:ascii="Times New Roman" w:hAnsi="Times New Roman" w:cs="Times New Roman"/>
          <w:sz w:val="24"/>
          <w:szCs w:val="24"/>
        </w:rPr>
        <w:softHyphen/>
        <w:t>-смысловой логики.</w:t>
      </w:r>
    </w:p>
    <w:p w14:paraId="6C9B867A" w14:textId="77777777" w:rsidR="00D23A17" w:rsidRPr="001D22C0" w:rsidRDefault="00D23A17" w:rsidP="001D22C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14:paraId="2582DF26" w14:textId="77777777" w:rsidR="00D23A17" w:rsidRPr="001D22C0" w:rsidRDefault="00D23A17" w:rsidP="001D22C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D22C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Часть 4. Человек в зеркале дизайна и архитектуры.</w:t>
      </w:r>
    </w:p>
    <w:p w14:paraId="28B76CC7" w14:textId="77777777" w:rsidR="00D23A17" w:rsidRPr="001D22C0" w:rsidRDefault="00D23A17" w:rsidP="001D22C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1D22C0">
        <w:rPr>
          <w:rFonts w:ascii="Times New Roman" w:hAnsi="Times New Roman" w:cs="Times New Roman"/>
          <w:color w:val="000000"/>
          <w:sz w:val="24"/>
          <w:szCs w:val="24"/>
        </w:rPr>
        <w:t>Образ человека и индивидуальное проектирование (8 ч)</w:t>
      </w:r>
    </w:p>
    <w:p w14:paraId="1FD4DC12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Тема 1. Мой дом - мой образ жизни. Скажи мне как ты живешь, и я скажу, какой у тебя дом</w:t>
      </w:r>
    </w:p>
    <w:p w14:paraId="440B66D8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Мечты и представления учащихся о своем будущем жилище, реализующиеся в их архитектурно-дизайнерских проектах. Принципы организации и членения пространства на различные функциональные зоны: для работы, отдыха, спорта, хозяйства, для детей и т. д. Мой дом - мой образ жизни. Учет в проекте инженерно-бытовых и санитарно-технических задач.</w:t>
      </w:r>
    </w:p>
    <w:p w14:paraId="0475512D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Тема 2. Интерьер, который мы создаем</w:t>
      </w:r>
    </w:p>
    <w:p w14:paraId="23B7E39F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Дизайн интерьера. Роль материалов, фактур и цветовой гаммы. Стиль и эклектика. Отражение в проекте дизайна интерьера образно-архитектурного замысла и композиционно-стилевых начал. Функциональная красота или роскошь предметного наполнения интерьера (мебель, бытовое оборудование).</w:t>
      </w:r>
    </w:p>
    <w:p w14:paraId="60A40E0C" w14:textId="77777777" w:rsidR="00D23A17" w:rsidRPr="001D22C0" w:rsidRDefault="00D23A17" w:rsidP="001D22C0">
      <w:pPr>
        <w:widowControl w:val="0"/>
        <w:tabs>
          <w:tab w:val="left" w:pos="120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Тема 3. Пугало в огороде… или под шепот фонтанных струй.</w:t>
      </w:r>
    </w:p>
    <w:p w14:paraId="10BBC08C" w14:textId="77777777" w:rsidR="00D23A17" w:rsidRPr="001D22C0" w:rsidRDefault="00D23A17" w:rsidP="001D22C0">
      <w:pPr>
        <w:widowControl w:val="0"/>
        <w:tabs>
          <w:tab w:val="left" w:pos="120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Сад (английский, французский, восточный) и традиции русской городской и сельской усадьбы. Планировка сада, огорода, зонирование территории. Организация палисадника, </w:t>
      </w:r>
      <w:r w:rsidRPr="001D22C0">
        <w:rPr>
          <w:rFonts w:ascii="Times New Roman" w:hAnsi="Times New Roman" w:cs="Times New Roman"/>
          <w:sz w:val="24"/>
          <w:szCs w:val="24"/>
        </w:rPr>
        <w:lastRenderedPageBreak/>
        <w:t xml:space="preserve">садовых дорожек. Малые архитектурные формы сада: беседка, бельведер, пергола, ограда и пр. Водоемы и мини пруды. </w:t>
      </w:r>
      <w:proofErr w:type="spellStart"/>
      <w:r w:rsidRPr="001D22C0">
        <w:rPr>
          <w:rFonts w:ascii="Times New Roman" w:hAnsi="Times New Roman" w:cs="Times New Roman"/>
          <w:sz w:val="24"/>
          <w:szCs w:val="24"/>
        </w:rPr>
        <w:t>Сомасштабные</w:t>
      </w:r>
      <w:proofErr w:type="spellEnd"/>
      <w:r w:rsidRPr="001D22C0">
        <w:rPr>
          <w:rFonts w:ascii="Times New Roman" w:hAnsi="Times New Roman" w:cs="Times New Roman"/>
          <w:sz w:val="24"/>
          <w:szCs w:val="24"/>
        </w:rPr>
        <w:t xml:space="preserve"> сочетания растений сада. Альпийские гор</w:t>
      </w:r>
      <w:r w:rsidRPr="001D22C0">
        <w:rPr>
          <w:rFonts w:ascii="Times New Roman" w:hAnsi="Times New Roman" w:cs="Times New Roman"/>
          <w:sz w:val="24"/>
          <w:szCs w:val="24"/>
        </w:rPr>
        <w:softHyphen/>
        <w:t>ки, скульптура, керамика, садовая мебель, кормушка для птиц ит. д. Спортплощадка и многое другое в саду мечты. Искусство аранжировки. Икебана как пространственная композиция в интерьере.</w:t>
      </w:r>
    </w:p>
    <w:p w14:paraId="0DD67AB4" w14:textId="77777777" w:rsidR="00D23A17" w:rsidRPr="001D22C0" w:rsidRDefault="00D23A17" w:rsidP="001D22C0">
      <w:pPr>
        <w:widowControl w:val="0"/>
        <w:tabs>
          <w:tab w:val="left" w:pos="120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Тема 4. </w:t>
      </w:r>
      <w:r w:rsidRPr="001D22C0">
        <w:rPr>
          <w:rFonts w:ascii="Times New Roman" w:hAnsi="Times New Roman" w:cs="Times New Roman"/>
          <w:bCs/>
          <w:sz w:val="24"/>
          <w:szCs w:val="24"/>
        </w:rPr>
        <w:t>Мода, культура и ты. Композиционно-конструктивные принципы дизайна одежды.</w:t>
      </w:r>
    </w:p>
    <w:p w14:paraId="782DF592" w14:textId="77777777" w:rsidR="00D23A17" w:rsidRPr="001D22C0" w:rsidRDefault="00D23A17" w:rsidP="001D22C0">
      <w:pPr>
        <w:widowControl w:val="0"/>
        <w:tabs>
          <w:tab w:val="left" w:pos="120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Тема 5. </w:t>
      </w:r>
      <w:r w:rsidRPr="001D22C0">
        <w:rPr>
          <w:rFonts w:ascii="Times New Roman" w:hAnsi="Times New Roman" w:cs="Times New Roman"/>
          <w:bCs/>
          <w:sz w:val="24"/>
          <w:szCs w:val="24"/>
        </w:rPr>
        <w:t>Композиционно-конструктивные принципы дизайна одежды.</w:t>
      </w:r>
    </w:p>
    <w:p w14:paraId="1632EC5C" w14:textId="77777777" w:rsidR="00D23A17" w:rsidRPr="001D22C0" w:rsidRDefault="00D23A17" w:rsidP="001D22C0">
      <w:pPr>
        <w:widowControl w:val="0"/>
        <w:tabs>
          <w:tab w:val="left" w:pos="120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Соответствие материала и формы в одежде. Технология создания одежды. Целесообразность и мода. О психологии индивидуального и массового. Мода - бизнес и манипулирование массовым сознанием. Законы композиции в одежде. Силуэт, линия, фасон.</w:t>
      </w:r>
    </w:p>
    <w:p w14:paraId="3AA244E3" w14:textId="77777777" w:rsidR="00D23A17" w:rsidRPr="001D22C0" w:rsidRDefault="00D23A17" w:rsidP="001D22C0">
      <w:pPr>
        <w:widowControl w:val="0"/>
        <w:tabs>
          <w:tab w:val="center" w:pos="333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Тема 6. Итоговое тестирование</w:t>
      </w:r>
    </w:p>
    <w:p w14:paraId="7E398C88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Тема 7. Встречают по одежке. </w:t>
      </w:r>
      <w:r w:rsidRPr="001D22C0">
        <w:rPr>
          <w:rFonts w:ascii="Times New Roman" w:hAnsi="Times New Roman" w:cs="Times New Roman"/>
          <w:bCs/>
          <w:sz w:val="24"/>
          <w:szCs w:val="24"/>
        </w:rPr>
        <w:t xml:space="preserve">Автопортрет на каждый день. </w:t>
      </w:r>
    </w:p>
    <w:p w14:paraId="00D135F8" w14:textId="77777777" w:rsidR="00D23A17" w:rsidRPr="001D22C0" w:rsidRDefault="00D23A17" w:rsidP="001D22C0">
      <w:pPr>
        <w:widowControl w:val="0"/>
        <w:tabs>
          <w:tab w:val="center" w:pos="333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О психологии индивидуального и массового. Мода - бизнес и манипулирование массовым сознанием. Возраст и мода. Молодежная субкультура и подростковая мода. «Быть или казаться»? Самоутверждение и знаковость в моде. Философия «стаи» и ее вы</w:t>
      </w:r>
      <w:r w:rsidRPr="001D22C0">
        <w:rPr>
          <w:rFonts w:ascii="Times New Roman" w:hAnsi="Times New Roman" w:cs="Times New Roman"/>
          <w:sz w:val="24"/>
          <w:szCs w:val="24"/>
        </w:rPr>
        <w:softHyphen/>
        <w:t>ражение в одежде. Стереотип и кич.</w:t>
      </w:r>
    </w:p>
    <w:p w14:paraId="7510289B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Лик или личина? Искусство грима и прически. Форма лица и прическа. Макияж дневной, вечерний и карнавальный. Грим бытовой и сценический. Лицо в жизни, на экране, на рисунке и на фотографии. Азбука </w:t>
      </w:r>
      <w:proofErr w:type="spellStart"/>
      <w:r w:rsidRPr="001D22C0">
        <w:rPr>
          <w:rFonts w:ascii="Times New Roman" w:hAnsi="Times New Roman" w:cs="Times New Roman"/>
          <w:sz w:val="24"/>
          <w:szCs w:val="24"/>
        </w:rPr>
        <w:t>визажистики</w:t>
      </w:r>
      <w:proofErr w:type="spellEnd"/>
      <w:r w:rsidRPr="001D22C0">
        <w:rPr>
          <w:rFonts w:ascii="Times New Roman" w:hAnsi="Times New Roman" w:cs="Times New Roman"/>
          <w:sz w:val="24"/>
          <w:szCs w:val="24"/>
        </w:rPr>
        <w:t xml:space="preserve"> и парикмахерского </w:t>
      </w:r>
      <w:proofErr w:type="spellStart"/>
      <w:r w:rsidRPr="001D22C0">
        <w:rPr>
          <w:rFonts w:ascii="Times New Roman" w:hAnsi="Times New Roman" w:cs="Times New Roman"/>
          <w:sz w:val="24"/>
          <w:szCs w:val="24"/>
        </w:rPr>
        <w:t>стилизма</w:t>
      </w:r>
      <w:proofErr w:type="spellEnd"/>
      <w:r w:rsidRPr="001D22C0">
        <w:rPr>
          <w:rFonts w:ascii="Times New Roman" w:hAnsi="Times New Roman" w:cs="Times New Roman"/>
          <w:sz w:val="24"/>
          <w:szCs w:val="24"/>
        </w:rPr>
        <w:t>. Боди-арт и татуаж как мода.</w:t>
      </w:r>
    </w:p>
    <w:p w14:paraId="07F2C763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Тема 8. </w:t>
      </w:r>
      <w:r w:rsidRPr="001D22C0">
        <w:rPr>
          <w:rFonts w:ascii="Times New Roman" w:hAnsi="Times New Roman" w:cs="Times New Roman"/>
          <w:bCs/>
          <w:sz w:val="24"/>
          <w:szCs w:val="24"/>
        </w:rPr>
        <w:t>Имидж: лик или личина? Сфера имидж-дизайна. Моделируя себя - моделируешь мир.</w:t>
      </w:r>
    </w:p>
    <w:p w14:paraId="07D7D066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 xml:space="preserve">Человек как объект дизайна. Понятие имидж-дизайна как сферы деятельности, объединяющей различные аспекты моды и </w:t>
      </w:r>
      <w:proofErr w:type="spellStart"/>
      <w:r w:rsidRPr="001D22C0">
        <w:rPr>
          <w:rFonts w:ascii="Times New Roman" w:hAnsi="Times New Roman" w:cs="Times New Roman"/>
          <w:sz w:val="24"/>
          <w:szCs w:val="24"/>
        </w:rPr>
        <w:t>визажистику</w:t>
      </w:r>
      <w:proofErr w:type="spellEnd"/>
      <w:r w:rsidRPr="001D22C0">
        <w:rPr>
          <w:rFonts w:ascii="Times New Roman" w:hAnsi="Times New Roman" w:cs="Times New Roman"/>
          <w:sz w:val="24"/>
          <w:szCs w:val="24"/>
        </w:rPr>
        <w:t xml:space="preserve">, искусство грима, парикмахерское дело (или </w:t>
      </w:r>
      <w:proofErr w:type="spellStart"/>
      <w:r w:rsidRPr="001D22C0">
        <w:rPr>
          <w:rFonts w:ascii="Times New Roman" w:hAnsi="Times New Roman" w:cs="Times New Roman"/>
          <w:sz w:val="24"/>
          <w:szCs w:val="24"/>
        </w:rPr>
        <w:t>стилизм</w:t>
      </w:r>
      <w:proofErr w:type="spellEnd"/>
      <w:r w:rsidRPr="001D22C0">
        <w:rPr>
          <w:rFonts w:ascii="Times New Roman" w:hAnsi="Times New Roman" w:cs="Times New Roman"/>
          <w:sz w:val="24"/>
          <w:szCs w:val="24"/>
        </w:rPr>
        <w:t xml:space="preserve">), ювелирную пластику, фирменный стиль и т. д., определяющей форму поведения и контактов в обществе. Связь имидж-дизайна с «паблик </w:t>
      </w:r>
      <w:proofErr w:type="spellStart"/>
      <w:r w:rsidRPr="001D22C0">
        <w:rPr>
          <w:rFonts w:ascii="Times New Roman" w:hAnsi="Times New Roman" w:cs="Times New Roman"/>
          <w:sz w:val="24"/>
          <w:szCs w:val="24"/>
        </w:rPr>
        <w:t>рилейшенс</w:t>
      </w:r>
      <w:proofErr w:type="spellEnd"/>
      <w:r w:rsidRPr="001D22C0">
        <w:rPr>
          <w:rFonts w:ascii="Times New Roman" w:hAnsi="Times New Roman" w:cs="Times New Roman"/>
          <w:sz w:val="24"/>
          <w:szCs w:val="24"/>
        </w:rPr>
        <w:t xml:space="preserve">», технологией социального поведения, рекламой, общественной деятельностью и политикой. Материализация в имидж-дизайне психосоциальных притязаний личности на публичное моделирование желаемого облика. </w:t>
      </w:r>
    </w:p>
    <w:p w14:paraId="7D628BB4" w14:textId="77777777" w:rsidR="00D23A17" w:rsidRPr="001D22C0" w:rsidRDefault="00D23A17" w:rsidP="001D22C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Человек - мера вещного мира. Он или его хозяин или раб. Создавая «оболочку» - имидж, создаешь и «душу». Моделируя себя, моделируешь и создаешь мир и свое завтра. Заключительное занятие года, которое проводится в свободной форме на примере выставки сделанных учащимися работ. Занятие демонстрирует понимание учащимися роли дизайна и архитектуры в современном обществе как важной формирующей его социокультурного облика, показывает понимание места этих искусств и их образного языка в ряду пластических искусств.</w:t>
      </w:r>
    </w:p>
    <w:p w14:paraId="6029CCDC" w14:textId="77777777" w:rsidR="00D23A17" w:rsidRPr="00656C74" w:rsidRDefault="00D23A17" w:rsidP="00656C74">
      <w:pPr>
        <w:tabs>
          <w:tab w:val="left" w:pos="28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3EC65D" w14:textId="74AD5165" w:rsidR="00656C74" w:rsidRDefault="00656C74" w:rsidP="00656C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6C74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предмета</w:t>
      </w:r>
    </w:p>
    <w:p w14:paraId="1EF3B15C" w14:textId="77777777" w:rsidR="001D22C0" w:rsidRPr="001D22C0" w:rsidRDefault="001D22C0" w:rsidP="001D22C0">
      <w:pPr>
        <w:shd w:val="clear" w:color="auto" w:fill="FFFFFF"/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D22C0">
        <w:rPr>
          <w:rFonts w:ascii="Times New Roman" w:eastAsia="Times New Roman" w:hAnsi="Times New Roman" w:cs="Times New Roman"/>
          <w:bCs/>
          <w:iCs/>
          <w:sz w:val="24"/>
          <w:szCs w:val="24"/>
        </w:rPr>
        <w:t>в 7 классе ученик должен:</w:t>
      </w:r>
    </w:p>
    <w:p w14:paraId="05E7C7BB" w14:textId="77777777" w:rsidR="001D22C0" w:rsidRPr="001D22C0" w:rsidRDefault="001D22C0" w:rsidP="001D22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уметь анализировать произведения архитектуры и дизайна; знать место конструктивных искусств в ряду пластических искусств, их общие начала и специфику;</w:t>
      </w:r>
    </w:p>
    <w:p w14:paraId="27E5F1FB" w14:textId="77777777" w:rsidR="001D22C0" w:rsidRPr="001D22C0" w:rsidRDefault="001D22C0" w:rsidP="001D22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понимать особенности образного языка конструктивных видов искусства, единство функционального и художественно-образных начал и их социальную роль;</w:t>
      </w:r>
    </w:p>
    <w:p w14:paraId="3B80E1A2" w14:textId="77777777" w:rsidR="001D22C0" w:rsidRPr="001D22C0" w:rsidRDefault="001D22C0" w:rsidP="001D22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lastRenderedPageBreak/>
        <w:t>знать основные этапы развития и истории архитектуры и дизайна, тенденции современного конструктивного искусства;</w:t>
      </w:r>
    </w:p>
    <w:p w14:paraId="5A5CC736" w14:textId="77777777" w:rsidR="001D22C0" w:rsidRPr="001D22C0" w:rsidRDefault="001D22C0" w:rsidP="001D22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конструировать объёмно-пространственные композиции, моделировать архитектурно-дизайнерские объекты (в графике и объёме);</w:t>
      </w:r>
    </w:p>
    <w:p w14:paraId="345347C5" w14:textId="77777777" w:rsidR="001D22C0" w:rsidRPr="001D22C0" w:rsidRDefault="001D22C0" w:rsidP="001D22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моделировать в своём творчестве основные этапы художественно-производственного процесса в конструктивных искусствах;</w:t>
      </w:r>
    </w:p>
    <w:p w14:paraId="79F532A5" w14:textId="77777777" w:rsidR="001D22C0" w:rsidRPr="001D22C0" w:rsidRDefault="001D22C0" w:rsidP="001D22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работать с натуры, по памяти и воображению над зарисовкой и проектированием конкретных зданий и вещной среды;</w:t>
      </w:r>
    </w:p>
    <w:p w14:paraId="4EA4DB3A" w14:textId="77777777" w:rsidR="001D22C0" w:rsidRPr="001D22C0" w:rsidRDefault="001D22C0" w:rsidP="001D22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конструировать основные объёмно-пространственные объекты, реализуя при этом фронтальную, объёмную и глубинно-пространственную композицию; использовать в макетных и графических композициях ритм линий, цвета, объёмов, статику и динамику тектоники и фактур;</w:t>
      </w:r>
    </w:p>
    <w:p w14:paraId="257B2081" w14:textId="77777777" w:rsidR="001D22C0" w:rsidRPr="001D22C0" w:rsidRDefault="001D22C0" w:rsidP="001D22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владеть навыками формообразования, использования объёмов в дизайне и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14:paraId="7F9AC5EF" w14:textId="77777777" w:rsidR="001D22C0" w:rsidRPr="001D22C0" w:rsidRDefault="001D22C0" w:rsidP="001D22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создавать с натуры и по воображению архитектурные образы графическими материалами и др.; 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ансамбля;</w:t>
      </w:r>
    </w:p>
    <w:p w14:paraId="6FA85031" w14:textId="77777777" w:rsidR="001D22C0" w:rsidRDefault="001D22C0" w:rsidP="001D22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2C0">
        <w:rPr>
          <w:rFonts w:ascii="Times New Roman" w:hAnsi="Times New Roman" w:cs="Times New Roman"/>
          <w:sz w:val="24"/>
          <w:szCs w:val="24"/>
        </w:rPr>
        <w:t>использовать разнообразные художественные материалы.</w:t>
      </w:r>
    </w:p>
    <w:p w14:paraId="38188002" w14:textId="77777777" w:rsidR="001D22C0" w:rsidRPr="00C46CEC" w:rsidRDefault="001D22C0" w:rsidP="00656C7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A90CBE" w14:textId="006CF8F2" w:rsidR="00656C74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46CEC">
        <w:rPr>
          <w:rFonts w:ascii="Times New Roman" w:hAnsi="Times New Roman" w:cs="Times New Roman"/>
          <w:b/>
          <w:bCs/>
          <w:sz w:val="24"/>
          <w:szCs w:val="24"/>
        </w:rPr>
        <w:t xml:space="preserve">         Формой промежуточной аттестации является индивидуальный проект.</w:t>
      </w:r>
    </w:p>
    <w:p w14:paraId="6F970353" w14:textId="0F6775D3" w:rsidR="00C46CEC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F1FE99C" w14:textId="5651C3DC" w:rsidR="00C46CEC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3C5FC" w14:textId="6C5F2012" w:rsidR="00C46CEC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85E5657" w14:textId="76230E8F" w:rsidR="00C46CEC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9F284AD" w14:textId="27D8BD16" w:rsidR="00C46CEC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0DABF79" w14:textId="22F04D91" w:rsidR="00C46CEC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7DC6786" w14:textId="5D7C7431" w:rsidR="00C46CEC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A826707" w14:textId="47B7283F" w:rsidR="00C46CEC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88FD546" w14:textId="20F5B6D9" w:rsidR="00C46CEC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D746333" w14:textId="450E5021" w:rsidR="00C46CEC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24C918" w14:textId="0B438606" w:rsidR="00C46CEC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87941A9" w14:textId="1ED8D40D" w:rsidR="00C46CEC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F4BC086" w14:textId="1825D1AA" w:rsidR="00C46CEC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DE91955" w14:textId="727DC305" w:rsidR="00C46CEC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AF7B72" w14:textId="301F9C28" w:rsidR="00C46CEC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7B678E8" w14:textId="3E4935F9" w:rsidR="00C46CEC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EAFFA94" w14:textId="77777777" w:rsidR="000655A5" w:rsidRDefault="000655A5" w:rsidP="000655A5"/>
    <w:p w14:paraId="102CCA2C" w14:textId="77777777" w:rsidR="000655A5" w:rsidRDefault="000655A5" w:rsidP="000655A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1</w:t>
      </w:r>
    </w:p>
    <w:p w14:paraId="2154BBA0" w14:textId="77777777" w:rsidR="000655A5" w:rsidRPr="00655F05" w:rsidRDefault="000655A5" w:rsidP="000655A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14:paraId="4AAEA119" w14:textId="77777777" w:rsidR="000655A5" w:rsidRDefault="000655A5" w:rsidP="000655A5">
      <w:pPr>
        <w:pStyle w:val="a3"/>
        <w:rPr>
          <w:rFonts w:ascii="Times New Roman" w:hAnsi="Times New Roman"/>
          <w:b/>
          <w:sz w:val="24"/>
          <w:szCs w:val="24"/>
        </w:rPr>
      </w:pPr>
    </w:p>
    <w:p w14:paraId="286709DC" w14:textId="77777777" w:rsidR="000655A5" w:rsidRPr="00655F05" w:rsidRDefault="000655A5" w:rsidP="000655A5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Style w:val="a9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4819"/>
        <w:gridCol w:w="1559"/>
        <w:gridCol w:w="1701"/>
      </w:tblGrid>
      <w:tr w:rsidR="000655A5" w:rsidRPr="00655F05" w14:paraId="42FC7C8D" w14:textId="77777777" w:rsidTr="0052428A">
        <w:tc>
          <w:tcPr>
            <w:tcW w:w="1101" w:type="dxa"/>
          </w:tcPr>
          <w:p w14:paraId="13F2053B" w14:textId="77777777" w:rsidR="000655A5" w:rsidRPr="00655F05" w:rsidRDefault="000655A5" w:rsidP="0052428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 </w:t>
            </w:r>
          </w:p>
        </w:tc>
        <w:tc>
          <w:tcPr>
            <w:tcW w:w="4819" w:type="dxa"/>
          </w:tcPr>
          <w:p w14:paraId="46BF66C6" w14:textId="77777777" w:rsidR="000655A5" w:rsidRDefault="000655A5" w:rsidP="0052428A">
            <w:r>
              <w:rPr>
                <w:b/>
                <w:sz w:val="24"/>
                <w:szCs w:val="24"/>
              </w:rPr>
              <w:t>Раздел (кол-во часов)/ Тема урока</w:t>
            </w:r>
          </w:p>
        </w:tc>
        <w:tc>
          <w:tcPr>
            <w:tcW w:w="1559" w:type="dxa"/>
          </w:tcPr>
          <w:p w14:paraId="37D69891" w14:textId="77777777" w:rsidR="000655A5" w:rsidRPr="000547C5" w:rsidRDefault="000655A5" w:rsidP="0052428A">
            <w:pPr>
              <w:rPr>
                <w:b/>
              </w:rPr>
            </w:pPr>
            <w:r w:rsidRPr="000547C5">
              <w:rPr>
                <w:b/>
              </w:rPr>
              <w:t>Дата план.</w:t>
            </w:r>
          </w:p>
        </w:tc>
        <w:tc>
          <w:tcPr>
            <w:tcW w:w="1701" w:type="dxa"/>
          </w:tcPr>
          <w:p w14:paraId="3EA7B5F6" w14:textId="77777777" w:rsidR="000655A5" w:rsidRPr="000547C5" w:rsidRDefault="000655A5" w:rsidP="0052428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547C5">
              <w:rPr>
                <w:rFonts w:ascii="Times New Roman" w:hAnsi="Times New Roman"/>
                <w:b/>
                <w:sz w:val="24"/>
                <w:szCs w:val="24"/>
              </w:rPr>
              <w:t>Дата фактическая</w:t>
            </w:r>
          </w:p>
        </w:tc>
      </w:tr>
      <w:tr w:rsidR="000655A5" w:rsidRPr="00655F05" w14:paraId="074D0D26" w14:textId="77777777" w:rsidTr="0052428A">
        <w:tc>
          <w:tcPr>
            <w:tcW w:w="9180" w:type="dxa"/>
            <w:gridSpan w:val="4"/>
          </w:tcPr>
          <w:p w14:paraId="6B43136C" w14:textId="6CFD0501" w:rsidR="000655A5" w:rsidRPr="00655F05" w:rsidRDefault="00CD1734" w:rsidP="0052428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ХУДОЖНИК – ДИЗАЙН – АРХИТЕКТУРА. ИСКУССТВО КОМПОЗИЦИИ – ОСНОВА ДИЗАЙНА И АРХИТЕКТУРЫ.</w:t>
            </w:r>
            <w:r w:rsidR="000655A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655A5" w:rsidRPr="00317D03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0655A5"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r w:rsidR="000655A5">
              <w:rPr>
                <w:rFonts w:ascii="Times New Roman" w:hAnsi="Times New Roman"/>
                <w:b/>
                <w:sz w:val="24"/>
                <w:szCs w:val="24"/>
              </w:rPr>
              <w:t>ч.)</w:t>
            </w:r>
          </w:p>
        </w:tc>
      </w:tr>
      <w:tr w:rsidR="000655A5" w:rsidRPr="00655F05" w14:paraId="616F4988" w14:textId="77777777" w:rsidTr="0088021D">
        <w:trPr>
          <w:trHeight w:val="555"/>
        </w:trPr>
        <w:tc>
          <w:tcPr>
            <w:tcW w:w="1101" w:type="dxa"/>
          </w:tcPr>
          <w:p w14:paraId="31FE2879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703C" w14:textId="44351FC7" w:rsidR="000655A5" w:rsidRPr="000655A5" w:rsidRDefault="000655A5" w:rsidP="000655A5">
            <w:pPr>
              <w:pStyle w:val="ParagraphStyle"/>
              <w:spacing w:line="276" w:lineRule="auto"/>
              <w:ind w:right="150"/>
              <w:rPr>
                <w:rFonts w:ascii="Times New Roman" w:hAnsi="Times New Roman" w:cs="Times New Roman"/>
              </w:rPr>
            </w:pPr>
            <w:r w:rsidRPr="000655A5">
              <w:rPr>
                <w:rFonts w:ascii="Times New Roman" w:hAnsi="Times New Roman" w:cs="Times New Roman"/>
                <w:lang w:eastAsia="en-US"/>
              </w:rPr>
              <w:t>Мир, который создаёт человек</w:t>
            </w:r>
          </w:p>
        </w:tc>
        <w:tc>
          <w:tcPr>
            <w:tcW w:w="1559" w:type="dxa"/>
          </w:tcPr>
          <w:p w14:paraId="47D5BC89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03.09</w:t>
            </w:r>
          </w:p>
        </w:tc>
        <w:tc>
          <w:tcPr>
            <w:tcW w:w="1701" w:type="dxa"/>
          </w:tcPr>
          <w:p w14:paraId="6DAEAEA8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03.09</w:t>
            </w:r>
          </w:p>
        </w:tc>
      </w:tr>
      <w:tr w:rsidR="000655A5" w:rsidRPr="00655F05" w14:paraId="0C1F3EA5" w14:textId="77777777" w:rsidTr="0088021D">
        <w:tc>
          <w:tcPr>
            <w:tcW w:w="1101" w:type="dxa"/>
          </w:tcPr>
          <w:p w14:paraId="0564D2D5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3EC3" w14:textId="1671A796" w:rsidR="000655A5" w:rsidRPr="000655A5" w:rsidRDefault="000655A5" w:rsidP="000655A5">
            <w:pPr>
              <w:spacing w:after="0"/>
              <w:rPr>
                <w:sz w:val="24"/>
                <w:szCs w:val="24"/>
                <w:lang w:eastAsia="en-US"/>
              </w:rPr>
            </w:pPr>
            <w:r w:rsidRPr="000655A5">
              <w:rPr>
                <w:sz w:val="24"/>
                <w:szCs w:val="24"/>
                <w:lang w:eastAsia="en-US"/>
              </w:rPr>
              <w:t>Основы композиции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0655A5">
              <w:rPr>
                <w:sz w:val="24"/>
                <w:szCs w:val="24"/>
                <w:lang w:eastAsia="en-US"/>
              </w:rPr>
              <w:t>в конструктивных</w:t>
            </w:r>
          </w:p>
          <w:p w14:paraId="07F8E27D" w14:textId="2CD89858" w:rsidR="000655A5" w:rsidRPr="000655A5" w:rsidRDefault="000655A5" w:rsidP="000655A5">
            <w:pPr>
              <w:spacing w:after="0"/>
              <w:rPr>
                <w:sz w:val="24"/>
                <w:szCs w:val="24"/>
                <w:lang w:eastAsia="en-US"/>
              </w:rPr>
            </w:pPr>
            <w:r w:rsidRPr="000655A5">
              <w:rPr>
                <w:sz w:val="24"/>
                <w:szCs w:val="24"/>
                <w:lang w:eastAsia="en-US"/>
              </w:rPr>
              <w:t>искусствах.</w:t>
            </w:r>
          </w:p>
        </w:tc>
        <w:tc>
          <w:tcPr>
            <w:tcW w:w="1559" w:type="dxa"/>
          </w:tcPr>
          <w:p w14:paraId="72159638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1701" w:type="dxa"/>
          </w:tcPr>
          <w:p w14:paraId="4130E71E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10.09</w:t>
            </w:r>
          </w:p>
        </w:tc>
      </w:tr>
      <w:tr w:rsidR="000655A5" w:rsidRPr="00655F05" w14:paraId="5858B157" w14:textId="77777777" w:rsidTr="0088021D">
        <w:trPr>
          <w:trHeight w:val="336"/>
        </w:trPr>
        <w:tc>
          <w:tcPr>
            <w:tcW w:w="1101" w:type="dxa"/>
          </w:tcPr>
          <w:p w14:paraId="25B30421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24B4" w14:textId="46FC9214" w:rsidR="000655A5" w:rsidRPr="000655A5" w:rsidRDefault="000655A5" w:rsidP="000655A5">
            <w:pPr>
              <w:spacing w:after="0"/>
              <w:ind w:right="150"/>
              <w:rPr>
                <w:sz w:val="24"/>
                <w:szCs w:val="24"/>
              </w:rPr>
            </w:pPr>
            <w:r w:rsidRPr="000655A5">
              <w:rPr>
                <w:sz w:val="24"/>
                <w:szCs w:val="24"/>
                <w:lang w:eastAsia="en-US"/>
              </w:rPr>
              <w:t>Прямые линии и организация пространства</w:t>
            </w:r>
          </w:p>
        </w:tc>
        <w:tc>
          <w:tcPr>
            <w:tcW w:w="1559" w:type="dxa"/>
          </w:tcPr>
          <w:p w14:paraId="5036E881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1701" w:type="dxa"/>
          </w:tcPr>
          <w:p w14:paraId="658271E8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17.09</w:t>
            </w:r>
          </w:p>
        </w:tc>
      </w:tr>
      <w:tr w:rsidR="000655A5" w:rsidRPr="00655F05" w14:paraId="6C56D5F0" w14:textId="77777777" w:rsidTr="000655A5">
        <w:tc>
          <w:tcPr>
            <w:tcW w:w="1101" w:type="dxa"/>
          </w:tcPr>
          <w:p w14:paraId="5D982B33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7F205" w14:textId="07F51DA8" w:rsidR="000655A5" w:rsidRPr="000655A5" w:rsidRDefault="000655A5" w:rsidP="000655A5">
            <w:pPr>
              <w:snapToGrid w:val="0"/>
              <w:spacing w:after="0"/>
              <w:rPr>
                <w:sz w:val="24"/>
                <w:szCs w:val="24"/>
                <w:lang w:eastAsia="en-US"/>
              </w:rPr>
            </w:pPr>
            <w:r w:rsidRPr="000655A5">
              <w:rPr>
                <w:sz w:val="24"/>
                <w:szCs w:val="24"/>
                <w:lang w:eastAsia="en-US"/>
              </w:rPr>
              <w:t>Цвет — элемент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0655A5">
              <w:rPr>
                <w:sz w:val="24"/>
                <w:szCs w:val="24"/>
                <w:lang w:eastAsia="en-US"/>
              </w:rPr>
              <w:t>композиционного</w:t>
            </w:r>
          </w:p>
          <w:p w14:paraId="31BE2024" w14:textId="04ECA800" w:rsidR="000655A5" w:rsidRPr="000655A5" w:rsidRDefault="000655A5" w:rsidP="000655A5">
            <w:pPr>
              <w:pStyle w:val="a3"/>
              <w:ind w:right="150"/>
              <w:rPr>
                <w:rFonts w:ascii="Times New Roman" w:hAnsi="Times New Roman"/>
                <w:b/>
                <w:sz w:val="24"/>
                <w:szCs w:val="24"/>
              </w:rPr>
            </w:pPr>
            <w:r w:rsidRPr="000655A5">
              <w:rPr>
                <w:rFonts w:ascii="Times New Roman" w:hAnsi="Times New Roman"/>
                <w:sz w:val="24"/>
                <w:szCs w:val="24"/>
                <w:lang w:eastAsia="en-US"/>
              </w:rPr>
              <w:t>творчества.</w:t>
            </w:r>
          </w:p>
        </w:tc>
        <w:tc>
          <w:tcPr>
            <w:tcW w:w="1559" w:type="dxa"/>
          </w:tcPr>
          <w:p w14:paraId="65E3CC09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1701" w:type="dxa"/>
          </w:tcPr>
          <w:p w14:paraId="6F174FA1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24.09</w:t>
            </w:r>
          </w:p>
        </w:tc>
      </w:tr>
      <w:tr w:rsidR="000655A5" w:rsidRPr="00655F05" w14:paraId="466AEAA2" w14:textId="77777777" w:rsidTr="0088021D">
        <w:tc>
          <w:tcPr>
            <w:tcW w:w="1101" w:type="dxa"/>
          </w:tcPr>
          <w:p w14:paraId="5A5A3B2B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90C1" w14:textId="34B93E6E" w:rsidR="000655A5" w:rsidRPr="000655A5" w:rsidRDefault="000655A5" w:rsidP="000655A5">
            <w:pPr>
              <w:snapToGrid w:val="0"/>
              <w:spacing w:after="0"/>
              <w:rPr>
                <w:sz w:val="24"/>
                <w:szCs w:val="24"/>
                <w:lang w:eastAsia="en-US"/>
              </w:rPr>
            </w:pPr>
            <w:r w:rsidRPr="000655A5">
              <w:rPr>
                <w:sz w:val="24"/>
                <w:szCs w:val="24"/>
                <w:lang w:eastAsia="en-US"/>
              </w:rPr>
              <w:t>Свободные формы:</w:t>
            </w:r>
            <w:r w:rsidR="0071674D">
              <w:rPr>
                <w:sz w:val="24"/>
                <w:szCs w:val="24"/>
                <w:lang w:eastAsia="en-US"/>
              </w:rPr>
              <w:t xml:space="preserve"> </w:t>
            </w:r>
            <w:r w:rsidRPr="000655A5">
              <w:rPr>
                <w:sz w:val="24"/>
                <w:szCs w:val="24"/>
                <w:lang w:eastAsia="en-US"/>
              </w:rPr>
              <w:t>линии и тоновые</w:t>
            </w:r>
          </w:p>
          <w:p w14:paraId="529CB883" w14:textId="58B30039" w:rsidR="000655A5" w:rsidRPr="000655A5" w:rsidRDefault="000655A5" w:rsidP="000655A5">
            <w:pPr>
              <w:pStyle w:val="a3"/>
              <w:ind w:right="150"/>
              <w:rPr>
                <w:rFonts w:ascii="Times New Roman" w:hAnsi="Times New Roman"/>
                <w:b/>
                <w:sz w:val="24"/>
                <w:szCs w:val="24"/>
              </w:rPr>
            </w:pPr>
            <w:r w:rsidRPr="000655A5">
              <w:rPr>
                <w:rFonts w:ascii="Times New Roman" w:hAnsi="Times New Roman"/>
                <w:sz w:val="24"/>
                <w:szCs w:val="24"/>
                <w:lang w:eastAsia="en-US"/>
              </w:rPr>
              <w:t>пятна.</w:t>
            </w:r>
          </w:p>
        </w:tc>
        <w:tc>
          <w:tcPr>
            <w:tcW w:w="1559" w:type="dxa"/>
          </w:tcPr>
          <w:p w14:paraId="615F55E6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01.10</w:t>
            </w:r>
          </w:p>
        </w:tc>
        <w:tc>
          <w:tcPr>
            <w:tcW w:w="1701" w:type="dxa"/>
          </w:tcPr>
          <w:p w14:paraId="216F505E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01.10</w:t>
            </w:r>
          </w:p>
        </w:tc>
      </w:tr>
      <w:tr w:rsidR="000655A5" w:rsidRPr="00655F05" w14:paraId="4386420B" w14:textId="77777777" w:rsidTr="0088021D">
        <w:tc>
          <w:tcPr>
            <w:tcW w:w="1101" w:type="dxa"/>
          </w:tcPr>
          <w:p w14:paraId="0EB82371" w14:textId="77777777" w:rsidR="000655A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70AE" w14:textId="661C68D1" w:rsidR="000655A5" w:rsidRPr="000655A5" w:rsidRDefault="000655A5" w:rsidP="000655A5">
            <w:pPr>
              <w:pStyle w:val="a3"/>
              <w:ind w:right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55A5">
              <w:rPr>
                <w:rFonts w:ascii="Times New Roman" w:hAnsi="Times New Roman"/>
                <w:sz w:val="24"/>
                <w:szCs w:val="24"/>
                <w:lang w:eastAsia="en-US"/>
              </w:rPr>
              <w:t>Искусство шрифта.</w:t>
            </w:r>
          </w:p>
        </w:tc>
        <w:tc>
          <w:tcPr>
            <w:tcW w:w="1559" w:type="dxa"/>
          </w:tcPr>
          <w:p w14:paraId="7BD399C0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08.10</w:t>
            </w:r>
          </w:p>
        </w:tc>
        <w:tc>
          <w:tcPr>
            <w:tcW w:w="1701" w:type="dxa"/>
          </w:tcPr>
          <w:p w14:paraId="7FBE5315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08.10</w:t>
            </w:r>
          </w:p>
        </w:tc>
      </w:tr>
      <w:tr w:rsidR="000655A5" w:rsidRPr="00655F05" w14:paraId="1C0196FC" w14:textId="77777777" w:rsidTr="0088021D">
        <w:tc>
          <w:tcPr>
            <w:tcW w:w="1101" w:type="dxa"/>
          </w:tcPr>
          <w:p w14:paraId="10A06BC0" w14:textId="77777777" w:rsidR="000655A5" w:rsidRPr="009B0D6F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b/>
                <w:sz w:val="24"/>
                <w:szCs w:val="24"/>
              </w:rPr>
              <w:t>7.7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F928" w14:textId="77777777" w:rsidR="000655A5" w:rsidRPr="000655A5" w:rsidRDefault="000655A5" w:rsidP="00CD1734">
            <w:pPr>
              <w:spacing w:after="0"/>
              <w:rPr>
                <w:sz w:val="24"/>
                <w:szCs w:val="24"/>
                <w:lang w:eastAsia="en-US"/>
              </w:rPr>
            </w:pPr>
            <w:r w:rsidRPr="000655A5">
              <w:rPr>
                <w:sz w:val="24"/>
                <w:szCs w:val="24"/>
                <w:lang w:eastAsia="en-US"/>
              </w:rPr>
              <w:t>Композиционные основы макетирования в</w:t>
            </w:r>
          </w:p>
          <w:p w14:paraId="755270B9" w14:textId="467C6E90" w:rsidR="000655A5" w:rsidRPr="000655A5" w:rsidRDefault="000655A5" w:rsidP="00CD1734">
            <w:pPr>
              <w:pStyle w:val="a3"/>
              <w:ind w:right="150"/>
              <w:rPr>
                <w:rFonts w:ascii="Times New Roman" w:hAnsi="Times New Roman"/>
                <w:b/>
                <w:sz w:val="24"/>
                <w:szCs w:val="24"/>
              </w:rPr>
            </w:pPr>
            <w:r w:rsidRPr="000655A5">
              <w:rPr>
                <w:rFonts w:ascii="Times New Roman" w:hAnsi="Times New Roman"/>
                <w:sz w:val="24"/>
                <w:szCs w:val="24"/>
                <w:lang w:eastAsia="en-US"/>
              </w:rPr>
              <w:t>графическом дизайне.</w:t>
            </w:r>
          </w:p>
        </w:tc>
        <w:tc>
          <w:tcPr>
            <w:tcW w:w="1559" w:type="dxa"/>
          </w:tcPr>
          <w:p w14:paraId="76BB7073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1701" w:type="dxa"/>
          </w:tcPr>
          <w:p w14:paraId="0FD5E6BD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15.10</w:t>
            </w:r>
          </w:p>
        </w:tc>
      </w:tr>
      <w:tr w:rsidR="000655A5" w:rsidRPr="00655F05" w14:paraId="4593BBDA" w14:textId="77777777" w:rsidTr="0088021D">
        <w:tc>
          <w:tcPr>
            <w:tcW w:w="1101" w:type="dxa"/>
          </w:tcPr>
          <w:p w14:paraId="040A0F7A" w14:textId="77777777" w:rsidR="000655A5" w:rsidRPr="009B0D6F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b/>
                <w:sz w:val="24"/>
                <w:szCs w:val="24"/>
              </w:rPr>
              <w:t>8.8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6B34" w14:textId="7EA14A47" w:rsidR="000655A5" w:rsidRPr="000655A5" w:rsidRDefault="000655A5" w:rsidP="00CD1734">
            <w:pPr>
              <w:spacing w:after="0"/>
              <w:rPr>
                <w:sz w:val="24"/>
                <w:szCs w:val="24"/>
                <w:lang w:eastAsia="en-US"/>
              </w:rPr>
            </w:pPr>
            <w:r w:rsidRPr="000655A5">
              <w:rPr>
                <w:sz w:val="24"/>
                <w:szCs w:val="24"/>
                <w:lang w:eastAsia="en-US"/>
              </w:rPr>
              <w:t>Многообразие форм</w:t>
            </w:r>
            <w:r w:rsidR="00CD1734">
              <w:rPr>
                <w:sz w:val="24"/>
                <w:szCs w:val="24"/>
                <w:lang w:eastAsia="en-US"/>
              </w:rPr>
              <w:t xml:space="preserve"> </w:t>
            </w:r>
            <w:r w:rsidRPr="000655A5">
              <w:rPr>
                <w:sz w:val="24"/>
                <w:szCs w:val="24"/>
                <w:lang w:eastAsia="en-US"/>
              </w:rPr>
              <w:t>графического дизайна.</w:t>
            </w:r>
          </w:p>
        </w:tc>
        <w:tc>
          <w:tcPr>
            <w:tcW w:w="1559" w:type="dxa"/>
          </w:tcPr>
          <w:p w14:paraId="581D5FFD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1701" w:type="dxa"/>
          </w:tcPr>
          <w:p w14:paraId="79F84C4A" w14:textId="77777777" w:rsidR="000655A5" w:rsidRPr="00655F05" w:rsidRDefault="000655A5" w:rsidP="000655A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22.10</w:t>
            </w:r>
          </w:p>
        </w:tc>
      </w:tr>
      <w:tr w:rsidR="000655A5" w:rsidRPr="00655F05" w14:paraId="739BCC5A" w14:textId="77777777" w:rsidTr="0052428A">
        <w:tc>
          <w:tcPr>
            <w:tcW w:w="9180" w:type="dxa"/>
            <w:gridSpan w:val="4"/>
          </w:tcPr>
          <w:p w14:paraId="4F9A7588" w14:textId="78C8189B" w:rsidR="000655A5" w:rsidRPr="00655F05" w:rsidRDefault="000655A5" w:rsidP="000655A5">
            <w:pPr>
              <w:pStyle w:val="a3"/>
              <w:ind w:right="1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C69B8">
              <w:rPr>
                <w:rFonts w:ascii="Times New Roman" w:hAnsi="Times New Roman"/>
                <w:b/>
                <w:sz w:val="24"/>
                <w:szCs w:val="24"/>
              </w:rPr>
              <w:t xml:space="preserve">В МИРЕ ВЕЩЕЙ И ЗДАНИЙ. ХУДОЖЕСТВЕННЫЙ ЯЗЫК КОНСТРУКТИВНЫХ ИСКУССТВ.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8 ч.)</w:t>
            </w:r>
          </w:p>
        </w:tc>
      </w:tr>
      <w:tr w:rsidR="00CD1734" w:rsidRPr="00655F05" w14:paraId="05C8006C" w14:textId="77777777" w:rsidTr="0072018E">
        <w:tc>
          <w:tcPr>
            <w:tcW w:w="1101" w:type="dxa"/>
          </w:tcPr>
          <w:p w14:paraId="3AFB92C1" w14:textId="77777777" w:rsidR="00CD1734" w:rsidRPr="009B0D6F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CBE8" w14:textId="5BBDC2F3" w:rsidR="00CD1734" w:rsidRPr="00CD1734" w:rsidRDefault="00CD1734" w:rsidP="00CD1734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/>
              <w:jc w:val="both"/>
              <w:rPr>
                <w:sz w:val="24"/>
                <w:szCs w:val="24"/>
              </w:rPr>
            </w:pPr>
            <w:r w:rsidRPr="00CD1734">
              <w:rPr>
                <w:sz w:val="24"/>
                <w:szCs w:val="24"/>
                <w:lang w:eastAsia="en-US"/>
              </w:rPr>
              <w:t>От плоскостного изображения к объемному макету</w:t>
            </w:r>
          </w:p>
        </w:tc>
        <w:tc>
          <w:tcPr>
            <w:tcW w:w="1559" w:type="dxa"/>
          </w:tcPr>
          <w:p w14:paraId="24505C4C" w14:textId="77777777" w:rsidR="00CD1734" w:rsidRPr="00655F05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1701" w:type="dxa"/>
          </w:tcPr>
          <w:p w14:paraId="39F1A15B" w14:textId="77777777" w:rsidR="00CD1734" w:rsidRPr="00655F05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12.11</w:t>
            </w:r>
          </w:p>
        </w:tc>
      </w:tr>
      <w:tr w:rsidR="00CD1734" w:rsidRPr="00655F05" w14:paraId="6E1AD3AA" w14:textId="77777777" w:rsidTr="0072018E">
        <w:tc>
          <w:tcPr>
            <w:tcW w:w="1101" w:type="dxa"/>
          </w:tcPr>
          <w:p w14:paraId="64C4D2F9" w14:textId="77777777" w:rsidR="00CD1734" w:rsidRPr="009B0D6F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8CF2" w14:textId="03232B7E" w:rsidR="00CD1734" w:rsidRPr="00CD1734" w:rsidRDefault="00CD1734" w:rsidP="00CD1734">
            <w:pPr>
              <w:spacing w:after="0"/>
              <w:rPr>
                <w:sz w:val="24"/>
                <w:szCs w:val="24"/>
                <w:lang w:eastAsia="en-US"/>
              </w:rPr>
            </w:pPr>
            <w:r w:rsidRPr="00CD1734">
              <w:rPr>
                <w:sz w:val="24"/>
                <w:szCs w:val="24"/>
                <w:lang w:eastAsia="en-US"/>
              </w:rPr>
              <w:t>Взаимосвязь объектов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CD1734">
              <w:rPr>
                <w:sz w:val="24"/>
                <w:szCs w:val="24"/>
                <w:lang w:eastAsia="en-US"/>
              </w:rPr>
              <w:t>в архитектурном макете</w:t>
            </w:r>
          </w:p>
        </w:tc>
        <w:tc>
          <w:tcPr>
            <w:tcW w:w="1559" w:type="dxa"/>
          </w:tcPr>
          <w:p w14:paraId="0DD20EBD" w14:textId="77777777" w:rsidR="00CD1734" w:rsidRPr="00655F05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1701" w:type="dxa"/>
          </w:tcPr>
          <w:p w14:paraId="4E8C0EA6" w14:textId="77777777" w:rsidR="00CD1734" w:rsidRPr="00655F05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19.11</w:t>
            </w:r>
          </w:p>
        </w:tc>
      </w:tr>
      <w:tr w:rsidR="00CD1734" w:rsidRPr="00655F05" w14:paraId="29426C11" w14:textId="77777777" w:rsidTr="0072018E">
        <w:tc>
          <w:tcPr>
            <w:tcW w:w="1101" w:type="dxa"/>
          </w:tcPr>
          <w:p w14:paraId="1637070A" w14:textId="77777777" w:rsidR="00CD1734" w:rsidRPr="009B0D6F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F86B" w14:textId="7356C598" w:rsidR="00CD1734" w:rsidRPr="00CD1734" w:rsidRDefault="00CD1734" w:rsidP="00CD1734">
            <w:pPr>
              <w:snapToGrid w:val="0"/>
              <w:spacing w:after="0"/>
              <w:rPr>
                <w:sz w:val="24"/>
                <w:szCs w:val="24"/>
                <w:lang w:eastAsia="en-US"/>
              </w:rPr>
            </w:pPr>
            <w:r w:rsidRPr="00CD1734">
              <w:rPr>
                <w:sz w:val="24"/>
                <w:szCs w:val="24"/>
                <w:lang w:eastAsia="en-US"/>
              </w:rPr>
              <w:t>Здание как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CD1734">
              <w:rPr>
                <w:sz w:val="24"/>
                <w:szCs w:val="24"/>
                <w:lang w:eastAsia="en-US"/>
              </w:rPr>
              <w:t>сочетание различных</w:t>
            </w:r>
          </w:p>
          <w:p w14:paraId="5815BBDC" w14:textId="4F94470D" w:rsidR="00CD1734" w:rsidRPr="00CD1734" w:rsidRDefault="00CD1734" w:rsidP="00CD1734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/>
              <w:jc w:val="both"/>
              <w:rPr>
                <w:sz w:val="24"/>
                <w:szCs w:val="24"/>
              </w:rPr>
            </w:pPr>
            <w:r w:rsidRPr="00CD1734">
              <w:rPr>
                <w:sz w:val="24"/>
                <w:szCs w:val="24"/>
                <w:lang w:eastAsia="en-US"/>
              </w:rPr>
              <w:t>объёмов. Понятие модуля.</w:t>
            </w:r>
            <w:r w:rsidR="00AC69B8">
              <w:rPr>
                <w:sz w:val="24"/>
                <w:szCs w:val="24"/>
                <w:lang w:eastAsia="en-US"/>
              </w:rPr>
              <w:t xml:space="preserve"> Эскиз здания.</w:t>
            </w:r>
          </w:p>
        </w:tc>
        <w:tc>
          <w:tcPr>
            <w:tcW w:w="1559" w:type="dxa"/>
          </w:tcPr>
          <w:p w14:paraId="54D4CDB9" w14:textId="77777777" w:rsidR="00CD1734" w:rsidRPr="00655F05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1701" w:type="dxa"/>
          </w:tcPr>
          <w:p w14:paraId="02E51424" w14:textId="77777777" w:rsidR="00CD1734" w:rsidRPr="00655F05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26.11</w:t>
            </w:r>
          </w:p>
        </w:tc>
      </w:tr>
      <w:tr w:rsidR="00CD1734" w:rsidRPr="00655F05" w14:paraId="2FC29E3D" w14:textId="77777777" w:rsidTr="0072018E">
        <w:tc>
          <w:tcPr>
            <w:tcW w:w="1101" w:type="dxa"/>
          </w:tcPr>
          <w:p w14:paraId="74388A7D" w14:textId="77777777" w:rsidR="00CD1734" w:rsidRPr="009B0D6F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8754" w14:textId="41674AD6" w:rsidR="00CD1734" w:rsidRPr="00CD1734" w:rsidRDefault="00CD1734" w:rsidP="00CD1734">
            <w:pPr>
              <w:snapToGrid w:val="0"/>
              <w:spacing w:after="0"/>
              <w:rPr>
                <w:sz w:val="24"/>
                <w:szCs w:val="24"/>
                <w:lang w:eastAsia="en-US"/>
              </w:rPr>
            </w:pPr>
            <w:r w:rsidRPr="00CD1734">
              <w:rPr>
                <w:sz w:val="24"/>
                <w:szCs w:val="24"/>
                <w:lang w:eastAsia="en-US"/>
              </w:rPr>
              <w:t>Здание как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CD1734">
              <w:rPr>
                <w:sz w:val="24"/>
                <w:szCs w:val="24"/>
                <w:lang w:eastAsia="en-US"/>
              </w:rPr>
              <w:t>сочетание различных</w:t>
            </w:r>
          </w:p>
          <w:p w14:paraId="3825C4BD" w14:textId="09A92E76" w:rsidR="00CD1734" w:rsidRPr="00CD1734" w:rsidRDefault="00CD1734" w:rsidP="00CD1734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/>
              <w:jc w:val="both"/>
              <w:rPr>
                <w:sz w:val="24"/>
                <w:szCs w:val="24"/>
              </w:rPr>
            </w:pPr>
            <w:r w:rsidRPr="00CD1734">
              <w:rPr>
                <w:sz w:val="24"/>
                <w:szCs w:val="24"/>
                <w:lang w:eastAsia="en-US"/>
              </w:rPr>
              <w:t>объёмов. Понятие модуля.</w:t>
            </w:r>
            <w:r w:rsidR="00AC69B8">
              <w:rPr>
                <w:sz w:val="24"/>
                <w:szCs w:val="24"/>
                <w:lang w:eastAsia="en-US"/>
              </w:rPr>
              <w:t xml:space="preserve"> Макет здания.</w:t>
            </w:r>
          </w:p>
        </w:tc>
        <w:tc>
          <w:tcPr>
            <w:tcW w:w="1559" w:type="dxa"/>
          </w:tcPr>
          <w:p w14:paraId="1BF94CB8" w14:textId="77777777" w:rsidR="00CD1734" w:rsidRPr="00655F05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03.12</w:t>
            </w:r>
          </w:p>
        </w:tc>
        <w:tc>
          <w:tcPr>
            <w:tcW w:w="1701" w:type="dxa"/>
          </w:tcPr>
          <w:p w14:paraId="46010250" w14:textId="77777777" w:rsidR="00CD1734" w:rsidRPr="00655F05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03.12</w:t>
            </w:r>
          </w:p>
        </w:tc>
      </w:tr>
      <w:tr w:rsidR="00CD1734" w:rsidRPr="00655F05" w14:paraId="72024434" w14:textId="77777777" w:rsidTr="0072018E">
        <w:tc>
          <w:tcPr>
            <w:tcW w:w="1101" w:type="dxa"/>
          </w:tcPr>
          <w:p w14:paraId="583D6892" w14:textId="77777777" w:rsidR="00CD1734" w:rsidRPr="009B0D6F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364C" w14:textId="77777777" w:rsidR="00CD1734" w:rsidRPr="00CD1734" w:rsidRDefault="00CD1734" w:rsidP="00AC69B8">
            <w:pPr>
              <w:spacing w:after="0"/>
              <w:rPr>
                <w:sz w:val="24"/>
                <w:szCs w:val="24"/>
                <w:lang w:eastAsia="en-US"/>
              </w:rPr>
            </w:pPr>
            <w:r w:rsidRPr="00CD1734">
              <w:rPr>
                <w:sz w:val="24"/>
                <w:szCs w:val="24"/>
                <w:lang w:eastAsia="en-US"/>
              </w:rPr>
              <w:t>Важнейшие архитектурные элементы</w:t>
            </w:r>
          </w:p>
          <w:p w14:paraId="46E17DC8" w14:textId="5DD3DB12" w:rsidR="00CD1734" w:rsidRPr="00CD1734" w:rsidRDefault="00CD1734" w:rsidP="00AC69B8">
            <w:pPr>
              <w:shd w:val="clear" w:color="auto" w:fill="FFFFFF"/>
              <w:autoSpaceDE w:val="0"/>
              <w:autoSpaceDN w:val="0"/>
              <w:adjustRightInd w:val="0"/>
              <w:spacing w:after="0"/>
              <w:ind w:right="150"/>
              <w:jc w:val="both"/>
              <w:rPr>
                <w:sz w:val="24"/>
                <w:szCs w:val="24"/>
              </w:rPr>
            </w:pPr>
            <w:r w:rsidRPr="00CD1734">
              <w:rPr>
                <w:sz w:val="24"/>
                <w:szCs w:val="24"/>
                <w:lang w:eastAsia="en-US"/>
              </w:rPr>
              <w:t>здания.</w:t>
            </w:r>
          </w:p>
        </w:tc>
        <w:tc>
          <w:tcPr>
            <w:tcW w:w="1559" w:type="dxa"/>
          </w:tcPr>
          <w:p w14:paraId="53A34C34" w14:textId="77777777" w:rsidR="00CD1734" w:rsidRPr="00655F05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1701" w:type="dxa"/>
          </w:tcPr>
          <w:p w14:paraId="3AAF4BF8" w14:textId="77777777" w:rsidR="00CD1734" w:rsidRPr="00655F05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10.12</w:t>
            </w:r>
          </w:p>
        </w:tc>
      </w:tr>
      <w:tr w:rsidR="00CD1734" w:rsidRPr="00655F05" w14:paraId="1229F1B3" w14:textId="77777777" w:rsidTr="0072018E">
        <w:tc>
          <w:tcPr>
            <w:tcW w:w="1101" w:type="dxa"/>
          </w:tcPr>
          <w:p w14:paraId="5BFF7A4C" w14:textId="77777777" w:rsidR="00CD1734" w:rsidRPr="009B0D6F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95BD" w14:textId="15B660E4" w:rsidR="00CD1734" w:rsidRPr="00CD1734" w:rsidRDefault="00CD1734" w:rsidP="00AC69B8">
            <w:pPr>
              <w:spacing w:after="0"/>
              <w:rPr>
                <w:sz w:val="24"/>
                <w:szCs w:val="24"/>
                <w:lang w:eastAsia="en-US"/>
              </w:rPr>
            </w:pPr>
            <w:r w:rsidRPr="00CD1734">
              <w:rPr>
                <w:sz w:val="24"/>
                <w:szCs w:val="24"/>
                <w:lang w:eastAsia="en-US"/>
              </w:rPr>
              <w:t>Вещь как</w:t>
            </w:r>
            <w:r w:rsidR="00AC69B8">
              <w:rPr>
                <w:sz w:val="24"/>
                <w:szCs w:val="24"/>
                <w:lang w:eastAsia="en-US"/>
              </w:rPr>
              <w:t xml:space="preserve"> </w:t>
            </w:r>
            <w:r w:rsidRPr="00CD1734">
              <w:rPr>
                <w:sz w:val="24"/>
                <w:szCs w:val="24"/>
                <w:lang w:eastAsia="en-US"/>
              </w:rPr>
              <w:t>сочетание объёмов и</w:t>
            </w:r>
            <w:r w:rsidR="00AC69B8">
              <w:rPr>
                <w:sz w:val="24"/>
                <w:szCs w:val="24"/>
                <w:lang w:eastAsia="en-US"/>
              </w:rPr>
              <w:t xml:space="preserve"> </w:t>
            </w:r>
            <w:r w:rsidRPr="00CD1734">
              <w:rPr>
                <w:sz w:val="24"/>
                <w:szCs w:val="24"/>
                <w:lang w:eastAsia="en-US"/>
              </w:rPr>
              <w:t>образ времени.</w:t>
            </w:r>
          </w:p>
        </w:tc>
        <w:tc>
          <w:tcPr>
            <w:tcW w:w="1559" w:type="dxa"/>
          </w:tcPr>
          <w:p w14:paraId="6B947595" w14:textId="77777777" w:rsidR="00CD1734" w:rsidRPr="00655F05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1701" w:type="dxa"/>
          </w:tcPr>
          <w:p w14:paraId="396FD422" w14:textId="77777777" w:rsidR="00CD1734" w:rsidRPr="00655F05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17.12</w:t>
            </w:r>
          </w:p>
        </w:tc>
      </w:tr>
      <w:tr w:rsidR="00CD1734" w:rsidRPr="00655F05" w14:paraId="3B9D97DF" w14:textId="77777777" w:rsidTr="0072018E">
        <w:tc>
          <w:tcPr>
            <w:tcW w:w="1101" w:type="dxa"/>
          </w:tcPr>
          <w:p w14:paraId="6E2A0F3B" w14:textId="77777777" w:rsidR="00CD1734" w:rsidRPr="009B0D6F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34E8" w14:textId="465187BD" w:rsidR="00CD1734" w:rsidRPr="00CD1734" w:rsidRDefault="00CD1734" w:rsidP="00CD1734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/>
              <w:jc w:val="both"/>
              <w:rPr>
                <w:sz w:val="24"/>
                <w:szCs w:val="24"/>
              </w:rPr>
            </w:pPr>
            <w:r w:rsidRPr="00CD1734">
              <w:rPr>
                <w:sz w:val="24"/>
                <w:szCs w:val="24"/>
                <w:lang w:eastAsia="en-US"/>
              </w:rPr>
              <w:t>Форма и материал.</w:t>
            </w:r>
          </w:p>
        </w:tc>
        <w:tc>
          <w:tcPr>
            <w:tcW w:w="1559" w:type="dxa"/>
          </w:tcPr>
          <w:p w14:paraId="69D58677" w14:textId="77777777" w:rsidR="00CD1734" w:rsidRPr="00655F05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1701" w:type="dxa"/>
          </w:tcPr>
          <w:p w14:paraId="3F94696F" w14:textId="77777777" w:rsidR="00CD1734" w:rsidRPr="00655F05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24.12</w:t>
            </w:r>
          </w:p>
        </w:tc>
      </w:tr>
      <w:tr w:rsidR="00CD1734" w:rsidRPr="00655F05" w14:paraId="73A8987C" w14:textId="77777777" w:rsidTr="0072018E">
        <w:tc>
          <w:tcPr>
            <w:tcW w:w="1101" w:type="dxa"/>
          </w:tcPr>
          <w:p w14:paraId="27D829F8" w14:textId="77777777" w:rsidR="00CD1734" w:rsidRPr="009B0D6F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CE69" w14:textId="672D314B" w:rsidR="00CD1734" w:rsidRPr="00CD1734" w:rsidRDefault="00CD1734" w:rsidP="00AC69B8">
            <w:pPr>
              <w:spacing w:after="0"/>
              <w:rPr>
                <w:sz w:val="24"/>
                <w:szCs w:val="24"/>
                <w:lang w:eastAsia="en-US"/>
              </w:rPr>
            </w:pPr>
            <w:r w:rsidRPr="00CD1734">
              <w:rPr>
                <w:sz w:val="24"/>
                <w:szCs w:val="24"/>
                <w:lang w:eastAsia="en-US"/>
              </w:rPr>
              <w:t>Роль цвета</w:t>
            </w:r>
            <w:r w:rsidR="00AC69B8">
              <w:rPr>
                <w:sz w:val="24"/>
                <w:szCs w:val="24"/>
                <w:lang w:eastAsia="en-US"/>
              </w:rPr>
              <w:t xml:space="preserve"> </w:t>
            </w:r>
            <w:r w:rsidRPr="00CD1734">
              <w:rPr>
                <w:sz w:val="24"/>
                <w:szCs w:val="24"/>
                <w:lang w:eastAsia="en-US"/>
              </w:rPr>
              <w:t>в формотворчестве.</w:t>
            </w:r>
          </w:p>
        </w:tc>
        <w:tc>
          <w:tcPr>
            <w:tcW w:w="1559" w:type="dxa"/>
          </w:tcPr>
          <w:p w14:paraId="5AD15847" w14:textId="77777777" w:rsidR="00CD1734" w:rsidRPr="00655F05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1701" w:type="dxa"/>
          </w:tcPr>
          <w:p w14:paraId="2C34763C" w14:textId="77777777" w:rsidR="00CD1734" w:rsidRPr="00655F05" w:rsidRDefault="00CD1734" w:rsidP="00CD173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14.01</w:t>
            </w:r>
          </w:p>
        </w:tc>
      </w:tr>
      <w:tr w:rsidR="00CD1734" w:rsidRPr="00655F05" w14:paraId="56029976" w14:textId="77777777" w:rsidTr="0052428A">
        <w:tc>
          <w:tcPr>
            <w:tcW w:w="9180" w:type="dxa"/>
            <w:gridSpan w:val="4"/>
          </w:tcPr>
          <w:p w14:paraId="25EED232" w14:textId="7F5FB63B" w:rsidR="00CD1734" w:rsidRPr="00655F05" w:rsidRDefault="00CD1734" w:rsidP="00CD1734">
            <w:pPr>
              <w:pStyle w:val="a3"/>
              <w:ind w:right="1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618E0">
              <w:rPr>
                <w:rFonts w:ascii="Times New Roman" w:hAnsi="Times New Roman"/>
                <w:b/>
                <w:sz w:val="24"/>
                <w:szCs w:val="24"/>
              </w:rPr>
              <w:t xml:space="preserve">ГОРОД И ЧЕЛОВЕК. СОЦИАЛЬНОЕ ЗНАЧЕНИК ДИЗАЙНА И АРХИТЕКТУРЫ В ЖИЗНИ ЧЕЛОВЕКА.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C69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AC69B8" w:rsidRPr="00655F05" w14:paraId="0CE8E09A" w14:textId="77777777" w:rsidTr="00215D9E">
        <w:tc>
          <w:tcPr>
            <w:tcW w:w="1101" w:type="dxa"/>
          </w:tcPr>
          <w:p w14:paraId="3CC620C7" w14:textId="77777777" w:rsidR="00AC69B8" w:rsidRPr="009B0D6F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17.1</w:t>
            </w:r>
          </w:p>
        </w:tc>
        <w:tc>
          <w:tcPr>
            <w:tcW w:w="4819" w:type="dxa"/>
          </w:tcPr>
          <w:p w14:paraId="17E45520" w14:textId="5A144FD6" w:rsidR="00AC69B8" w:rsidRPr="00AC69B8" w:rsidRDefault="00AC69B8" w:rsidP="00A618E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right="150"/>
              <w:jc w:val="both"/>
              <w:rPr>
                <w:sz w:val="24"/>
                <w:szCs w:val="24"/>
              </w:rPr>
            </w:pPr>
            <w:r w:rsidRPr="00AC69B8">
              <w:rPr>
                <w:rFonts w:eastAsia="Calibri"/>
                <w:sz w:val="24"/>
                <w:szCs w:val="24"/>
                <w:lang w:eastAsia="en-US"/>
              </w:rPr>
              <w:t>Город сквозь времена и страны. Образы материальной культуры прошлого</w:t>
            </w:r>
            <w:r w:rsidR="00A618E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</w:tcPr>
          <w:p w14:paraId="2DA27681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1701" w:type="dxa"/>
          </w:tcPr>
          <w:p w14:paraId="4CA91073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21.01</w:t>
            </w:r>
          </w:p>
        </w:tc>
      </w:tr>
      <w:tr w:rsidR="00AC69B8" w:rsidRPr="00655F05" w14:paraId="163BED6C" w14:textId="77777777" w:rsidTr="00215D9E">
        <w:tc>
          <w:tcPr>
            <w:tcW w:w="1101" w:type="dxa"/>
          </w:tcPr>
          <w:p w14:paraId="5CFD18BC" w14:textId="77777777" w:rsidR="00AC69B8" w:rsidRPr="009B0D6F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18.2</w:t>
            </w:r>
          </w:p>
        </w:tc>
        <w:tc>
          <w:tcPr>
            <w:tcW w:w="4819" w:type="dxa"/>
          </w:tcPr>
          <w:p w14:paraId="74AAC540" w14:textId="1279EA2D" w:rsidR="00AC69B8" w:rsidRPr="00AC69B8" w:rsidRDefault="00AC69B8" w:rsidP="00A618E0">
            <w:pPr>
              <w:spacing w:after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C69B8">
              <w:rPr>
                <w:rFonts w:eastAsia="Calibri"/>
                <w:sz w:val="24"/>
                <w:szCs w:val="24"/>
                <w:lang w:eastAsia="en-US"/>
              </w:rPr>
              <w:t>Город сегодня и завтра. Пути развития современной архитектуры и дизайна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</w:tcPr>
          <w:p w14:paraId="565E2A1A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1701" w:type="dxa"/>
          </w:tcPr>
          <w:p w14:paraId="7581F90A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28.01</w:t>
            </w:r>
          </w:p>
        </w:tc>
      </w:tr>
      <w:tr w:rsidR="00AC69B8" w:rsidRPr="00655F05" w14:paraId="3A92E763" w14:textId="77777777" w:rsidTr="00215D9E">
        <w:tc>
          <w:tcPr>
            <w:tcW w:w="1101" w:type="dxa"/>
          </w:tcPr>
          <w:p w14:paraId="140FF438" w14:textId="77777777" w:rsidR="00AC69B8" w:rsidRPr="009B0D6F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19.3</w:t>
            </w:r>
          </w:p>
        </w:tc>
        <w:tc>
          <w:tcPr>
            <w:tcW w:w="4819" w:type="dxa"/>
          </w:tcPr>
          <w:p w14:paraId="4318D3B9" w14:textId="477BF0FA" w:rsidR="00AC69B8" w:rsidRPr="00A618E0" w:rsidRDefault="00AC69B8" w:rsidP="00A618E0">
            <w:pPr>
              <w:spacing w:after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C69B8">
              <w:rPr>
                <w:rFonts w:eastAsia="Calibri"/>
                <w:sz w:val="24"/>
                <w:szCs w:val="24"/>
                <w:lang w:eastAsia="en-US"/>
              </w:rPr>
              <w:t>Живое пространство города. Город, микрорайон, улица</w:t>
            </w:r>
          </w:p>
        </w:tc>
        <w:tc>
          <w:tcPr>
            <w:tcW w:w="1559" w:type="dxa"/>
          </w:tcPr>
          <w:p w14:paraId="2A7F2FB5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1701" w:type="dxa"/>
          </w:tcPr>
          <w:p w14:paraId="6C5601E0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04.02</w:t>
            </w:r>
          </w:p>
        </w:tc>
      </w:tr>
      <w:tr w:rsidR="00AC69B8" w:rsidRPr="00655F05" w14:paraId="1B774460" w14:textId="77777777" w:rsidTr="00215D9E">
        <w:tc>
          <w:tcPr>
            <w:tcW w:w="1101" w:type="dxa"/>
          </w:tcPr>
          <w:p w14:paraId="30C381EE" w14:textId="77777777" w:rsidR="00AC69B8" w:rsidRPr="009B0D6F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20.4</w:t>
            </w:r>
          </w:p>
        </w:tc>
        <w:tc>
          <w:tcPr>
            <w:tcW w:w="4819" w:type="dxa"/>
          </w:tcPr>
          <w:p w14:paraId="575C4D71" w14:textId="03A7421B" w:rsidR="00AC69B8" w:rsidRPr="00A618E0" w:rsidRDefault="00AC69B8" w:rsidP="00A618E0">
            <w:pPr>
              <w:spacing w:after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C69B8">
              <w:rPr>
                <w:rFonts w:eastAsia="Calibri"/>
                <w:sz w:val="24"/>
                <w:szCs w:val="24"/>
                <w:lang w:eastAsia="en-US"/>
              </w:rPr>
              <w:t xml:space="preserve">Вещь в городе и дома. </w:t>
            </w:r>
          </w:p>
        </w:tc>
        <w:tc>
          <w:tcPr>
            <w:tcW w:w="1559" w:type="dxa"/>
          </w:tcPr>
          <w:p w14:paraId="0B13DAEB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1701" w:type="dxa"/>
          </w:tcPr>
          <w:p w14:paraId="13C22E4F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11.02</w:t>
            </w:r>
          </w:p>
        </w:tc>
      </w:tr>
      <w:tr w:rsidR="00AC69B8" w:rsidRPr="00655F05" w14:paraId="3FD80D6D" w14:textId="77777777" w:rsidTr="00215D9E">
        <w:tc>
          <w:tcPr>
            <w:tcW w:w="1101" w:type="dxa"/>
          </w:tcPr>
          <w:p w14:paraId="4986C8C7" w14:textId="77777777" w:rsidR="00AC69B8" w:rsidRPr="009B0D6F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21.5</w:t>
            </w:r>
          </w:p>
        </w:tc>
        <w:tc>
          <w:tcPr>
            <w:tcW w:w="4819" w:type="dxa"/>
          </w:tcPr>
          <w:p w14:paraId="52D15315" w14:textId="07121A7C" w:rsidR="00AC69B8" w:rsidRPr="00A618E0" w:rsidRDefault="00AC69B8" w:rsidP="00A618E0">
            <w:pPr>
              <w:spacing w:after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C69B8">
              <w:rPr>
                <w:rFonts w:eastAsia="Calibri"/>
                <w:sz w:val="24"/>
                <w:szCs w:val="24"/>
                <w:lang w:eastAsia="en-US"/>
              </w:rPr>
              <w:t>Городской дизайн</w:t>
            </w:r>
            <w:r w:rsidR="00A618E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</w:tcPr>
          <w:p w14:paraId="436D2FD6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18.02</w:t>
            </w:r>
          </w:p>
        </w:tc>
        <w:tc>
          <w:tcPr>
            <w:tcW w:w="1701" w:type="dxa"/>
          </w:tcPr>
          <w:p w14:paraId="4ED0EB19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18.02</w:t>
            </w:r>
          </w:p>
        </w:tc>
      </w:tr>
      <w:tr w:rsidR="00AC69B8" w:rsidRPr="00655F05" w14:paraId="2B6ACCA4" w14:textId="77777777" w:rsidTr="00215D9E">
        <w:tc>
          <w:tcPr>
            <w:tcW w:w="1101" w:type="dxa"/>
          </w:tcPr>
          <w:p w14:paraId="5E87E54A" w14:textId="77777777" w:rsidR="00AC69B8" w:rsidRPr="009B0D6F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22.6</w:t>
            </w:r>
          </w:p>
        </w:tc>
        <w:tc>
          <w:tcPr>
            <w:tcW w:w="4819" w:type="dxa"/>
          </w:tcPr>
          <w:p w14:paraId="1E7427CB" w14:textId="09658C8B" w:rsidR="00AC69B8" w:rsidRPr="00AC69B8" w:rsidRDefault="00AC69B8" w:rsidP="00AC69B8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AC69B8">
              <w:rPr>
                <w:rFonts w:eastAsia="Calibri"/>
                <w:sz w:val="24"/>
                <w:szCs w:val="24"/>
                <w:lang w:eastAsia="en-US"/>
              </w:rPr>
              <w:t xml:space="preserve">Интерьер и вещь в доме. </w:t>
            </w:r>
          </w:p>
        </w:tc>
        <w:tc>
          <w:tcPr>
            <w:tcW w:w="1559" w:type="dxa"/>
          </w:tcPr>
          <w:p w14:paraId="69275D67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25.02</w:t>
            </w:r>
          </w:p>
        </w:tc>
        <w:tc>
          <w:tcPr>
            <w:tcW w:w="1701" w:type="dxa"/>
          </w:tcPr>
          <w:p w14:paraId="26371D46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25.02</w:t>
            </w:r>
          </w:p>
        </w:tc>
      </w:tr>
      <w:tr w:rsidR="00AC69B8" w:rsidRPr="00655F05" w14:paraId="673DC765" w14:textId="77777777" w:rsidTr="00215D9E">
        <w:tc>
          <w:tcPr>
            <w:tcW w:w="1101" w:type="dxa"/>
          </w:tcPr>
          <w:p w14:paraId="3B396A9F" w14:textId="77777777" w:rsidR="00AC69B8" w:rsidRPr="009B0D6F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23.7</w:t>
            </w:r>
          </w:p>
        </w:tc>
        <w:tc>
          <w:tcPr>
            <w:tcW w:w="4819" w:type="dxa"/>
          </w:tcPr>
          <w:p w14:paraId="24BC34B3" w14:textId="17CD7762" w:rsidR="00AC69B8" w:rsidRPr="00AC69B8" w:rsidRDefault="00AC69B8" w:rsidP="00A618E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right="150"/>
              <w:jc w:val="both"/>
              <w:rPr>
                <w:sz w:val="24"/>
                <w:szCs w:val="24"/>
              </w:rPr>
            </w:pPr>
            <w:r w:rsidRPr="00AC69B8">
              <w:rPr>
                <w:rFonts w:eastAsia="Calibri"/>
                <w:sz w:val="24"/>
                <w:szCs w:val="24"/>
                <w:lang w:eastAsia="en-US"/>
              </w:rPr>
              <w:t xml:space="preserve">Дизайн пространственно-вещевой среды интерьера </w:t>
            </w:r>
          </w:p>
        </w:tc>
        <w:tc>
          <w:tcPr>
            <w:tcW w:w="1559" w:type="dxa"/>
          </w:tcPr>
          <w:p w14:paraId="633E6FD2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04.03</w:t>
            </w:r>
          </w:p>
        </w:tc>
        <w:tc>
          <w:tcPr>
            <w:tcW w:w="1701" w:type="dxa"/>
          </w:tcPr>
          <w:p w14:paraId="6D54BF5A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04.03</w:t>
            </w:r>
          </w:p>
        </w:tc>
      </w:tr>
      <w:tr w:rsidR="00AC69B8" w:rsidRPr="00655F05" w14:paraId="7BC5AE86" w14:textId="77777777" w:rsidTr="00215D9E">
        <w:tc>
          <w:tcPr>
            <w:tcW w:w="1101" w:type="dxa"/>
          </w:tcPr>
          <w:p w14:paraId="48175684" w14:textId="77777777" w:rsidR="00AC69B8" w:rsidRPr="009B0D6F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24.8</w:t>
            </w:r>
          </w:p>
        </w:tc>
        <w:tc>
          <w:tcPr>
            <w:tcW w:w="4819" w:type="dxa"/>
          </w:tcPr>
          <w:p w14:paraId="425EE437" w14:textId="239E292C" w:rsidR="00AC69B8" w:rsidRPr="00A618E0" w:rsidRDefault="00AC69B8" w:rsidP="00A618E0">
            <w:pPr>
              <w:spacing w:after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C69B8">
              <w:rPr>
                <w:rFonts w:eastAsia="Calibri"/>
                <w:sz w:val="24"/>
                <w:szCs w:val="24"/>
                <w:lang w:eastAsia="en-US"/>
              </w:rPr>
              <w:t>Природа и архитектура</w:t>
            </w:r>
          </w:p>
        </w:tc>
        <w:tc>
          <w:tcPr>
            <w:tcW w:w="1559" w:type="dxa"/>
          </w:tcPr>
          <w:p w14:paraId="4D65D8CA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1701" w:type="dxa"/>
          </w:tcPr>
          <w:p w14:paraId="573A89CF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11.03</w:t>
            </w:r>
          </w:p>
        </w:tc>
      </w:tr>
      <w:tr w:rsidR="00AC69B8" w:rsidRPr="00655F05" w14:paraId="3F1D6192" w14:textId="77777777" w:rsidTr="00215D9E">
        <w:tc>
          <w:tcPr>
            <w:tcW w:w="1101" w:type="dxa"/>
          </w:tcPr>
          <w:p w14:paraId="69C55332" w14:textId="77777777" w:rsidR="00AC69B8" w:rsidRPr="009B0D6F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25.9</w:t>
            </w:r>
          </w:p>
        </w:tc>
        <w:tc>
          <w:tcPr>
            <w:tcW w:w="4819" w:type="dxa"/>
          </w:tcPr>
          <w:p w14:paraId="5215A391" w14:textId="66E44079" w:rsidR="00AC69B8" w:rsidRPr="00A618E0" w:rsidRDefault="00AC69B8" w:rsidP="00A618E0">
            <w:pPr>
              <w:spacing w:after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C69B8">
              <w:rPr>
                <w:rFonts w:eastAsia="Calibri"/>
                <w:sz w:val="24"/>
                <w:szCs w:val="24"/>
                <w:lang w:eastAsia="en-US"/>
              </w:rPr>
              <w:t>Организация архитектурно-ландшафтного пространства</w:t>
            </w:r>
            <w:r w:rsidR="00A618E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</w:tcPr>
          <w:p w14:paraId="2330DBED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1701" w:type="dxa"/>
          </w:tcPr>
          <w:p w14:paraId="2471DC4E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18.03</w:t>
            </w:r>
          </w:p>
        </w:tc>
      </w:tr>
      <w:tr w:rsidR="00AC69B8" w:rsidRPr="00655F05" w14:paraId="68278964" w14:textId="77777777" w:rsidTr="00215D9E">
        <w:tc>
          <w:tcPr>
            <w:tcW w:w="1101" w:type="dxa"/>
          </w:tcPr>
          <w:p w14:paraId="6534F195" w14:textId="77777777" w:rsidR="00AC69B8" w:rsidRPr="009B0D6F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26.10</w:t>
            </w:r>
          </w:p>
        </w:tc>
        <w:tc>
          <w:tcPr>
            <w:tcW w:w="4819" w:type="dxa"/>
          </w:tcPr>
          <w:p w14:paraId="3B24CF46" w14:textId="2BBADBFB" w:rsidR="00AC69B8" w:rsidRPr="00AC69B8" w:rsidRDefault="00AC69B8" w:rsidP="00AC69B8">
            <w:pPr>
              <w:pStyle w:val="ParagraphStyle"/>
              <w:spacing w:line="276" w:lineRule="auto"/>
              <w:ind w:right="150"/>
              <w:rPr>
                <w:rFonts w:ascii="Times New Roman" w:hAnsi="Times New Roman" w:cs="Times New Roman"/>
              </w:rPr>
            </w:pPr>
            <w:r w:rsidRPr="00AC69B8">
              <w:rPr>
                <w:rFonts w:ascii="Times New Roman" w:eastAsia="Calibri" w:hAnsi="Times New Roman" w:cs="Times New Roman"/>
                <w:lang w:eastAsia="en-US"/>
              </w:rPr>
              <w:t xml:space="preserve">Ты- архитектор!  </w:t>
            </w:r>
          </w:p>
        </w:tc>
        <w:tc>
          <w:tcPr>
            <w:tcW w:w="1559" w:type="dxa"/>
          </w:tcPr>
          <w:p w14:paraId="0E308AB9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25.03</w:t>
            </w:r>
          </w:p>
        </w:tc>
        <w:tc>
          <w:tcPr>
            <w:tcW w:w="1701" w:type="dxa"/>
          </w:tcPr>
          <w:p w14:paraId="774689F6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25.03</w:t>
            </w:r>
          </w:p>
        </w:tc>
      </w:tr>
      <w:tr w:rsidR="00AC69B8" w:rsidRPr="00655F05" w14:paraId="41DD5B86" w14:textId="77777777" w:rsidTr="00215D9E">
        <w:tc>
          <w:tcPr>
            <w:tcW w:w="1101" w:type="dxa"/>
          </w:tcPr>
          <w:p w14:paraId="46689E36" w14:textId="3845841E" w:rsidR="00AC69B8" w:rsidRPr="009B0D6F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368A6A1D" w14:textId="3A96008E" w:rsidR="00AC69B8" w:rsidRPr="00AC69B8" w:rsidRDefault="00AC69B8" w:rsidP="00A618E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right="150"/>
              <w:jc w:val="both"/>
              <w:rPr>
                <w:sz w:val="24"/>
                <w:szCs w:val="24"/>
              </w:rPr>
            </w:pPr>
            <w:r w:rsidRPr="00AC69B8">
              <w:rPr>
                <w:rFonts w:eastAsia="Calibri"/>
                <w:sz w:val="24"/>
                <w:szCs w:val="24"/>
                <w:lang w:eastAsia="en-US"/>
              </w:rPr>
              <w:t xml:space="preserve">Замысел архитектурного проекта и его осуществление </w:t>
            </w:r>
          </w:p>
        </w:tc>
        <w:tc>
          <w:tcPr>
            <w:tcW w:w="1559" w:type="dxa"/>
          </w:tcPr>
          <w:p w14:paraId="7715B4F8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1701" w:type="dxa"/>
          </w:tcPr>
          <w:p w14:paraId="16CC9784" w14:textId="77777777" w:rsidR="00AC69B8" w:rsidRPr="00655F05" w:rsidRDefault="00AC69B8" w:rsidP="00AC69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08.04</w:t>
            </w:r>
          </w:p>
        </w:tc>
      </w:tr>
      <w:tr w:rsidR="00A618E0" w:rsidRPr="00655F05" w14:paraId="52BD12A7" w14:textId="77777777" w:rsidTr="00060131">
        <w:tc>
          <w:tcPr>
            <w:tcW w:w="9180" w:type="dxa"/>
            <w:gridSpan w:val="4"/>
          </w:tcPr>
          <w:p w14:paraId="228E937E" w14:textId="0A2125F1" w:rsidR="00A618E0" w:rsidRDefault="0071674D" w:rsidP="00A618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ЧЕЛОВЕК В ЗЕРКАЛЕ ДИЗАЙНА И АРХИТЕКТУРЫ. ОБРАЗ ЖИЗНИ И ИНДИВИДУАЛЬНОЕ ПРОЕТИРОВАНИЕ. (7 ч.)</w:t>
            </w:r>
          </w:p>
        </w:tc>
      </w:tr>
      <w:tr w:rsidR="0071674D" w:rsidRPr="00655F05" w14:paraId="4AAB867A" w14:textId="77777777" w:rsidTr="00BA3909">
        <w:tc>
          <w:tcPr>
            <w:tcW w:w="1101" w:type="dxa"/>
          </w:tcPr>
          <w:p w14:paraId="640D02D6" w14:textId="77777777" w:rsidR="0071674D" w:rsidRPr="009B0D6F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28.2</w:t>
            </w:r>
          </w:p>
        </w:tc>
        <w:tc>
          <w:tcPr>
            <w:tcW w:w="4819" w:type="dxa"/>
          </w:tcPr>
          <w:p w14:paraId="6232BFCE" w14:textId="6E878A31" w:rsidR="0071674D" w:rsidRPr="0071674D" w:rsidRDefault="0071674D" w:rsidP="0071674D">
            <w:pPr>
              <w:spacing w:after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71674D">
              <w:rPr>
                <w:rFonts w:eastAsia="Calibri"/>
                <w:sz w:val="24"/>
                <w:szCs w:val="24"/>
                <w:lang w:eastAsia="en-US"/>
              </w:rPr>
              <w:t>Мой дом – мой образ жизни</w:t>
            </w:r>
          </w:p>
        </w:tc>
        <w:tc>
          <w:tcPr>
            <w:tcW w:w="1559" w:type="dxa"/>
          </w:tcPr>
          <w:p w14:paraId="4FF52989" w14:textId="77777777" w:rsidR="0071674D" w:rsidRPr="00655F05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1701" w:type="dxa"/>
          </w:tcPr>
          <w:p w14:paraId="0B475599" w14:textId="77777777" w:rsidR="0071674D" w:rsidRPr="00655F05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15.04</w:t>
            </w:r>
          </w:p>
        </w:tc>
      </w:tr>
      <w:tr w:rsidR="0071674D" w:rsidRPr="00655F05" w14:paraId="5669CC85" w14:textId="77777777" w:rsidTr="00BA3909">
        <w:tc>
          <w:tcPr>
            <w:tcW w:w="1101" w:type="dxa"/>
          </w:tcPr>
          <w:p w14:paraId="3152E37E" w14:textId="77777777" w:rsidR="0071674D" w:rsidRPr="009B0D6F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29.3</w:t>
            </w:r>
          </w:p>
        </w:tc>
        <w:tc>
          <w:tcPr>
            <w:tcW w:w="4819" w:type="dxa"/>
          </w:tcPr>
          <w:p w14:paraId="53EE2533" w14:textId="75F079D1" w:rsidR="0071674D" w:rsidRPr="0071674D" w:rsidRDefault="0071674D" w:rsidP="0071674D">
            <w:pPr>
              <w:spacing w:after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71674D">
              <w:rPr>
                <w:rFonts w:eastAsia="Calibri"/>
                <w:sz w:val="24"/>
                <w:szCs w:val="24"/>
                <w:lang w:eastAsia="en-US"/>
              </w:rPr>
              <w:t>Интерьер, который мы создаем</w:t>
            </w:r>
          </w:p>
        </w:tc>
        <w:tc>
          <w:tcPr>
            <w:tcW w:w="1559" w:type="dxa"/>
          </w:tcPr>
          <w:p w14:paraId="7215F9DB" w14:textId="77777777" w:rsidR="0071674D" w:rsidRPr="00655F05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1701" w:type="dxa"/>
          </w:tcPr>
          <w:p w14:paraId="501F28B7" w14:textId="77777777" w:rsidR="0071674D" w:rsidRPr="00655F05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22.04</w:t>
            </w:r>
          </w:p>
        </w:tc>
      </w:tr>
      <w:tr w:rsidR="0071674D" w:rsidRPr="00655F05" w14:paraId="54F9E92A" w14:textId="77777777" w:rsidTr="00BA3909">
        <w:tc>
          <w:tcPr>
            <w:tcW w:w="1101" w:type="dxa"/>
          </w:tcPr>
          <w:p w14:paraId="33D7F491" w14:textId="77777777" w:rsidR="0071674D" w:rsidRPr="009B0D6F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30.4</w:t>
            </w:r>
          </w:p>
        </w:tc>
        <w:tc>
          <w:tcPr>
            <w:tcW w:w="4819" w:type="dxa"/>
          </w:tcPr>
          <w:p w14:paraId="7ECE27E1" w14:textId="5E12167E" w:rsidR="0071674D" w:rsidRPr="0071674D" w:rsidRDefault="0071674D" w:rsidP="0071674D">
            <w:pPr>
              <w:spacing w:after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71674D">
              <w:rPr>
                <w:rFonts w:eastAsia="Calibri"/>
                <w:sz w:val="24"/>
                <w:szCs w:val="24"/>
                <w:lang w:eastAsia="en-US"/>
              </w:rPr>
              <w:t>Пугало в огороде,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1674D">
              <w:rPr>
                <w:rFonts w:eastAsia="Calibri"/>
                <w:sz w:val="24"/>
                <w:szCs w:val="24"/>
                <w:lang w:eastAsia="en-US"/>
              </w:rPr>
              <w:t>или… Под шёпот фонтанных струй.</w:t>
            </w:r>
          </w:p>
        </w:tc>
        <w:tc>
          <w:tcPr>
            <w:tcW w:w="1559" w:type="dxa"/>
          </w:tcPr>
          <w:p w14:paraId="45DCCE56" w14:textId="77777777" w:rsidR="0071674D" w:rsidRPr="00655F05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1701" w:type="dxa"/>
          </w:tcPr>
          <w:p w14:paraId="42E48CCA" w14:textId="77777777" w:rsidR="0071674D" w:rsidRPr="00655F05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29.04</w:t>
            </w:r>
          </w:p>
        </w:tc>
      </w:tr>
      <w:tr w:rsidR="0071674D" w:rsidRPr="00655F05" w14:paraId="2EC06879" w14:textId="77777777" w:rsidTr="00BA3909">
        <w:tc>
          <w:tcPr>
            <w:tcW w:w="1101" w:type="dxa"/>
          </w:tcPr>
          <w:p w14:paraId="1272CA8D" w14:textId="77777777" w:rsidR="0071674D" w:rsidRPr="009B0D6F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31.5</w:t>
            </w:r>
          </w:p>
        </w:tc>
        <w:tc>
          <w:tcPr>
            <w:tcW w:w="4819" w:type="dxa"/>
          </w:tcPr>
          <w:p w14:paraId="58D131FA" w14:textId="4F5C857C" w:rsidR="0071674D" w:rsidRPr="0071674D" w:rsidRDefault="0071674D" w:rsidP="0071674D">
            <w:pPr>
              <w:spacing w:after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71674D">
              <w:rPr>
                <w:rFonts w:eastAsia="Calibri"/>
                <w:sz w:val="24"/>
                <w:szCs w:val="24"/>
                <w:lang w:eastAsia="en-US"/>
              </w:rPr>
              <w:t>Композиционно-конструктивные принципы дизайна одежды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</w:tcPr>
          <w:p w14:paraId="6C772AD8" w14:textId="77777777" w:rsidR="0071674D" w:rsidRPr="00655F05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06.05</w:t>
            </w:r>
          </w:p>
        </w:tc>
        <w:tc>
          <w:tcPr>
            <w:tcW w:w="1701" w:type="dxa"/>
          </w:tcPr>
          <w:p w14:paraId="32B3974E" w14:textId="77777777" w:rsidR="0071674D" w:rsidRPr="00655F05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06.05</w:t>
            </w:r>
          </w:p>
        </w:tc>
      </w:tr>
      <w:tr w:rsidR="0071674D" w:rsidRPr="00655F05" w14:paraId="12F02B8D" w14:textId="77777777" w:rsidTr="00BA3909">
        <w:tc>
          <w:tcPr>
            <w:tcW w:w="1101" w:type="dxa"/>
          </w:tcPr>
          <w:p w14:paraId="2674BB55" w14:textId="77777777" w:rsidR="0071674D" w:rsidRPr="009B0D6F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32.6</w:t>
            </w:r>
          </w:p>
        </w:tc>
        <w:tc>
          <w:tcPr>
            <w:tcW w:w="4819" w:type="dxa"/>
          </w:tcPr>
          <w:p w14:paraId="67436965" w14:textId="70E0E4E0" w:rsidR="0071674D" w:rsidRPr="0071674D" w:rsidRDefault="0071674D" w:rsidP="0071674D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71674D">
              <w:rPr>
                <w:sz w:val="24"/>
                <w:szCs w:val="24"/>
              </w:rPr>
              <w:t>Встречают по одёжке.</w:t>
            </w:r>
          </w:p>
        </w:tc>
        <w:tc>
          <w:tcPr>
            <w:tcW w:w="1559" w:type="dxa"/>
          </w:tcPr>
          <w:p w14:paraId="202F2667" w14:textId="77777777" w:rsidR="0071674D" w:rsidRPr="00655F05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1701" w:type="dxa"/>
          </w:tcPr>
          <w:p w14:paraId="4BE107AC" w14:textId="77777777" w:rsidR="0071674D" w:rsidRPr="00655F05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13.05</w:t>
            </w:r>
          </w:p>
        </w:tc>
      </w:tr>
      <w:tr w:rsidR="0071674D" w:rsidRPr="00655F05" w14:paraId="2421CDB7" w14:textId="77777777" w:rsidTr="00BA3909">
        <w:tc>
          <w:tcPr>
            <w:tcW w:w="1101" w:type="dxa"/>
          </w:tcPr>
          <w:p w14:paraId="22C38070" w14:textId="77777777" w:rsidR="0071674D" w:rsidRPr="009B0D6F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33.7</w:t>
            </w:r>
          </w:p>
        </w:tc>
        <w:tc>
          <w:tcPr>
            <w:tcW w:w="4819" w:type="dxa"/>
          </w:tcPr>
          <w:p w14:paraId="412315B7" w14:textId="7EB95577" w:rsidR="0071674D" w:rsidRPr="0071674D" w:rsidRDefault="0071674D" w:rsidP="0071674D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71674D">
              <w:rPr>
                <w:sz w:val="24"/>
                <w:szCs w:val="24"/>
              </w:rPr>
              <w:t>Автопортрет на каждый день</w:t>
            </w:r>
          </w:p>
        </w:tc>
        <w:tc>
          <w:tcPr>
            <w:tcW w:w="1559" w:type="dxa"/>
          </w:tcPr>
          <w:p w14:paraId="7A04DCD4" w14:textId="77777777" w:rsidR="0071674D" w:rsidRPr="00655F05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1701" w:type="dxa"/>
          </w:tcPr>
          <w:p w14:paraId="27989891" w14:textId="77777777" w:rsidR="0071674D" w:rsidRPr="00655F05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20.05</w:t>
            </w:r>
          </w:p>
        </w:tc>
      </w:tr>
      <w:tr w:rsidR="0071674D" w:rsidRPr="00655F05" w14:paraId="2EF369B6" w14:textId="77777777" w:rsidTr="00BA3909">
        <w:tc>
          <w:tcPr>
            <w:tcW w:w="1101" w:type="dxa"/>
          </w:tcPr>
          <w:p w14:paraId="3FDDB38E" w14:textId="77777777" w:rsidR="0071674D" w:rsidRPr="009B0D6F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34.8</w:t>
            </w:r>
          </w:p>
        </w:tc>
        <w:tc>
          <w:tcPr>
            <w:tcW w:w="4819" w:type="dxa"/>
          </w:tcPr>
          <w:p w14:paraId="373E32C4" w14:textId="3507F363" w:rsidR="0071674D" w:rsidRPr="0071674D" w:rsidRDefault="0071674D" w:rsidP="0071674D">
            <w:pPr>
              <w:spacing w:after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71674D">
              <w:rPr>
                <w:rFonts w:eastAsia="Calibri"/>
                <w:sz w:val="24"/>
                <w:szCs w:val="24"/>
                <w:lang w:eastAsia="en-US"/>
              </w:rPr>
              <w:t>Моделируя себя – моделируешь мир</w:t>
            </w:r>
            <w:r w:rsidRPr="0071674D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r w:rsidRPr="0071674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Промежуточная аттестация. Индивидуальный проект.</w:t>
            </w:r>
          </w:p>
        </w:tc>
        <w:tc>
          <w:tcPr>
            <w:tcW w:w="1559" w:type="dxa"/>
          </w:tcPr>
          <w:p w14:paraId="682E5D6C" w14:textId="77777777" w:rsidR="0071674D" w:rsidRPr="00655F05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27.05</w:t>
            </w:r>
          </w:p>
        </w:tc>
        <w:tc>
          <w:tcPr>
            <w:tcW w:w="1701" w:type="dxa"/>
          </w:tcPr>
          <w:p w14:paraId="55C2D85E" w14:textId="77777777" w:rsidR="0071674D" w:rsidRPr="00655F05" w:rsidRDefault="0071674D" w:rsidP="007167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27.05</w:t>
            </w:r>
          </w:p>
        </w:tc>
      </w:tr>
    </w:tbl>
    <w:p w14:paraId="19A85532" w14:textId="77777777" w:rsidR="00C46CEC" w:rsidRPr="00C46CEC" w:rsidRDefault="00C46CEC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46CEC" w:rsidRPr="00C46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24326"/>
    <w:multiLevelType w:val="hybridMultilevel"/>
    <w:tmpl w:val="8108B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70155C"/>
    <w:multiLevelType w:val="hybridMultilevel"/>
    <w:tmpl w:val="2C1A3C4C"/>
    <w:lvl w:ilvl="0" w:tplc="297CE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2577C"/>
    <w:multiLevelType w:val="hybridMultilevel"/>
    <w:tmpl w:val="F2065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C5317"/>
    <w:multiLevelType w:val="hybridMultilevel"/>
    <w:tmpl w:val="B6067816"/>
    <w:lvl w:ilvl="0" w:tplc="C250FE70">
      <w:start w:val="1"/>
      <w:numFmt w:val="bullet"/>
      <w:lvlText w:val=""/>
      <w:lvlJc w:val="right"/>
      <w:pPr>
        <w:ind w:left="1080" w:hanging="360"/>
      </w:pPr>
      <w:rPr>
        <w:rFonts w:ascii="Symbol" w:hAnsi="Symbol" w:hint="default"/>
        <w:sz w:val="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AD43A6"/>
    <w:multiLevelType w:val="hybridMultilevel"/>
    <w:tmpl w:val="0CCAF23C"/>
    <w:lvl w:ilvl="0" w:tplc="C250FE70">
      <w:start w:val="1"/>
      <w:numFmt w:val="bullet"/>
      <w:lvlText w:val=""/>
      <w:lvlJc w:val="right"/>
      <w:pPr>
        <w:ind w:left="786" w:hanging="360"/>
      </w:pPr>
      <w:rPr>
        <w:rFonts w:ascii="Symbol" w:hAnsi="Symbol" w:hint="default"/>
        <w:sz w:val="8"/>
      </w:rPr>
    </w:lvl>
    <w:lvl w:ilvl="1" w:tplc="C250FE70">
      <w:start w:val="1"/>
      <w:numFmt w:val="bullet"/>
      <w:lvlText w:val=""/>
      <w:lvlJc w:val="right"/>
      <w:pPr>
        <w:ind w:left="1506" w:hanging="360"/>
      </w:pPr>
      <w:rPr>
        <w:rFonts w:ascii="Symbol" w:hAnsi="Symbol" w:hint="default"/>
        <w:sz w:val="8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B282B5F"/>
    <w:multiLevelType w:val="hybridMultilevel"/>
    <w:tmpl w:val="FF6EB5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E3035"/>
    <w:multiLevelType w:val="hybridMultilevel"/>
    <w:tmpl w:val="3680561C"/>
    <w:lvl w:ilvl="0" w:tplc="7D5814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8846FBC"/>
    <w:multiLevelType w:val="hybridMultilevel"/>
    <w:tmpl w:val="9FE82BBC"/>
    <w:lvl w:ilvl="0" w:tplc="C250FE70">
      <w:start w:val="1"/>
      <w:numFmt w:val="bullet"/>
      <w:lvlText w:val=""/>
      <w:lvlJc w:val="right"/>
      <w:pPr>
        <w:ind w:left="1080" w:hanging="360"/>
      </w:pPr>
      <w:rPr>
        <w:rFonts w:ascii="Symbol" w:hAnsi="Symbol" w:hint="default"/>
        <w:sz w:val="8"/>
      </w:rPr>
    </w:lvl>
    <w:lvl w:ilvl="1" w:tplc="14823FF2">
      <w:numFmt w:val="bullet"/>
      <w:lvlText w:val="•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AC37A57"/>
    <w:multiLevelType w:val="hybridMultilevel"/>
    <w:tmpl w:val="3ED278D0"/>
    <w:lvl w:ilvl="0" w:tplc="C250FE70">
      <w:start w:val="1"/>
      <w:numFmt w:val="bullet"/>
      <w:lvlText w:val=""/>
      <w:lvlJc w:val="right"/>
      <w:pPr>
        <w:ind w:left="786" w:hanging="360"/>
      </w:pPr>
      <w:rPr>
        <w:rFonts w:ascii="Symbol" w:hAnsi="Symbol" w:hint="default"/>
        <w:sz w:val="8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1D135E3"/>
    <w:multiLevelType w:val="hybridMultilevel"/>
    <w:tmpl w:val="1D48C858"/>
    <w:lvl w:ilvl="0" w:tplc="A704E2E6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2D72A1"/>
    <w:multiLevelType w:val="hybridMultilevel"/>
    <w:tmpl w:val="BE4AD096"/>
    <w:lvl w:ilvl="0" w:tplc="C250FE70">
      <w:start w:val="1"/>
      <w:numFmt w:val="bullet"/>
      <w:lvlText w:val=""/>
      <w:lvlJc w:val="right"/>
      <w:pPr>
        <w:ind w:left="720" w:hanging="360"/>
      </w:pPr>
      <w:rPr>
        <w:rFonts w:ascii="Symbol" w:hAnsi="Symbol" w:hint="default"/>
        <w:sz w:val="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E749C9"/>
    <w:multiLevelType w:val="hybridMultilevel"/>
    <w:tmpl w:val="B6BCD57E"/>
    <w:lvl w:ilvl="0" w:tplc="C250FE70">
      <w:start w:val="1"/>
      <w:numFmt w:val="bullet"/>
      <w:lvlText w:val=""/>
      <w:lvlJc w:val="right"/>
      <w:pPr>
        <w:ind w:left="786" w:hanging="360"/>
      </w:pPr>
      <w:rPr>
        <w:rFonts w:ascii="Symbol" w:hAnsi="Symbol" w:hint="default"/>
        <w:sz w:val="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9"/>
  </w:num>
  <w:num w:numId="5">
    <w:abstractNumId w:val="5"/>
  </w:num>
  <w:num w:numId="6">
    <w:abstractNumId w:val="3"/>
  </w:num>
  <w:num w:numId="7">
    <w:abstractNumId w:val="10"/>
  </w:num>
  <w:num w:numId="8">
    <w:abstractNumId w:val="7"/>
  </w:num>
  <w:num w:numId="9">
    <w:abstractNumId w:val="8"/>
  </w:num>
  <w:num w:numId="10">
    <w:abstractNumId w:val="4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61A"/>
    <w:rsid w:val="000655A5"/>
    <w:rsid w:val="00066F5F"/>
    <w:rsid w:val="000F4CF3"/>
    <w:rsid w:val="00163B8B"/>
    <w:rsid w:val="00166F7E"/>
    <w:rsid w:val="001D22C0"/>
    <w:rsid w:val="002F49AF"/>
    <w:rsid w:val="00345342"/>
    <w:rsid w:val="003D161A"/>
    <w:rsid w:val="00595010"/>
    <w:rsid w:val="00656C74"/>
    <w:rsid w:val="0071674D"/>
    <w:rsid w:val="008B166B"/>
    <w:rsid w:val="009E534A"/>
    <w:rsid w:val="00A618E0"/>
    <w:rsid w:val="00A96033"/>
    <w:rsid w:val="00AC69B8"/>
    <w:rsid w:val="00C46CEC"/>
    <w:rsid w:val="00CB70F8"/>
    <w:rsid w:val="00CD1734"/>
    <w:rsid w:val="00D23A17"/>
    <w:rsid w:val="00F555F1"/>
    <w:rsid w:val="00FF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2EF7C"/>
  <w15:chartTrackingRefBased/>
  <w15:docId w15:val="{968BC150-4DC4-43E4-9CD7-7B54EB80B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03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960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link w:val="a6"/>
    <w:uiPriority w:val="34"/>
    <w:qFormat/>
    <w:rsid w:val="00A96033"/>
    <w:pPr>
      <w:ind w:left="720"/>
      <w:contextualSpacing/>
    </w:pPr>
  </w:style>
  <w:style w:type="character" w:customStyle="1" w:styleId="a4">
    <w:name w:val="Без интервала Знак"/>
    <w:link w:val="a3"/>
    <w:locked/>
    <w:rsid w:val="00A96033"/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iPriority w:val="99"/>
    <w:unhideWhenUsed/>
    <w:rsid w:val="00345342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4534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2F49A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F49AF"/>
    <w:rPr>
      <w:rFonts w:eastAsiaTheme="minorEastAsia"/>
      <w:lang w:eastAsia="ru-RU"/>
    </w:rPr>
  </w:style>
  <w:style w:type="table" w:styleId="a9">
    <w:name w:val="Table Grid"/>
    <w:basedOn w:val="a1"/>
    <w:rsid w:val="002F49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D23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+ Полужирный"/>
    <w:uiPriority w:val="99"/>
    <w:rsid w:val="00D23A17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">
    <w:name w:val="Основной текст + Полужирный1"/>
    <w:uiPriority w:val="99"/>
    <w:rsid w:val="00D23A17"/>
    <w:rPr>
      <w:rFonts w:ascii="Book Antiqua" w:hAnsi="Book Antiqua" w:cs="Book Antiqua"/>
      <w:b/>
      <w:bCs/>
      <w:spacing w:val="0"/>
      <w:sz w:val="18"/>
      <w:szCs w:val="18"/>
    </w:rPr>
  </w:style>
  <w:style w:type="character" w:customStyle="1" w:styleId="Sylfaen">
    <w:name w:val="Основной текст + Sylfaen"/>
    <w:aliases w:val="6,5 pt,Курсив"/>
    <w:uiPriority w:val="99"/>
    <w:rsid w:val="00D23A17"/>
    <w:rPr>
      <w:rFonts w:ascii="Sylfaen" w:hAnsi="Sylfaen" w:cs="Sylfaen"/>
      <w:i/>
      <w:iCs/>
      <w:spacing w:val="0"/>
      <w:sz w:val="13"/>
      <w:szCs w:val="13"/>
    </w:rPr>
  </w:style>
  <w:style w:type="character" w:customStyle="1" w:styleId="1pt">
    <w:name w:val="Основной текст + Интервал 1 pt"/>
    <w:uiPriority w:val="99"/>
    <w:rsid w:val="00D23A17"/>
    <w:rPr>
      <w:rFonts w:ascii="Bookman Old Style" w:hAnsi="Bookman Old Style" w:cs="Bookman Old Style"/>
      <w:spacing w:val="30"/>
      <w:sz w:val="15"/>
      <w:szCs w:val="15"/>
    </w:rPr>
  </w:style>
  <w:style w:type="character" w:customStyle="1" w:styleId="Sylfaen1">
    <w:name w:val="Основной текст + Sylfaen1"/>
    <w:aliases w:val="61,5 pt1,Курсив1"/>
    <w:uiPriority w:val="99"/>
    <w:rsid w:val="00D23A17"/>
    <w:rPr>
      <w:rFonts w:ascii="Sylfaen" w:hAnsi="Sylfaen" w:cs="Sylfaen"/>
      <w:i/>
      <w:iCs/>
      <w:spacing w:val="0"/>
      <w:sz w:val="13"/>
      <w:szCs w:val="13"/>
    </w:rPr>
  </w:style>
  <w:style w:type="character" w:customStyle="1" w:styleId="a6">
    <w:name w:val="Абзац списка Знак"/>
    <w:link w:val="a5"/>
    <w:uiPriority w:val="34"/>
    <w:locked/>
    <w:rsid w:val="00C46CEC"/>
    <w:rPr>
      <w:rFonts w:eastAsiaTheme="minorEastAsia"/>
      <w:lang w:eastAsia="ru-RU"/>
    </w:rPr>
  </w:style>
  <w:style w:type="table" w:customStyle="1" w:styleId="10">
    <w:name w:val="Сетка таблицы1"/>
    <w:basedOn w:val="a1"/>
    <w:next w:val="a9"/>
    <w:uiPriority w:val="59"/>
    <w:rsid w:val="00C46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0655A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2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14</Pages>
  <Words>5108</Words>
  <Characters>29119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Науменко</dc:creator>
  <cp:keywords/>
  <dc:description/>
  <cp:lastModifiedBy>Оксана Науменко</cp:lastModifiedBy>
  <cp:revision>9</cp:revision>
  <dcterms:created xsi:type="dcterms:W3CDTF">2020-12-19T14:53:00Z</dcterms:created>
  <dcterms:modified xsi:type="dcterms:W3CDTF">2021-12-12T10:40:00Z</dcterms:modified>
</cp:coreProperties>
</file>