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CAD" w:rsidRPr="00CA5CAD" w:rsidRDefault="00CA5CAD" w:rsidP="00CA5C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A5C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1.Пояснительная записка.</w:t>
      </w:r>
    </w:p>
    <w:p w:rsidR="00CA5CAD" w:rsidRPr="00CA5CAD" w:rsidRDefault="00CA5CAD" w:rsidP="00CA5CAD">
      <w:pPr>
        <w:ind w:left="360" w:firstLine="348"/>
        <w:jc w:val="both"/>
        <w:rPr>
          <w:rStyle w:val="c5"/>
          <w:rFonts w:ascii="Times New Roman" w:hAnsi="Times New Roman" w:cs="Times New Roman"/>
          <w:color w:val="000000"/>
          <w:sz w:val="28"/>
          <w:szCs w:val="28"/>
        </w:rPr>
      </w:pPr>
      <w:r w:rsidRPr="00CA5CAD">
        <w:rPr>
          <w:rStyle w:val="c5"/>
          <w:rFonts w:ascii="Times New Roman" w:hAnsi="Times New Roman" w:cs="Times New Roman"/>
          <w:color w:val="000000"/>
          <w:sz w:val="28"/>
          <w:szCs w:val="28"/>
        </w:rPr>
        <w:t>Рабочая программа по литературе для 10-ого класса</w:t>
      </w:r>
      <w:r w:rsidRPr="00CA5CAD">
        <w:rPr>
          <w:rStyle w:val="c4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CA5CAD">
        <w:rPr>
          <w:rStyle w:val="c5"/>
          <w:rFonts w:ascii="Times New Roman" w:hAnsi="Times New Roman" w:cs="Times New Roman"/>
          <w:color w:val="000000"/>
          <w:sz w:val="28"/>
          <w:szCs w:val="28"/>
        </w:rPr>
        <w:t>составлена на основе:</w:t>
      </w:r>
    </w:p>
    <w:p w:rsidR="00CA5CAD" w:rsidRPr="00CA5CAD" w:rsidRDefault="00CA5CAD" w:rsidP="00CA5CAD">
      <w:pPr>
        <w:ind w:left="360" w:firstLine="348"/>
        <w:jc w:val="both"/>
        <w:rPr>
          <w:rStyle w:val="c5"/>
          <w:rFonts w:ascii="Times New Roman" w:hAnsi="Times New Roman" w:cs="Times New Roman"/>
          <w:color w:val="000000"/>
          <w:sz w:val="28"/>
          <w:szCs w:val="28"/>
        </w:rPr>
      </w:pPr>
      <w:r w:rsidRPr="00CA5CAD">
        <w:rPr>
          <w:rStyle w:val="c5"/>
          <w:rFonts w:ascii="Times New Roman" w:hAnsi="Times New Roman" w:cs="Times New Roman"/>
          <w:color w:val="000000"/>
          <w:sz w:val="28"/>
          <w:szCs w:val="28"/>
        </w:rPr>
        <w:t>- содержания общего образования и Требований к результатам основного (начального, среднего) общего образования, представленных в Федеральном государственном образовательном стандарте общего образования второго поколения;</w:t>
      </w:r>
    </w:p>
    <w:p w:rsidR="00CA5CAD" w:rsidRPr="00CA5CAD" w:rsidRDefault="00CA5CAD" w:rsidP="00CA5CAD">
      <w:pPr>
        <w:ind w:left="360" w:firstLine="348"/>
        <w:jc w:val="both"/>
        <w:rPr>
          <w:rStyle w:val="c5"/>
          <w:rFonts w:ascii="Times New Roman" w:hAnsi="Times New Roman" w:cs="Times New Roman"/>
          <w:i/>
          <w:color w:val="000000"/>
          <w:sz w:val="28"/>
          <w:szCs w:val="28"/>
        </w:rPr>
      </w:pPr>
      <w:r w:rsidRPr="00CA5CAD">
        <w:rPr>
          <w:rStyle w:val="c5"/>
          <w:rFonts w:ascii="Times New Roman" w:hAnsi="Times New Roman" w:cs="Times New Roman"/>
          <w:color w:val="000000"/>
          <w:sz w:val="28"/>
          <w:szCs w:val="28"/>
        </w:rPr>
        <w:t>- основной образовательной программы ООО МБОУ Устюжской СОШ, Приказ № 178 от 14.09.2015г. (ООП НОО: Приказ № 178 от 14.09.2015г., ООП СОО: от 01.09.2020 г.)</w:t>
      </w:r>
    </w:p>
    <w:p w:rsidR="00CA5CAD" w:rsidRPr="00CA5CAD" w:rsidRDefault="00CA5CAD" w:rsidP="00CA5CAD">
      <w:pPr>
        <w:ind w:left="360" w:firstLine="348"/>
        <w:jc w:val="both"/>
        <w:rPr>
          <w:rStyle w:val="c5"/>
          <w:rFonts w:ascii="Times New Roman" w:hAnsi="Times New Roman" w:cs="Times New Roman"/>
          <w:color w:val="000000"/>
          <w:sz w:val="28"/>
          <w:szCs w:val="28"/>
        </w:rPr>
      </w:pPr>
      <w:r w:rsidRPr="00CA5CAD">
        <w:rPr>
          <w:rStyle w:val="c5"/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CA5CAD">
        <w:rPr>
          <w:rFonts w:ascii="Times New Roman" w:hAnsi="Times New Roman" w:cs="Times New Roman"/>
          <w:sz w:val="28"/>
          <w:szCs w:val="28"/>
        </w:rPr>
        <w:t>Положения о рабочей программе (учебных  предметов, курсов и курсов внеурочной деятельности по начальному, основному и среднему общему образованию  ФГОС) учителя МБОУ Устюжская СОШ (Приказ № 01-05-108А от 30.08.2021)</w:t>
      </w:r>
    </w:p>
    <w:p w:rsidR="00CA5CAD" w:rsidRPr="00CA5CAD" w:rsidRDefault="00561842" w:rsidP="00CA5C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Style w:val="c5"/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66618E">
        <w:rPr>
          <w:rStyle w:val="c5"/>
          <w:rFonts w:ascii="Times New Roman" w:hAnsi="Times New Roman" w:cs="Times New Roman"/>
          <w:color w:val="000000"/>
          <w:sz w:val="28"/>
          <w:szCs w:val="28"/>
        </w:rPr>
        <w:t xml:space="preserve"> а также в соответствии с рекомендациями Примерной программы (Примерные программы по учебным предметам. Основная школа. В 2-х частях, М.: «Просвещение», 2011 год</w:t>
      </w:r>
      <w:r w:rsidRPr="00634726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 w:rsidR="00CA5CAD" w:rsidRPr="00CA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авторской программы: «История России» 6-10 классы – Арсентьев, А. А. Данилов и др.</w:t>
      </w:r>
    </w:p>
    <w:p w:rsidR="00CA5CAD" w:rsidRPr="00CA5CAD" w:rsidRDefault="00CA5CAD" w:rsidP="00CA5C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связи с переходом в 2021-2022 учебном году на преподавание учебного предмета "История" с концентрической системы обучения в линейно-хронологическую образовательный процесс в 10-11 классах (ФГОС СОО) строится исходя из следующих нормативных документов:</w:t>
      </w:r>
    </w:p>
    <w:p w:rsidR="00CA5CAD" w:rsidRPr="00CA5CAD" w:rsidRDefault="00CA5CAD" w:rsidP="00CA5CA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 от 29.12.2012 № 273-ФЗ «Об образовании в Российской Федерации»;</w:t>
      </w:r>
    </w:p>
    <w:p w:rsidR="00CA5CAD" w:rsidRPr="00CA5CAD" w:rsidRDefault="00CA5CAD" w:rsidP="00CA5CA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Министерства образованияи науки Российской Федерации от 05.03.2004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 (в ред. приказов Министерства образованияи науки Российской Федерации от 03.06.2008 № 164, от 31.08.2009 № 320, от 19.10.2009 № 427, от 10.11.2011 № 2643, от 24.01.2012 № 39, от 31.01.2012 № 69);</w:t>
      </w:r>
    </w:p>
    <w:p w:rsidR="00CA5CAD" w:rsidRPr="00CA5CAD" w:rsidRDefault="00CA5CAD" w:rsidP="00CA5CA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Приказ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образования»;</w:t>
      </w:r>
    </w:p>
    <w:p w:rsidR="00CA5CAD" w:rsidRPr="00CA5CAD" w:rsidRDefault="00CA5CAD" w:rsidP="00CA5CA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Министерства образования и науки Российской Федерации от 29.12.2014 № 1644 «О внесении изменений в приказ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образования»;</w:t>
      </w:r>
    </w:p>
    <w:p w:rsidR="00CA5CAD" w:rsidRPr="00CA5CAD" w:rsidRDefault="00CA5CAD" w:rsidP="00CA5CA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Министерства образования и науки Российской Федерации от 31.12.2015 № 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17.12.2010№ 1897»;</w:t>
      </w:r>
    </w:p>
    <w:p w:rsidR="00CA5CAD" w:rsidRPr="00CA5CAD" w:rsidRDefault="00CA5CAD" w:rsidP="00CA5CA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Министерства образования и науки Российской Федерации от 31.03.2014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с внесенными изменениями (приказы Министерства образования и науки Российской Федерации от 8.06.2015 № 576, 28.12.2015 № 1529, 26.01.2016 № 38, 29.12.2016 № 1677);</w:t>
      </w:r>
    </w:p>
    <w:p w:rsidR="00CA5CAD" w:rsidRPr="00CA5CAD" w:rsidRDefault="00CA5CAD" w:rsidP="00CA5CA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Концепция нового учебно-методического комплекса по отечественной истории (Вестник образования, 2014, № 13; сайт Российского исторического общества (http://rushistory.org/images/documents/kon);</w:t>
      </w:r>
    </w:p>
    <w:p w:rsidR="00CA5CAD" w:rsidRPr="00CA5CAD" w:rsidRDefault="00CA5CAD" w:rsidP="00CA5CA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 (протокол от 8.04.2015 № 1/15) – Электронный ресурс реестра основных образовательных программ http://fgosreestr.ru/).</w:t>
      </w:r>
    </w:p>
    <w:p w:rsidR="00CA5CAD" w:rsidRPr="00CA5CAD" w:rsidRDefault="00CA5CAD" w:rsidP="00CA5C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5CA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Описание места учебного предмета в учебном плане</w:t>
      </w:r>
    </w:p>
    <w:p w:rsidR="00CA5CAD" w:rsidRPr="00CA5CAD" w:rsidRDefault="00CA5CAD" w:rsidP="00CA5C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Структурно предмет «История» включает учебные курсы по всеобщей (Новейшей) истории и истории России (1914-2012гг) и изучается на ступени среднего общего образования в качестве обязательного, в 10 классах по 2 часа в неделю, 68 часов. Из них 28 часов- Всеобщая история, 40 часов- История России. Учебный курс "История" в 10-11 классах включает в себя Историю России и Всеобщюю историю XX века, поэтому обучение </w:t>
      </w:r>
      <w:r w:rsidRPr="00CA5C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целесообразней проводить синхронизируя данные курсы</w:t>
      </w:r>
      <w:r w:rsidRPr="00CA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поскольку события мировой и отечественной истории связанны друг с другом тесным образом.</w:t>
      </w:r>
    </w:p>
    <w:p w:rsidR="00CA5CAD" w:rsidRPr="00CA5CAD" w:rsidRDefault="00CA5CAD" w:rsidP="00CA5CAD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A5CAD">
        <w:rPr>
          <w:rFonts w:ascii="Times New Roman" w:hAnsi="Times New Roman" w:cs="Times New Roman"/>
          <w:b/>
          <w:sz w:val="28"/>
          <w:szCs w:val="28"/>
        </w:rPr>
        <w:lastRenderedPageBreak/>
        <w:t>Цель курса</w:t>
      </w:r>
      <w:r w:rsidRPr="00CA5CAD">
        <w:rPr>
          <w:rFonts w:ascii="Times New Roman" w:hAnsi="Times New Roman" w:cs="Times New Roman"/>
          <w:sz w:val="28"/>
          <w:szCs w:val="28"/>
        </w:rPr>
        <w:t>:</w:t>
      </w:r>
    </w:p>
    <w:p w:rsidR="00CA5CAD" w:rsidRPr="00CA5CAD" w:rsidRDefault="00CA5CAD" w:rsidP="00CA5CAD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A5CAD">
        <w:rPr>
          <w:rFonts w:ascii="Times New Roman" w:hAnsi="Times New Roman" w:cs="Times New Roman"/>
          <w:sz w:val="28"/>
          <w:szCs w:val="28"/>
        </w:rPr>
        <w:t>Воспитание гражданственности, развитие мировоззренческих убеждений учащихся на основе осмысления ими исторически сложившихся культурных, религиозных, этнонациональных традиций, нравственных и социальных установок.</w:t>
      </w:r>
    </w:p>
    <w:p w:rsidR="00CA5CAD" w:rsidRPr="00CA5CAD" w:rsidRDefault="00CA5CAD" w:rsidP="00CA5CAD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A5CAD">
        <w:rPr>
          <w:rFonts w:ascii="Times New Roman" w:hAnsi="Times New Roman" w:cs="Times New Roman"/>
          <w:b/>
          <w:sz w:val="28"/>
          <w:szCs w:val="28"/>
        </w:rPr>
        <w:t>Задачи курса</w:t>
      </w:r>
      <w:r w:rsidRPr="00CA5CAD">
        <w:rPr>
          <w:rFonts w:ascii="Times New Roman" w:hAnsi="Times New Roman" w:cs="Times New Roman"/>
          <w:sz w:val="28"/>
          <w:szCs w:val="28"/>
        </w:rPr>
        <w:t>:</w:t>
      </w:r>
    </w:p>
    <w:p w:rsidR="00CA5CAD" w:rsidRPr="00CA5CAD" w:rsidRDefault="00CA5CAD" w:rsidP="00CA5CAD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 w:rsidRPr="00CA5CAD">
        <w:rPr>
          <w:rFonts w:ascii="Times New Roman" w:hAnsi="Times New Roman"/>
          <w:sz w:val="28"/>
          <w:szCs w:val="28"/>
        </w:rPr>
        <w:t>-формировать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CA5CAD" w:rsidRPr="00CA5CAD" w:rsidRDefault="00CA5CAD" w:rsidP="00CA5CAD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 w:rsidRPr="00CA5CAD">
        <w:rPr>
          <w:rFonts w:ascii="Times New Roman" w:hAnsi="Times New Roman"/>
          <w:sz w:val="28"/>
          <w:szCs w:val="28"/>
        </w:rPr>
        <w:t>-овладеть  знаниями об основных этапах развития человеческого общества с древности до наших дней в социальной, экономической, политической, духовной и нравственной сферах при особом внимании к месту и роли России во всемирно-историческом процессе;</w:t>
      </w:r>
    </w:p>
    <w:p w:rsidR="00CA5CAD" w:rsidRPr="00CA5CAD" w:rsidRDefault="00CA5CAD" w:rsidP="00CA5CAD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 w:rsidRPr="00CA5CAD">
        <w:rPr>
          <w:rFonts w:ascii="Times New Roman" w:hAnsi="Times New Roman"/>
          <w:sz w:val="28"/>
          <w:szCs w:val="28"/>
        </w:rPr>
        <w:t>-воспитывать учащихся в духе патриотизма, уважения к своему Отечеству — многонациональному Российскому государству,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</w:p>
    <w:p w:rsidR="00CA5CAD" w:rsidRPr="00CA5CAD" w:rsidRDefault="00CA5CAD" w:rsidP="00CA5CAD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 w:rsidRPr="00CA5CAD">
        <w:rPr>
          <w:rFonts w:ascii="Times New Roman" w:hAnsi="Times New Roman"/>
          <w:sz w:val="28"/>
          <w:szCs w:val="28"/>
        </w:rPr>
        <w:t>-развитие способности учащихся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взаимообусловленности;</w:t>
      </w:r>
    </w:p>
    <w:p w:rsidR="00CA5CAD" w:rsidRPr="00CA5CAD" w:rsidRDefault="00CA5CAD" w:rsidP="00CA5CAD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 w:rsidRPr="00CA5CAD">
        <w:rPr>
          <w:rFonts w:ascii="Times New Roman" w:hAnsi="Times New Roman"/>
          <w:sz w:val="28"/>
          <w:szCs w:val="28"/>
        </w:rPr>
        <w:t>-формировать у школьников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полиэтничном и многоконфессиональном обществе.</w:t>
      </w:r>
    </w:p>
    <w:p w:rsidR="00CA5CAD" w:rsidRPr="00CA5CAD" w:rsidRDefault="00CA5CAD" w:rsidP="00CA5CAD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A5CAD">
        <w:rPr>
          <w:rFonts w:ascii="Times New Roman" w:hAnsi="Times New Roman" w:cs="Times New Roman"/>
          <w:sz w:val="28"/>
          <w:szCs w:val="28"/>
        </w:rPr>
        <w:t>-Развитие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системами.</w:t>
      </w:r>
    </w:p>
    <w:p w:rsidR="00CA5CAD" w:rsidRPr="00CA5CAD" w:rsidRDefault="00CA5CAD" w:rsidP="00CA5CAD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A5CAD">
        <w:rPr>
          <w:rFonts w:ascii="Times New Roman" w:hAnsi="Times New Roman" w:cs="Times New Roman"/>
          <w:sz w:val="28"/>
          <w:szCs w:val="28"/>
        </w:rPr>
        <w:t>-Освоение систематизированных знаний об истории человечества, формирование целостного представления о месте и роли России во всемирно-историческом процессе.</w:t>
      </w:r>
    </w:p>
    <w:p w:rsidR="00CA5CAD" w:rsidRPr="00CA5CAD" w:rsidRDefault="00CA5CAD" w:rsidP="00CA5CAD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A5CAD">
        <w:rPr>
          <w:rFonts w:ascii="Times New Roman" w:hAnsi="Times New Roman" w:cs="Times New Roman"/>
          <w:sz w:val="28"/>
          <w:szCs w:val="28"/>
        </w:rPr>
        <w:t>-Овладение умениями и навыками поиска, систематизации и комплексного анализа исторической информации.</w:t>
      </w:r>
    </w:p>
    <w:p w:rsidR="00CA5CAD" w:rsidRPr="00CA5CAD" w:rsidRDefault="00CA5CAD" w:rsidP="00CA5CAD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A5CAD">
        <w:rPr>
          <w:rFonts w:ascii="Times New Roman" w:hAnsi="Times New Roman" w:cs="Times New Roman"/>
          <w:sz w:val="28"/>
          <w:szCs w:val="28"/>
        </w:rPr>
        <w:lastRenderedPageBreak/>
        <w:t>-Формирование исторического мышления – способности рассматривать события и явления 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</w:t>
      </w:r>
    </w:p>
    <w:p w:rsidR="00CA5CAD" w:rsidRPr="00CA5CAD" w:rsidRDefault="00CA5CAD" w:rsidP="00CA5CAD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</w:p>
    <w:p w:rsidR="00CA5CAD" w:rsidRPr="00CA5CAD" w:rsidRDefault="00CA5CAD" w:rsidP="00CA5C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ориентирована на использование </w:t>
      </w:r>
      <w:r w:rsidRPr="00CA5CA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учебно-методического комплекта:</w:t>
      </w:r>
    </w:p>
    <w:p w:rsidR="00CA5CAD" w:rsidRPr="00CA5CAD" w:rsidRDefault="00CA5CAD" w:rsidP="00CA5CAD">
      <w:pPr>
        <w:pStyle w:val="a3"/>
        <w:rPr>
          <w:rFonts w:ascii="Times New Roman" w:hAnsi="Times New Roman"/>
          <w:sz w:val="28"/>
          <w:szCs w:val="28"/>
        </w:rPr>
      </w:pPr>
      <w:r w:rsidRPr="00CA5CAD">
        <w:rPr>
          <w:rFonts w:ascii="Times New Roman" w:hAnsi="Times New Roman"/>
          <w:sz w:val="28"/>
          <w:szCs w:val="28"/>
        </w:rPr>
        <w:t>Всеобщая история 10 класс Н.В. Загладин, Н.А. Симония Москава «Русское слово» 2017</w:t>
      </w:r>
    </w:p>
    <w:p w:rsidR="00CA5CAD" w:rsidRPr="00CA5CAD" w:rsidRDefault="00CA5CAD" w:rsidP="00CA5C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История России. 10 класс. Учеб. для общеобразо</w:t>
      </w:r>
      <w:r w:rsidRPr="00CA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вательных учреждений. В 3ч. / Н.М. Арсентьев, А.А. Данилов и др.; под ред. А.В. Торкунова. - М.: Просвещение, 2019.</w:t>
      </w:r>
    </w:p>
    <w:p w:rsidR="00CA5CAD" w:rsidRPr="00CA5CAD" w:rsidRDefault="00CA5CAD" w:rsidP="00CA5CAD">
      <w:pPr>
        <w:suppressAutoHyphens/>
        <w:snapToGri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A5CAD">
        <w:rPr>
          <w:rFonts w:ascii="Times New Roman" w:hAnsi="Times New Roman" w:cs="Times New Roman"/>
          <w:sz w:val="28"/>
          <w:szCs w:val="28"/>
        </w:rPr>
        <w:t>При реализации программы применяется педагогическая  технология процессуального мониторинга. Данная технология  предполагает конкретизацию целей через действия обучающихся. Таким образом обеспечивает системно-деятельностный подход в обучении. Что способствует развитию универсальных учебных действий.</w:t>
      </w:r>
    </w:p>
    <w:p w:rsidR="00CA5CAD" w:rsidRPr="00CA5CAD" w:rsidRDefault="00CA5CAD" w:rsidP="00CA5CAD">
      <w:pPr>
        <w:suppressAutoHyphens/>
        <w:snapToGri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A5CAD" w:rsidRPr="00CA5CAD" w:rsidRDefault="00CA5CAD" w:rsidP="00CA5CAD">
      <w:pPr>
        <w:suppressAutoHyphens/>
        <w:snapToGri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A5CAD" w:rsidRPr="00CA5CAD" w:rsidRDefault="00CA5CAD" w:rsidP="00CA5CAD">
      <w:pPr>
        <w:suppressAutoHyphens/>
        <w:snapToGri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A5CAD" w:rsidRPr="00CA5CAD" w:rsidRDefault="00CA5CAD" w:rsidP="00CA5CAD">
      <w:pPr>
        <w:suppressAutoHyphens/>
        <w:snapToGri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A5CAD" w:rsidRPr="00CA5CAD" w:rsidRDefault="00CA5CAD" w:rsidP="00CA5CAD">
      <w:pPr>
        <w:suppressAutoHyphens/>
        <w:snapToGri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A5CAD" w:rsidRPr="00CA5CAD" w:rsidRDefault="00CA5CAD" w:rsidP="00CA5CAD">
      <w:pPr>
        <w:suppressAutoHyphens/>
        <w:snapToGri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A5CAD" w:rsidRPr="00CA5CAD" w:rsidRDefault="00CA5CAD" w:rsidP="00CA5CAD">
      <w:pPr>
        <w:suppressAutoHyphens/>
        <w:snapToGri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A5CAD" w:rsidRPr="00CA5CAD" w:rsidRDefault="00CA5CAD" w:rsidP="00CA5CAD">
      <w:pPr>
        <w:suppressAutoHyphens/>
        <w:snapToGri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A5CAD" w:rsidRPr="00CA5CAD" w:rsidRDefault="00CA5CAD" w:rsidP="00CA5CAD">
      <w:pPr>
        <w:suppressAutoHyphens/>
        <w:snapToGri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A5CAD" w:rsidRPr="00CA5CAD" w:rsidRDefault="00CA5CAD" w:rsidP="00CA5CAD">
      <w:pPr>
        <w:suppressAutoHyphens/>
        <w:snapToGri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A5CAD" w:rsidRPr="00CA5CAD" w:rsidRDefault="00CA5CAD" w:rsidP="00CA5CAD">
      <w:pPr>
        <w:suppressAutoHyphens/>
        <w:snapToGri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A5CAD" w:rsidRPr="00CA5CAD" w:rsidRDefault="00CA5CAD" w:rsidP="00CA5CAD">
      <w:pPr>
        <w:suppressAutoHyphens/>
        <w:snapToGri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A5CAD" w:rsidRPr="00CA5CAD" w:rsidRDefault="00CA5CAD" w:rsidP="00CA5CAD">
      <w:pPr>
        <w:suppressAutoHyphens/>
        <w:snapToGri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A5CAD" w:rsidRPr="00CA5CAD" w:rsidRDefault="00CA5CAD" w:rsidP="00CA5CAD">
      <w:pPr>
        <w:suppressAutoHyphens/>
        <w:snapToGri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A5CAD" w:rsidRPr="00CA5CAD" w:rsidRDefault="00CA5CAD" w:rsidP="00CA5CAD">
      <w:pPr>
        <w:suppressAutoHyphens/>
        <w:snapToGrid w:val="0"/>
        <w:spacing w:after="0" w:line="240" w:lineRule="auto"/>
        <w:ind w:firstLine="36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A5CA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A5CAD" w:rsidRPr="00CA5CAD" w:rsidRDefault="00CA5CAD" w:rsidP="00CA5CA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5CAD" w:rsidRPr="00CA5CAD" w:rsidRDefault="00CA5CAD" w:rsidP="00CA5C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5C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2. Планируемые результаты освоения курса (личностные, метапредметные, предметные)</w:t>
      </w:r>
    </w:p>
    <w:p w:rsidR="00CA5CAD" w:rsidRPr="00CA5CAD" w:rsidRDefault="00CA5CAD" w:rsidP="00CA5C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5CA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Личностные результаты:</w:t>
      </w:r>
    </w:p>
    <w:p w:rsidR="00CA5CAD" w:rsidRPr="00CA5CAD" w:rsidRDefault="00CA5CAD" w:rsidP="00CA5CA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гуманистических традиций и ценностей совре</w:t>
      </w:r>
      <w:r w:rsidRPr="00CA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менного общества, уважение прав и свобод человека;</w:t>
      </w:r>
    </w:p>
    <w:p w:rsidR="00CA5CAD" w:rsidRPr="00CA5CAD" w:rsidRDefault="00CA5CAD" w:rsidP="00CA5CA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осмысление социально-нравственного опыта предше</w:t>
      </w:r>
      <w:r w:rsidRPr="00CA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ствующих поколений, способность к определению своей по</w:t>
      </w:r>
      <w:r w:rsidRPr="00CA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зиции и ответственному поведению в современном обществе;</w:t>
      </w:r>
    </w:p>
    <w:p w:rsidR="00CA5CAD" w:rsidRPr="00CA5CAD" w:rsidRDefault="00CA5CAD" w:rsidP="00CA5CA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</w:t>
      </w:r>
    </w:p>
    <w:p w:rsidR="00CA5CAD" w:rsidRPr="00CA5CAD" w:rsidRDefault="00CA5CAD" w:rsidP="00CA5CA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CA5CAD" w:rsidRPr="00CA5CAD" w:rsidRDefault="00CA5CAD" w:rsidP="00CA5CA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уважения к культуре, языкам, традициям и обычаям народов, проживающих в Российской Федерации;</w:t>
      </w:r>
    </w:p>
    <w:p w:rsidR="00CA5CAD" w:rsidRPr="00CA5CAD" w:rsidRDefault="00CA5CAD" w:rsidP="00CA5CA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:rsidR="00CA5CAD" w:rsidRPr="00CA5CAD" w:rsidRDefault="00CA5CAD" w:rsidP="00CA5CA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</w:t>
      </w:r>
    </w:p>
    <w:p w:rsidR="00CA5CAD" w:rsidRPr="00CA5CAD" w:rsidRDefault="00CA5CAD" w:rsidP="00CA5CA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</w:t>
      </w:r>
    </w:p>
    <w:p w:rsidR="00CA5CAD" w:rsidRPr="00CA5CAD" w:rsidRDefault="00CA5CAD" w:rsidP="00CA5C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5CA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Метапредметные результаты:</w:t>
      </w:r>
    </w:p>
    <w:p w:rsidR="00CA5CAD" w:rsidRPr="00CA5CAD" w:rsidRDefault="00CA5CAD" w:rsidP="00CA5CAD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CA5CAD" w:rsidRPr="00CA5CAD" w:rsidRDefault="00CA5CAD" w:rsidP="00CA5CAD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CA5CAD" w:rsidRPr="00CA5CAD" w:rsidRDefault="00CA5CAD" w:rsidP="00CA5CAD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ставить и формулировать собственные задачи в образовательной деятельности и жизненных ситуациях;</w:t>
      </w:r>
    </w:p>
    <w:p w:rsidR="00CA5CAD" w:rsidRPr="00CA5CAD" w:rsidRDefault="00CA5CAD" w:rsidP="00CA5CAD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CA5CAD" w:rsidRPr="00CA5CAD" w:rsidRDefault="00CA5CAD" w:rsidP="00CA5CAD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CA5CAD" w:rsidRPr="00CA5CAD" w:rsidRDefault="00CA5CAD" w:rsidP="00CA5CAD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организовывать эффективный поиск ресурсов, необходимых для достижения поставленной цели;</w:t>
      </w:r>
    </w:p>
    <w:p w:rsidR="00CA5CAD" w:rsidRPr="00CA5CAD" w:rsidRDefault="00CA5CAD" w:rsidP="00CA5CAD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сопоставлять полученный результат деятельности с поставленной заранее целью.</w:t>
      </w:r>
    </w:p>
    <w:p w:rsidR="00CA5CAD" w:rsidRPr="00CA5CAD" w:rsidRDefault="00CA5CAD" w:rsidP="00CA5CAD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CA5CAD" w:rsidRPr="00CA5CAD" w:rsidRDefault="00CA5CAD" w:rsidP="00CA5CAD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CA5CAD" w:rsidRPr="00CA5CAD" w:rsidRDefault="00CA5CAD" w:rsidP="00CA5CAD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CA5CAD" w:rsidRPr="00CA5CAD" w:rsidRDefault="00CA5CAD" w:rsidP="00CA5CAD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CA5CAD" w:rsidRPr="00CA5CAD" w:rsidRDefault="00CA5CAD" w:rsidP="00CA5CAD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CA5CAD" w:rsidRPr="00CA5CAD" w:rsidRDefault="00CA5CAD" w:rsidP="00CA5CAD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CA5CAD" w:rsidRPr="00CA5CAD" w:rsidRDefault="00CA5CAD" w:rsidP="00CA5CAD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CA5CAD" w:rsidRPr="00CA5CAD" w:rsidRDefault="00CA5CAD" w:rsidP="00CA5CAD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</w:t>
      </w:r>
    </w:p>
    <w:p w:rsidR="00CA5CAD" w:rsidRPr="00CA5CAD" w:rsidRDefault="00CA5CAD" w:rsidP="00CA5C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5CA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Предметные результаты:</w:t>
      </w:r>
    </w:p>
    <w:p w:rsidR="00CA5CAD" w:rsidRPr="00CA5CAD" w:rsidRDefault="00CA5CAD" w:rsidP="00CA5C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понимание предмета, ключевых вопросов и основных составляющих элементов изучаемой предметной области, что обеспечивается не за счет заучивания определений и правил, а посредством моделирования и постановки проблемных вопросов культуры, характерных для данной предметной области;</w:t>
      </w:r>
    </w:p>
    <w:p w:rsidR="00CA5CAD" w:rsidRPr="00CA5CAD" w:rsidRDefault="00CA5CAD" w:rsidP="00CA5C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умение решать основные практические задачи, характерные для использования методов и инструментария данной предметной области;</w:t>
      </w:r>
    </w:p>
    <w:p w:rsidR="00CA5CAD" w:rsidRPr="00CA5CAD" w:rsidRDefault="00CA5CAD" w:rsidP="00CA5C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осознание рамок изучаемой предметной области, ограниченности методов и инструментов, типичных связей с некоторыми другими областями знания.</w:t>
      </w:r>
    </w:p>
    <w:p w:rsidR="00CA5CAD" w:rsidRPr="00CA5CAD" w:rsidRDefault="00CA5CAD" w:rsidP="00CA5CAD">
      <w:pPr>
        <w:pStyle w:val="141"/>
        <w:shd w:val="clear" w:color="auto" w:fill="auto"/>
        <w:tabs>
          <w:tab w:val="left" w:pos="1079"/>
        </w:tabs>
        <w:spacing w:line="276" w:lineRule="auto"/>
        <w:ind w:firstLine="0"/>
        <w:rPr>
          <w:rFonts w:ascii="Times New Roman" w:eastAsia="Calibri" w:hAnsi="Times New Roman" w:cs="Times New Roman"/>
          <w:i w:val="0"/>
          <w:sz w:val="28"/>
          <w:szCs w:val="28"/>
        </w:rPr>
      </w:pPr>
    </w:p>
    <w:p w:rsidR="00CA5CAD" w:rsidRPr="00CA5CAD" w:rsidRDefault="00CA5CAD" w:rsidP="00CA5CAD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A5CAD">
        <w:rPr>
          <w:rFonts w:ascii="Times New Roman" w:hAnsi="Times New Roman"/>
          <w:b/>
          <w:sz w:val="28"/>
          <w:szCs w:val="28"/>
        </w:rPr>
        <w:t>График проведения контрольных  работ</w:t>
      </w:r>
    </w:p>
    <w:p w:rsidR="00CA5CAD" w:rsidRPr="00CA5CAD" w:rsidRDefault="00CA5CAD" w:rsidP="00CA5CA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604"/>
        <w:gridCol w:w="4392"/>
        <w:gridCol w:w="2886"/>
        <w:gridCol w:w="1689"/>
      </w:tblGrid>
      <w:tr w:rsidR="00CA5CAD" w:rsidRPr="00CA5CAD" w:rsidTr="00EE6B50">
        <w:tc>
          <w:tcPr>
            <w:tcW w:w="604" w:type="dxa"/>
          </w:tcPr>
          <w:p w:rsidR="00CA5CAD" w:rsidRPr="00CA5CAD" w:rsidRDefault="00CA5CAD" w:rsidP="00EE6B50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A5CAD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4392" w:type="dxa"/>
          </w:tcPr>
          <w:p w:rsidR="00CA5CAD" w:rsidRPr="00CA5CAD" w:rsidRDefault="00CA5CAD" w:rsidP="00EE6B50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A5CAD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886" w:type="dxa"/>
          </w:tcPr>
          <w:p w:rsidR="00CA5CAD" w:rsidRPr="00CA5CAD" w:rsidRDefault="00CA5CAD" w:rsidP="00EE6B50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A5CAD">
              <w:rPr>
                <w:rFonts w:ascii="Times New Roman" w:hAnsi="Times New Roman"/>
                <w:b/>
                <w:sz w:val="28"/>
                <w:szCs w:val="28"/>
              </w:rPr>
              <w:t>Вид деятельности</w:t>
            </w:r>
          </w:p>
        </w:tc>
        <w:tc>
          <w:tcPr>
            <w:tcW w:w="1689" w:type="dxa"/>
          </w:tcPr>
          <w:p w:rsidR="00CA5CAD" w:rsidRPr="00CA5CAD" w:rsidRDefault="00CA5CAD" w:rsidP="00EE6B50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A5CAD">
              <w:rPr>
                <w:rFonts w:ascii="Times New Roman" w:hAnsi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CA5CAD" w:rsidRPr="00CA5CAD" w:rsidTr="00EE6B50">
        <w:tc>
          <w:tcPr>
            <w:tcW w:w="604" w:type="dxa"/>
          </w:tcPr>
          <w:p w:rsidR="00CA5CAD" w:rsidRPr="00CA5CAD" w:rsidRDefault="00CA5C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CA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92" w:type="dxa"/>
          </w:tcPr>
          <w:p w:rsidR="00CA5CAD" w:rsidRPr="00CA5CAD" w:rsidRDefault="00CA5CAD" w:rsidP="00EE6B50">
            <w:pPr>
              <w:pStyle w:val="a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C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«Первая мировая война».</w:t>
            </w:r>
          </w:p>
        </w:tc>
        <w:tc>
          <w:tcPr>
            <w:tcW w:w="2886" w:type="dxa"/>
          </w:tcPr>
          <w:p w:rsidR="00CA5CAD" w:rsidRPr="00CA5CAD" w:rsidRDefault="00CA5CAD" w:rsidP="00EE6B50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A5CAD">
              <w:rPr>
                <w:rFonts w:ascii="Times New Roman" w:hAnsi="Times New Roman"/>
                <w:sz w:val="28"/>
                <w:szCs w:val="28"/>
              </w:rPr>
              <w:t>Контрольная работа.</w:t>
            </w:r>
          </w:p>
        </w:tc>
        <w:tc>
          <w:tcPr>
            <w:tcW w:w="1689" w:type="dxa"/>
          </w:tcPr>
          <w:p w:rsidR="00CA5CAD" w:rsidRPr="00CA5CAD" w:rsidRDefault="00CA5C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5CAD" w:rsidRPr="00CA5CAD" w:rsidTr="00EE6B50">
        <w:tc>
          <w:tcPr>
            <w:tcW w:w="604" w:type="dxa"/>
          </w:tcPr>
          <w:p w:rsidR="00CA5CAD" w:rsidRPr="00CA5CAD" w:rsidRDefault="00CA5C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CA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92" w:type="dxa"/>
          </w:tcPr>
          <w:p w:rsidR="00CA5CAD" w:rsidRPr="00CA5CAD" w:rsidRDefault="00CA5CAD" w:rsidP="00EE6B50">
            <w:pPr>
              <w:spacing w:after="150"/>
              <w:rPr>
                <w:color w:val="000000"/>
                <w:sz w:val="28"/>
                <w:szCs w:val="28"/>
              </w:rPr>
            </w:pPr>
            <w:r w:rsidRPr="00CA5CAD">
              <w:rPr>
                <w:color w:val="000000"/>
                <w:sz w:val="28"/>
                <w:szCs w:val="28"/>
              </w:rPr>
              <w:t>«Образование национальных государств в Европе.</w:t>
            </w:r>
          </w:p>
          <w:p w:rsidR="00CA5CAD" w:rsidRPr="00CA5CAD" w:rsidRDefault="00CA5CAD" w:rsidP="00EE6B50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5C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Послевоенная система международных договоров»</w:t>
            </w:r>
          </w:p>
        </w:tc>
        <w:tc>
          <w:tcPr>
            <w:tcW w:w="2886" w:type="dxa"/>
          </w:tcPr>
          <w:p w:rsidR="00CA5CAD" w:rsidRPr="00CA5CAD" w:rsidRDefault="00CA5CAD" w:rsidP="00EE6B50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A5CAD">
              <w:rPr>
                <w:rFonts w:ascii="Times New Roman" w:hAnsi="Times New Roman"/>
                <w:sz w:val="28"/>
                <w:szCs w:val="28"/>
              </w:rPr>
              <w:t>Контрольное тестирование</w:t>
            </w:r>
          </w:p>
        </w:tc>
        <w:tc>
          <w:tcPr>
            <w:tcW w:w="1689" w:type="dxa"/>
          </w:tcPr>
          <w:p w:rsidR="00CA5CAD" w:rsidRPr="00CA5CAD" w:rsidRDefault="00CA5C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5CAD" w:rsidRPr="00CA5CAD" w:rsidTr="00EE6B50">
        <w:tc>
          <w:tcPr>
            <w:tcW w:w="604" w:type="dxa"/>
          </w:tcPr>
          <w:p w:rsidR="00CA5CAD" w:rsidRPr="00CA5CAD" w:rsidRDefault="00CA5C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CAD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392" w:type="dxa"/>
          </w:tcPr>
          <w:p w:rsidR="00CA5CAD" w:rsidRPr="00CA5CAD" w:rsidRDefault="00CA5CAD" w:rsidP="00EE6B50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5C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«Россия в годы «великих потрясений».</w:t>
            </w:r>
          </w:p>
        </w:tc>
        <w:tc>
          <w:tcPr>
            <w:tcW w:w="2886" w:type="dxa"/>
          </w:tcPr>
          <w:p w:rsidR="00CA5CAD" w:rsidRPr="00CA5CAD" w:rsidRDefault="00CA5C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CAD">
              <w:rPr>
                <w:rFonts w:ascii="Times New Roman" w:hAnsi="Times New Roman"/>
                <w:sz w:val="28"/>
                <w:szCs w:val="28"/>
              </w:rPr>
              <w:t>Тестирование</w:t>
            </w:r>
          </w:p>
        </w:tc>
        <w:tc>
          <w:tcPr>
            <w:tcW w:w="1689" w:type="dxa"/>
          </w:tcPr>
          <w:p w:rsidR="00CA5CAD" w:rsidRPr="00CA5CAD" w:rsidRDefault="00CA5C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5CAD" w:rsidRPr="00CA5CAD" w:rsidTr="00EE6B50">
        <w:tc>
          <w:tcPr>
            <w:tcW w:w="604" w:type="dxa"/>
          </w:tcPr>
          <w:p w:rsidR="00CA5CAD" w:rsidRPr="00CA5CAD" w:rsidRDefault="00CA5C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CA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392" w:type="dxa"/>
          </w:tcPr>
          <w:p w:rsidR="00CA5CAD" w:rsidRPr="00CA5CAD" w:rsidRDefault="00CA5CAD" w:rsidP="00EE6B50">
            <w:pPr>
              <w:pStyle w:val="a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5CA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CA5C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Политическое и социально–экономическое развитие ведущих стран мира в 1920-1930-х гг.»</w:t>
            </w:r>
          </w:p>
          <w:p w:rsidR="00CA5CAD" w:rsidRPr="00CA5CAD" w:rsidRDefault="00CA5C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86" w:type="dxa"/>
          </w:tcPr>
          <w:p w:rsidR="00CA5CAD" w:rsidRPr="00CA5CAD" w:rsidRDefault="00CA5C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CAD">
              <w:rPr>
                <w:rFonts w:ascii="Times New Roman" w:hAnsi="Times New Roman"/>
                <w:sz w:val="28"/>
                <w:szCs w:val="28"/>
              </w:rPr>
              <w:t>Контрольный тест</w:t>
            </w:r>
          </w:p>
        </w:tc>
        <w:tc>
          <w:tcPr>
            <w:tcW w:w="1689" w:type="dxa"/>
          </w:tcPr>
          <w:p w:rsidR="00CA5CAD" w:rsidRPr="00CA5CAD" w:rsidRDefault="00CA5C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5CAD" w:rsidRPr="00CA5CAD" w:rsidTr="00EE6B50">
        <w:tc>
          <w:tcPr>
            <w:tcW w:w="604" w:type="dxa"/>
          </w:tcPr>
          <w:p w:rsidR="00CA5CAD" w:rsidRPr="00CA5CAD" w:rsidRDefault="00CA5C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CA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392" w:type="dxa"/>
          </w:tcPr>
          <w:p w:rsidR="00CA5CAD" w:rsidRPr="00CA5CAD" w:rsidRDefault="00CA5C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CAD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 </w:t>
            </w:r>
            <w:r w:rsidRPr="00CA5CAD">
              <w:rPr>
                <w:rFonts w:ascii="Times New Roman" w:hAnsi="Times New Roman"/>
                <w:color w:val="000000"/>
                <w:sz w:val="28"/>
                <w:szCs w:val="28"/>
              </w:rPr>
              <w:t>«Мир и Россия с 1914 до 1920-х гг.»</w:t>
            </w:r>
          </w:p>
        </w:tc>
        <w:tc>
          <w:tcPr>
            <w:tcW w:w="2886" w:type="dxa"/>
          </w:tcPr>
          <w:p w:rsidR="00CA5CAD" w:rsidRPr="00CA5CAD" w:rsidRDefault="00CA5CAD" w:rsidP="00EE6B50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A5CA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Контрольная работа </w:t>
            </w:r>
          </w:p>
        </w:tc>
        <w:tc>
          <w:tcPr>
            <w:tcW w:w="1689" w:type="dxa"/>
          </w:tcPr>
          <w:p w:rsidR="00CA5CAD" w:rsidRPr="00CA5CAD" w:rsidRDefault="00CA5C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5CAD" w:rsidRPr="00CA5CAD" w:rsidTr="00EE6B50">
        <w:tc>
          <w:tcPr>
            <w:tcW w:w="604" w:type="dxa"/>
          </w:tcPr>
          <w:p w:rsidR="00CA5CAD" w:rsidRPr="00CA5CAD" w:rsidRDefault="00CA5C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CA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392" w:type="dxa"/>
          </w:tcPr>
          <w:p w:rsidR="00CA5CAD" w:rsidRPr="00CA5CAD" w:rsidRDefault="00CA5C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CAD">
              <w:rPr>
                <w:rFonts w:ascii="Times New Roman" w:hAnsi="Times New Roman"/>
                <w:color w:val="000000"/>
                <w:sz w:val="28"/>
                <w:szCs w:val="28"/>
              </w:rPr>
              <w:t>«Международные отношения в 1920-е – 1930-е гг.»</w:t>
            </w:r>
          </w:p>
        </w:tc>
        <w:tc>
          <w:tcPr>
            <w:tcW w:w="2886" w:type="dxa"/>
          </w:tcPr>
          <w:p w:rsidR="00CA5CAD" w:rsidRPr="00CA5CAD" w:rsidRDefault="00CA5C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CAD">
              <w:rPr>
                <w:rFonts w:ascii="Times New Roman" w:hAnsi="Times New Roman"/>
                <w:sz w:val="28"/>
                <w:szCs w:val="28"/>
              </w:rPr>
              <w:t xml:space="preserve"> Контрольный тест</w:t>
            </w:r>
          </w:p>
        </w:tc>
        <w:tc>
          <w:tcPr>
            <w:tcW w:w="1689" w:type="dxa"/>
          </w:tcPr>
          <w:p w:rsidR="00CA5CAD" w:rsidRPr="00CA5CAD" w:rsidRDefault="00CA5C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5CAD" w:rsidRPr="00CA5CAD" w:rsidTr="00EE6B50">
        <w:tc>
          <w:tcPr>
            <w:tcW w:w="604" w:type="dxa"/>
          </w:tcPr>
          <w:p w:rsidR="00CA5CAD" w:rsidRPr="00CA5CAD" w:rsidRDefault="00CA5C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CA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392" w:type="dxa"/>
          </w:tcPr>
          <w:p w:rsidR="00CA5CAD" w:rsidRPr="00CA5CAD" w:rsidRDefault="00CA5C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CAD">
              <w:rPr>
                <w:rFonts w:ascii="Times New Roman" w:hAnsi="Times New Roman"/>
                <w:color w:val="000000"/>
                <w:sz w:val="28"/>
                <w:szCs w:val="28"/>
              </w:rPr>
              <w:t>«Советский союз в 1920—1930-е гг.»</w:t>
            </w:r>
          </w:p>
        </w:tc>
        <w:tc>
          <w:tcPr>
            <w:tcW w:w="2886" w:type="dxa"/>
          </w:tcPr>
          <w:p w:rsidR="00CA5CAD" w:rsidRPr="00CA5CAD" w:rsidRDefault="00CA5C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CAD">
              <w:rPr>
                <w:rFonts w:ascii="Times New Roman" w:hAnsi="Times New Roman"/>
                <w:sz w:val="28"/>
                <w:szCs w:val="28"/>
              </w:rPr>
              <w:t xml:space="preserve"> Контрольный тест</w:t>
            </w:r>
          </w:p>
        </w:tc>
        <w:tc>
          <w:tcPr>
            <w:tcW w:w="1689" w:type="dxa"/>
          </w:tcPr>
          <w:p w:rsidR="00CA5CAD" w:rsidRPr="00CA5CAD" w:rsidRDefault="00CA5C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5CAD" w:rsidRPr="00CA5CAD" w:rsidTr="00EE6B50">
        <w:tc>
          <w:tcPr>
            <w:tcW w:w="604" w:type="dxa"/>
          </w:tcPr>
          <w:p w:rsidR="00CA5CAD" w:rsidRPr="00CA5CAD" w:rsidRDefault="00CA5C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CA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392" w:type="dxa"/>
          </w:tcPr>
          <w:p w:rsidR="00CA5CAD" w:rsidRPr="00CA5CAD" w:rsidRDefault="00CA5C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CA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CA5CAD">
              <w:rPr>
                <w:rFonts w:ascii="Times New Roman" w:hAnsi="Times New Roman"/>
                <w:color w:val="000000"/>
                <w:sz w:val="28"/>
                <w:szCs w:val="28"/>
              </w:rPr>
              <w:t>Вторая мировая война».</w:t>
            </w:r>
          </w:p>
        </w:tc>
        <w:tc>
          <w:tcPr>
            <w:tcW w:w="2886" w:type="dxa"/>
          </w:tcPr>
          <w:p w:rsidR="00CA5CAD" w:rsidRPr="00CA5CAD" w:rsidRDefault="00CA5CAD" w:rsidP="00EE6B50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A5CAD">
              <w:rPr>
                <w:rFonts w:ascii="Times New Roman" w:hAnsi="Times New Roman"/>
                <w:sz w:val="28"/>
                <w:szCs w:val="28"/>
              </w:rPr>
              <w:t>Исторический диктант</w:t>
            </w:r>
          </w:p>
        </w:tc>
        <w:tc>
          <w:tcPr>
            <w:tcW w:w="1689" w:type="dxa"/>
          </w:tcPr>
          <w:p w:rsidR="00CA5CAD" w:rsidRPr="00CA5CAD" w:rsidRDefault="00CA5C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5CAD" w:rsidRPr="00CA5CAD" w:rsidTr="00EE6B50">
        <w:tc>
          <w:tcPr>
            <w:tcW w:w="604" w:type="dxa"/>
          </w:tcPr>
          <w:p w:rsidR="00CA5CAD" w:rsidRPr="00CA5CAD" w:rsidRDefault="00CA5C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CA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392" w:type="dxa"/>
          </w:tcPr>
          <w:p w:rsidR="00CA5CAD" w:rsidRPr="00CA5CAD" w:rsidRDefault="00CA5C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CAD">
              <w:rPr>
                <w:rFonts w:ascii="Times New Roman" w:hAnsi="Times New Roman"/>
                <w:color w:val="000000"/>
                <w:sz w:val="28"/>
                <w:szCs w:val="28"/>
              </w:rPr>
              <w:t>«Великая Отечественная война».</w:t>
            </w:r>
          </w:p>
        </w:tc>
        <w:tc>
          <w:tcPr>
            <w:tcW w:w="2886" w:type="dxa"/>
          </w:tcPr>
          <w:p w:rsidR="00CA5CAD" w:rsidRPr="00CA5CAD" w:rsidRDefault="00CA5CAD" w:rsidP="00EE6B50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A5CAD">
              <w:rPr>
                <w:rFonts w:ascii="Times New Roman" w:hAnsi="Times New Roman"/>
                <w:sz w:val="28"/>
                <w:szCs w:val="28"/>
              </w:rPr>
              <w:t>Исторический диктант</w:t>
            </w:r>
          </w:p>
        </w:tc>
        <w:tc>
          <w:tcPr>
            <w:tcW w:w="1689" w:type="dxa"/>
          </w:tcPr>
          <w:p w:rsidR="00CA5CAD" w:rsidRPr="00CA5CAD" w:rsidRDefault="00CA5C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5CAD" w:rsidRPr="00CA5CAD" w:rsidTr="00EE6B50">
        <w:tc>
          <w:tcPr>
            <w:tcW w:w="604" w:type="dxa"/>
          </w:tcPr>
          <w:p w:rsidR="00CA5CAD" w:rsidRPr="00CA5CAD" w:rsidRDefault="00CA5C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CA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392" w:type="dxa"/>
          </w:tcPr>
          <w:p w:rsidR="00CA5CAD" w:rsidRPr="00CA5CAD" w:rsidRDefault="00CA5C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CAD">
              <w:rPr>
                <w:rFonts w:ascii="Times New Roman" w:hAnsi="Times New Roman"/>
                <w:color w:val="000000"/>
                <w:sz w:val="28"/>
                <w:szCs w:val="28"/>
              </w:rPr>
              <w:t>«Мир и СССР в 1930-1945 гг.»</w:t>
            </w:r>
          </w:p>
        </w:tc>
        <w:tc>
          <w:tcPr>
            <w:tcW w:w="2886" w:type="dxa"/>
          </w:tcPr>
          <w:p w:rsidR="00CA5CAD" w:rsidRPr="00CA5CAD" w:rsidRDefault="00CA5C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CAD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1689" w:type="dxa"/>
          </w:tcPr>
          <w:p w:rsidR="00CA5CAD" w:rsidRPr="00CA5CAD" w:rsidRDefault="00CA5CAD" w:rsidP="00EE6B5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A5CAD" w:rsidRPr="00CA5CAD" w:rsidRDefault="00CA5CAD" w:rsidP="00CA5CA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1076E" w:rsidRDefault="00CA5CAD" w:rsidP="0001076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5CAD">
        <w:rPr>
          <w:rFonts w:ascii="Times New Roman" w:eastAsia="Calibri" w:hAnsi="Times New Roman" w:cs="Times New Roman"/>
          <w:sz w:val="28"/>
          <w:szCs w:val="28"/>
        </w:rPr>
        <w:t>Формой промежуточной аттестации является</w:t>
      </w:r>
      <w:r w:rsidRPr="00CA5CAD">
        <w:rPr>
          <w:rFonts w:ascii="Times New Roman" w:eastAsia="Calibri" w:hAnsi="Times New Roman" w:cs="Times New Roman"/>
          <w:b/>
          <w:sz w:val="28"/>
          <w:szCs w:val="28"/>
        </w:rPr>
        <w:t xml:space="preserve"> зачет.</w:t>
      </w:r>
      <w:r w:rsidR="0001076E" w:rsidRPr="000107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1076E" w:rsidRPr="005905A4">
        <w:rPr>
          <w:rFonts w:ascii="Times New Roman" w:eastAsia="Times New Roman" w:hAnsi="Times New Roman" w:cs="Times New Roman"/>
          <w:sz w:val="28"/>
          <w:szCs w:val="28"/>
        </w:rPr>
        <w:t>Протокол  педсовета № 1  от 30.08.2021, утверждены приказом директора школы  № 01-05-133 от 02. 09.2021 г</w:t>
      </w:r>
    </w:p>
    <w:p w:rsidR="0001076E" w:rsidRDefault="0001076E" w:rsidP="0001076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5CAD" w:rsidRPr="00CA5CAD" w:rsidRDefault="00CA5CAD" w:rsidP="00CA5CAD">
      <w:pPr>
        <w:pStyle w:val="141"/>
        <w:shd w:val="clear" w:color="auto" w:fill="auto"/>
        <w:tabs>
          <w:tab w:val="left" w:pos="1079"/>
        </w:tabs>
        <w:spacing w:line="240" w:lineRule="auto"/>
        <w:ind w:firstLine="454"/>
        <w:rPr>
          <w:rFonts w:ascii="Times New Roman" w:eastAsia="Calibri" w:hAnsi="Times New Roman" w:cs="Times New Roman"/>
          <w:b/>
          <w:i w:val="0"/>
          <w:sz w:val="28"/>
          <w:szCs w:val="28"/>
        </w:rPr>
      </w:pPr>
    </w:p>
    <w:p w:rsidR="00CA5CAD" w:rsidRPr="00CA5CAD" w:rsidRDefault="00CA5CAD" w:rsidP="00CA5CAD">
      <w:pPr>
        <w:pStyle w:val="141"/>
        <w:shd w:val="clear" w:color="auto" w:fill="auto"/>
        <w:tabs>
          <w:tab w:val="left" w:pos="1079"/>
        </w:tabs>
        <w:spacing w:line="240" w:lineRule="auto"/>
        <w:ind w:firstLine="454"/>
        <w:rPr>
          <w:rFonts w:ascii="Times New Roman" w:eastAsia="Calibri" w:hAnsi="Times New Roman" w:cs="Times New Roman"/>
          <w:b/>
          <w:i w:val="0"/>
          <w:sz w:val="28"/>
          <w:szCs w:val="28"/>
        </w:rPr>
      </w:pPr>
    </w:p>
    <w:p w:rsidR="00CA5CAD" w:rsidRPr="00CA5CAD" w:rsidRDefault="00CA5CAD" w:rsidP="00CA5CAD">
      <w:pPr>
        <w:pStyle w:val="141"/>
        <w:shd w:val="clear" w:color="auto" w:fill="auto"/>
        <w:tabs>
          <w:tab w:val="left" w:pos="1079"/>
        </w:tabs>
        <w:spacing w:line="240" w:lineRule="auto"/>
        <w:ind w:firstLine="454"/>
        <w:rPr>
          <w:rFonts w:ascii="Times New Roman" w:eastAsia="Calibri" w:hAnsi="Times New Roman" w:cs="Times New Roman"/>
          <w:b/>
          <w:i w:val="0"/>
          <w:sz w:val="28"/>
          <w:szCs w:val="28"/>
        </w:rPr>
      </w:pPr>
    </w:p>
    <w:p w:rsidR="00CA5CAD" w:rsidRPr="00CA5CAD" w:rsidRDefault="00CA5CAD" w:rsidP="00CA5CAD">
      <w:pPr>
        <w:pStyle w:val="141"/>
        <w:shd w:val="clear" w:color="auto" w:fill="auto"/>
        <w:tabs>
          <w:tab w:val="left" w:pos="1079"/>
        </w:tabs>
        <w:spacing w:line="240" w:lineRule="auto"/>
        <w:ind w:firstLine="454"/>
        <w:rPr>
          <w:rFonts w:ascii="Times New Roman" w:eastAsia="Calibri" w:hAnsi="Times New Roman" w:cs="Times New Roman"/>
          <w:b/>
          <w:i w:val="0"/>
          <w:sz w:val="28"/>
          <w:szCs w:val="28"/>
        </w:rPr>
      </w:pPr>
    </w:p>
    <w:p w:rsidR="00CA5CAD" w:rsidRPr="00CA5CAD" w:rsidRDefault="00CA5CAD" w:rsidP="00CA5CAD">
      <w:pPr>
        <w:pStyle w:val="141"/>
        <w:shd w:val="clear" w:color="auto" w:fill="auto"/>
        <w:tabs>
          <w:tab w:val="left" w:pos="1079"/>
        </w:tabs>
        <w:spacing w:line="240" w:lineRule="auto"/>
        <w:ind w:firstLine="454"/>
        <w:rPr>
          <w:rFonts w:ascii="Times New Roman" w:eastAsia="Calibri" w:hAnsi="Times New Roman" w:cs="Times New Roman"/>
          <w:b/>
          <w:i w:val="0"/>
          <w:sz w:val="28"/>
          <w:szCs w:val="28"/>
        </w:rPr>
      </w:pPr>
      <w:r w:rsidRPr="00CA5CAD">
        <w:rPr>
          <w:rFonts w:ascii="Times New Roman" w:eastAsia="Calibri" w:hAnsi="Times New Roman" w:cs="Times New Roman"/>
          <w:b/>
          <w:i w:val="0"/>
          <w:sz w:val="28"/>
          <w:szCs w:val="28"/>
        </w:rPr>
        <w:t>3.Содержание учебного предмета.</w:t>
      </w:r>
    </w:p>
    <w:p w:rsidR="00CA5CAD" w:rsidRPr="00CA5CAD" w:rsidRDefault="00CA5CAD" w:rsidP="00CA5CAD">
      <w:pPr>
        <w:pStyle w:val="141"/>
        <w:shd w:val="clear" w:color="auto" w:fill="auto"/>
        <w:tabs>
          <w:tab w:val="left" w:pos="1079"/>
        </w:tabs>
        <w:spacing w:line="240" w:lineRule="auto"/>
        <w:ind w:firstLine="0"/>
        <w:rPr>
          <w:rFonts w:ascii="Times New Roman" w:eastAsia="Calibri" w:hAnsi="Times New Roman" w:cs="Times New Roman"/>
          <w:i w:val="0"/>
          <w:sz w:val="28"/>
          <w:szCs w:val="28"/>
        </w:rPr>
      </w:pPr>
    </w:p>
    <w:tbl>
      <w:tblPr>
        <w:tblpPr w:leftFromText="180" w:rightFromText="180" w:vertAnchor="text" w:horzAnchor="margin" w:tblpY="614"/>
        <w:tblW w:w="140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647"/>
        <w:gridCol w:w="4044"/>
        <w:gridCol w:w="6379"/>
      </w:tblGrid>
      <w:tr w:rsidR="00CA5CAD" w:rsidRPr="00CA5CAD" w:rsidTr="00EE6B50">
        <w:tc>
          <w:tcPr>
            <w:tcW w:w="3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курса</w:t>
            </w:r>
          </w:p>
        </w:tc>
        <w:tc>
          <w:tcPr>
            <w:tcW w:w="40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Формы организации учебных занятий</w:t>
            </w:r>
          </w:p>
        </w:tc>
        <w:tc>
          <w:tcPr>
            <w:tcW w:w="63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виды деятельности</w:t>
            </w:r>
          </w:p>
        </w:tc>
      </w:tr>
      <w:tr w:rsidR="00CA5CAD" w:rsidRPr="00CA5CAD" w:rsidTr="00EE6B50">
        <w:tc>
          <w:tcPr>
            <w:tcW w:w="1407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 е м а  1.Россия и мир в начале XX в.</w:t>
            </w:r>
          </w:p>
          <w:p w:rsidR="00CA5CAD" w:rsidRPr="00CA5CAD" w:rsidRDefault="00CA5CAD" w:rsidP="00EE6B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A5CAD" w:rsidRPr="00CA5CAD" w:rsidTr="00EE6B50">
        <w:tc>
          <w:tcPr>
            <w:tcW w:w="3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Становление индустриального общества. Новые явления в экономике, политике, идеологии. Возникновение промышленно-финансовых групп. Реформизм в деятельности правительств. Создание новых политических партий. Консерватизм и либерализм. Социал-демократия. Изменения в структуре общества. Урбанизация. Миграция населения. Основные </w:t>
            </w: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характеристики индустриального строя. Научно-технический прогресс.</w:t>
            </w:r>
          </w:p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    Ведущие государства мира в начале XX в. (Великобритания, Германия, Франция, Соединенные Штаты Америки, Австро-Венгерская империя).</w:t>
            </w:r>
          </w:p>
        </w:tc>
        <w:tc>
          <w:tcPr>
            <w:tcW w:w="40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Например: игровая, проектная, конференция, экскурсия, наблюдение, чтение, рассказ, беседа, дискуссия и т.д.</w:t>
            </w:r>
          </w:p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Наблюдение, чтение, рассказ, беседа.</w:t>
            </w:r>
          </w:p>
        </w:tc>
        <w:tc>
          <w:tcPr>
            <w:tcW w:w="63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  <w:p w:rsidR="00CA5CAD" w:rsidRPr="00CA5CAD" w:rsidRDefault="00CA5CAD" w:rsidP="00CA5CAD">
            <w:pPr>
              <w:numPr>
                <w:ilvl w:val="0"/>
                <w:numId w:val="4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Слушание объяснений учителя.</w:t>
            </w:r>
          </w:p>
          <w:p w:rsidR="00CA5CAD" w:rsidRPr="00CA5CAD" w:rsidRDefault="00CA5CAD" w:rsidP="00CA5CAD">
            <w:pPr>
              <w:numPr>
                <w:ilvl w:val="0"/>
                <w:numId w:val="4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Самостоятельная работа с учебником.</w:t>
            </w:r>
          </w:p>
          <w:p w:rsidR="00CA5CAD" w:rsidRPr="00CA5CAD" w:rsidRDefault="00CA5CAD" w:rsidP="00CA5CAD">
            <w:pPr>
              <w:numPr>
                <w:ilvl w:val="0"/>
                <w:numId w:val="4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с научно-популярной литературой.</w:t>
            </w:r>
          </w:p>
          <w:p w:rsidR="00CA5CAD" w:rsidRPr="00CA5CAD" w:rsidRDefault="00CA5CAD" w:rsidP="00CA5CAD">
            <w:pPr>
              <w:numPr>
                <w:ilvl w:val="0"/>
                <w:numId w:val="4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Отбор и сравнение материала по нескольким источникам.</w:t>
            </w:r>
          </w:p>
        </w:tc>
      </w:tr>
      <w:tr w:rsidR="00CA5CAD" w:rsidRPr="00CA5CAD" w:rsidTr="00EE6B50">
        <w:tc>
          <w:tcPr>
            <w:tcW w:w="1407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Т е м а  2. Первая мировая война (1914—1918)</w:t>
            </w:r>
          </w:p>
          <w:p w:rsidR="00CA5CAD" w:rsidRPr="00CA5CAD" w:rsidRDefault="00CA5CAD" w:rsidP="00EE6B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A5CAD" w:rsidRPr="00CA5CAD" w:rsidTr="00EE6B50">
        <w:tc>
          <w:tcPr>
            <w:tcW w:w="3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Военные действия на основных фронтах Первой мировой войны. Июльский кризис и начало войны. Характер войны и планы сторон. Основные события на фронтах в 1914—1916 гг. Применение новых видов вооружения: танков, самолетов, отравляющих газов. Завершающий этап боевых действий 1917—1918 гг. Вступление в войну США и выход из войны </w:t>
            </w: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России. Поражение стран Четверного союза. Подписание Компьенского перемирия.</w:t>
            </w:r>
          </w:p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    </w:t>
            </w:r>
          </w:p>
        </w:tc>
        <w:tc>
          <w:tcPr>
            <w:tcW w:w="40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Например: игровая, проектная, конференция, экскурсия, наблюдение, чтение, рассказ, беседа, дискуссия и т.д.</w:t>
            </w:r>
          </w:p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Наблюдение, чтение, рассказ, беседа</w:t>
            </w:r>
          </w:p>
        </w:tc>
        <w:tc>
          <w:tcPr>
            <w:tcW w:w="63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CA5CAD">
            <w:pPr>
              <w:numPr>
                <w:ilvl w:val="0"/>
                <w:numId w:val="5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Слушание объяснений учителя.</w:t>
            </w:r>
          </w:p>
          <w:p w:rsidR="00CA5CAD" w:rsidRPr="00CA5CAD" w:rsidRDefault="00CA5CAD" w:rsidP="00CA5CAD">
            <w:pPr>
              <w:numPr>
                <w:ilvl w:val="0"/>
                <w:numId w:val="5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Самостоятельная работа с учебником.</w:t>
            </w:r>
          </w:p>
          <w:p w:rsidR="00CA5CAD" w:rsidRPr="00CA5CAD" w:rsidRDefault="00CA5CAD" w:rsidP="00CA5CAD">
            <w:pPr>
              <w:numPr>
                <w:ilvl w:val="0"/>
                <w:numId w:val="5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с научно-популярной литературой.</w:t>
            </w:r>
          </w:p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Отбор и сравнение материала по нескольким источникам.</w:t>
            </w:r>
          </w:p>
        </w:tc>
      </w:tr>
      <w:tr w:rsidR="00CA5CAD" w:rsidRPr="00CA5CAD" w:rsidTr="00EE6B50">
        <w:tc>
          <w:tcPr>
            <w:tcW w:w="1407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Т е м а  3. Образование национальных государств в Европе. Послевоенная система международных договоров .</w:t>
            </w:r>
          </w:p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   </w:t>
            </w:r>
            <w:r w:rsidRPr="00CA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Великая российская революция 1917г. Становление новой России.</w:t>
            </w:r>
          </w:p>
          <w:p w:rsidR="00CA5CAD" w:rsidRPr="00CA5CAD" w:rsidRDefault="00CA5CAD" w:rsidP="00EE6B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A5CAD" w:rsidRPr="00CA5CAD" w:rsidTr="00EE6B50">
        <w:tc>
          <w:tcPr>
            <w:tcW w:w="3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 национальных государств в Европе. Крушение Российской, Германской, Австро-Венгерской и Османской империй. Ноябрьская революция и возникновение Веймарской республики в Германии. Особенности революционного и реформистского вариантов образования национальных государств.</w:t>
            </w:r>
          </w:p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      Послевоенная система международных договоров. Требования стран-победительниц и </w:t>
            </w: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противоречия между ними. Парижская (Версальская) мирная конференция, ее итоги и значение. Вашингтонская мирная конференция и ее решения. Особенности Версальско-Вашингтонской системы.</w:t>
            </w:r>
          </w:p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    </w:t>
            </w:r>
          </w:p>
        </w:tc>
        <w:tc>
          <w:tcPr>
            <w:tcW w:w="40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Например: игровая, проектная, конференция, экскурсия, наблюдение, чтение, рассказ, беседа, дискуссия и т.д.</w:t>
            </w:r>
          </w:p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Наблюдение, чтение, рассказ, беседа</w:t>
            </w:r>
          </w:p>
        </w:tc>
        <w:tc>
          <w:tcPr>
            <w:tcW w:w="63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CA5CAD">
            <w:pPr>
              <w:numPr>
                <w:ilvl w:val="0"/>
                <w:numId w:val="6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Слушание объяснений учителя.</w:t>
            </w:r>
          </w:p>
          <w:p w:rsidR="00CA5CAD" w:rsidRPr="00CA5CAD" w:rsidRDefault="00CA5CAD" w:rsidP="00CA5CAD">
            <w:pPr>
              <w:numPr>
                <w:ilvl w:val="0"/>
                <w:numId w:val="6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Самостоятельная работа с учебником.</w:t>
            </w:r>
          </w:p>
          <w:p w:rsidR="00CA5CAD" w:rsidRPr="00CA5CAD" w:rsidRDefault="00CA5CAD" w:rsidP="00CA5CAD">
            <w:pPr>
              <w:numPr>
                <w:ilvl w:val="0"/>
                <w:numId w:val="6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с научно-популярной литературой.</w:t>
            </w:r>
          </w:p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Отбор и сравнение материала по нескольким источникам.</w:t>
            </w:r>
          </w:p>
        </w:tc>
      </w:tr>
      <w:tr w:rsidR="00CA5CAD" w:rsidRPr="00CA5CAD" w:rsidTr="00EE6B50">
        <w:tc>
          <w:tcPr>
            <w:tcW w:w="1407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Т е м а  4. Социально-экономические и политическое развитие в 20 - 30-е г.г. XX в.</w:t>
            </w:r>
          </w:p>
          <w:p w:rsidR="00CA5CAD" w:rsidRPr="00CA5CAD" w:rsidRDefault="00CA5CAD" w:rsidP="00EE6B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A5CAD" w:rsidRPr="00CA5CAD" w:rsidTr="00EE6B50">
        <w:tc>
          <w:tcPr>
            <w:tcW w:w="3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Основные социально-экономические и политические процессы послевоенного развития. Особенности послевоенной ситуации в экономике и политике Великобритании, Франции, США, Германии, Италии. Демилитаризация экономики. Развитие новых отраслей. Хозяйственная специализация стран. Политические процессы и радикализация общественных сил. Правый и левый экстремизм. </w:t>
            </w: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Центристские партии. Профсоюзное, молодежное и женское движения. Возникновение фашистской партии и переход к созданию корпоративного государства в Италии. Основные итоги развития индустриальных государств к концу 20-х гг.</w:t>
            </w:r>
          </w:p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    </w:t>
            </w:r>
          </w:p>
        </w:tc>
        <w:tc>
          <w:tcPr>
            <w:tcW w:w="40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Например: игровая, проектная, конференция, экскурсия, наблюдение, чтение, рассказ, беседа, дискуссия и т.д.</w:t>
            </w:r>
          </w:p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Наблюдение, чтение, рассказ, беседа</w:t>
            </w:r>
          </w:p>
        </w:tc>
        <w:tc>
          <w:tcPr>
            <w:tcW w:w="63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CA5CAD">
            <w:pPr>
              <w:numPr>
                <w:ilvl w:val="0"/>
                <w:numId w:val="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Слушание объяснений учителя.</w:t>
            </w:r>
          </w:p>
          <w:p w:rsidR="00CA5CAD" w:rsidRPr="00CA5CAD" w:rsidRDefault="00CA5CAD" w:rsidP="00CA5CAD">
            <w:pPr>
              <w:numPr>
                <w:ilvl w:val="0"/>
                <w:numId w:val="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Самостоятельная работа с учебником.</w:t>
            </w:r>
          </w:p>
          <w:p w:rsidR="00CA5CAD" w:rsidRPr="00CA5CAD" w:rsidRDefault="00CA5CAD" w:rsidP="00CA5CAD">
            <w:pPr>
              <w:numPr>
                <w:ilvl w:val="0"/>
                <w:numId w:val="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с научно-популярной литературой.</w:t>
            </w:r>
          </w:p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Отбор и сравнение материала по нескольким источникам.</w:t>
            </w:r>
          </w:p>
        </w:tc>
      </w:tr>
      <w:tr w:rsidR="00CA5CAD" w:rsidRPr="00CA5CAD" w:rsidTr="00EE6B50">
        <w:tc>
          <w:tcPr>
            <w:tcW w:w="1407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Т е м а 5. Международные отношения в 20 – 30годы.</w:t>
            </w:r>
          </w:p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A5CAD" w:rsidRPr="00CA5CAD" w:rsidTr="00EE6B50">
        <w:tc>
          <w:tcPr>
            <w:tcW w:w="3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Международные отношения в 30-е гг. XX в. Кризис Версальско-Вашингтонской системы. Возникновение очагов новой мировой войны на Дальнем Востоке и в Европе. Территориальные захваты Германии и Японии. Деятельность Лиги Наций после вступления в нее СССР. Провал попыток ограничить гонку вооружений. Политика </w:t>
            </w: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«коллективной безопасности» в Европе. Военно-политические кризисы второй половины 30-х гг. Мюнхенское соглашение. Секретные переговоры в Москве. Заключение советско-германского пакта о ненападении.</w:t>
            </w:r>
          </w:p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Например: игровая, проектная, конференция, экскурсия, наблюдение, чтение, рассказ, беседа, дискуссия и т.д.</w:t>
            </w:r>
          </w:p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Наблюдение, чтение, рассказ, беседа</w:t>
            </w:r>
          </w:p>
        </w:tc>
        <w:tc>
          <w:tcPr>
            <w:tcW w:w="63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CA5CAD">
            <w:pPr>
              <w:numPr>
                <w:ilvl w:val="0"/>
                <w:numId w:val="8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Слушание объяснений учителя.</w:t>
            </w:r>
          </w:p>
          <w:p w:rsidR="00CA5CAD" w:rsidRPr="00CA5CAD" w:rsidRDefault="00CA5CAD" w:rsidP="00CA5CAD">
            <w:pPr>
              <w:numPr>
                <w:ilvl w:val="0"/>
                <w:numId w:val="8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Самостоятельная работа с учебником.</w:t>
            </w:r>
          </w:p>
          <w:p w:rsidR="00CA5CAD" w:rsidRPr="00CA5CAD" w:rsidRDefault="00CA5CAD" w:rsidP="00CA5CAD">
            <w:pPr>
              <w:numPr>
                <w:ilvl w:val="0"/>
                <w:numId w:val="8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с научно-популярной литературой.</w:t>
            </w:r>
          </w:p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Отбор и сравнение материала по нескольким источникам.</w:t>
            </w:r>
          </w:p>
        </w:tc>
      </w:tr>
      <w:tr w:rsidR="00CA5CAD" w:rsidRPr="00CA5CAD" w:rsidTr="00EE6B50">
        <w:tc>
          <w:tcPr>
            <w:tcW w:w="1407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Т е м а  6. Второй мировая война. СССР в годы ВОВ.</w:t>
            </w:r>
          </w:p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A5CAD" w:rsidRPr="00CA5CAD" w:rsidTr="00EE6B50">
        <w:tc>
          <w:tcPr>
            <w:tcW w:w="3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Причины войны и планы участников. Масштабы и характер войны. Интересы государств-участниц. Нападение Германии на Польшу. Политика СССР. «Странная война». Разгром Франции. Война с Англией. «Новый порядок» на оккупированных территориях.</w:t>
            </w:r>
          </w:p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      Этапы боевых действий на фронтах. Нападение </w:t>
            </w: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Германии на СССР. Наступление Японии на Тихом океане и в Восточной Азии. Перелом в ходе Второй мировой войны. Второй фронт в Европе. Разгром Германии. Капитуляция Японии — завершение Второй мировой войны. Повседневная жизнь населения в годы войны. Движение Сопротивления на оккупированных территориях.</w:t>
            </w:r>
          </w:p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Например: игровая, проектная, конференция, экскурсия, наблюдение, чтение, рассказ, беседа, дискуссия и т.д.</w:t>
            </w:r>
          </w:p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Наблюдение, чтение, рассказ, беседа</w:t>
            </w:r>
          </w:p>
        </w:tc>
        <w:tc>
          <w:tcPr>
            <w:tcW w:w="63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CA5CAD">
            <w:pPr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Слушание объяснений учителя.</w:t>
            </w:r>
          </w:p>
          <w:p w:rsidR="00CA5CAD" w:rsidRPr="00CA5CAD" w:rsidRDefault="00CA5CAD" w:rsidP="00CA5CAD">
            <w:pPr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Самостоятельная работа с учебником.</w:t>
            </w:r>
          </w:p>
          <w:p w:rsidR="00CA5CAD" w:rsidRPr="00CA5CAD" w:rsidRDefault="00CA5CAD" w:rsidP="00CA5CAD">
            <w:pPr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с научно-популярной литературой.</w:t>
            </w:r>
          </w:p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Отбор и сравнение материала по нескольким источникам.</w:t>
            </w:r>
          </w:p>
        </w:tc>
      </w:tr>
    </w:tbl>
    <w:p w:rsidR="00CA5CAD" w:rsidRPr="00CA5CAD" w:rsidRDefault="00CA5CAD" w:rsidP="00CA5C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A5CAD" w:rsidRPr="00CA5CAD" w:rsidRDefault="00CA5CAD" w:rsidP="00CA5C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A5CAD" w:rsidRPr="00CA5CAD" w:rsidRDefault="00CA5CAD" w:rsidP="00CA5C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A5CAD" w:rsidRPr="00CA5CAD" w:rsidRDefault="00CA5CAD" w:rsidP="00CA5C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A5CAD" w:rsidRPr="00CA5CAD" w:rsidRDefault="00CA5CAD" w:rsidP="00CA5C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A5CAD" w:rsidRPr="00CA5CAD" w:rsidRDefault="00CA5CAD" w:rsidP="00CA5C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A5CAD" w:rsidRPr="00CA5CAD" w:rsidRDefault="00CA5CAD" w:rsidP="00CA5C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A5CAD" w:rsidRPr="00CA5CAD" w:rsidRDefault="00CA5CAD" w:rsidP="00CA5C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A5CAD" w:rsidRPr="00CA5CAD" w:rsidRDefault="00CA5CAD" w:rsidP="00CA5C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A5CAD" w:rsidRPr="00CA5CAD" w:rsidRDefault="00CA5CAD" w:rsidP="00CA5C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A5CAD" w:rsidRPr="00CA5CAD" w:rsidRDefault="00CA5CAD" w:rsidP="00CA5C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A5CAD" w:rsidRPr="00CA5CAD" w:rsidRDefault="00CA5CAD" w:rsidP="00CA5C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A5CAD" w:rsidRPr="00CA5CAD" w:rsidRDefault="00CA5CAD" w:rsidP="00CA5C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A5CAD" w:rsidRPr="00CA5CAD" w:rsidRDefault="00CA5CAD" w:rsidP="00CA5C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A5CAD" w:rsidRPr="00CA5CAD" w:rsidRDefault="00CA5CAD" w:rsidP="00CA5C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A5CAD" w:rsidRPr="00CA5CAD" w:rsidRDefault="00CA5CAD" w:rsidP="00CA5CAD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</w:p>
    <w:p w:rsidR="00CA5CAD" w:rsidRPr="00CA5CAD" w:rsidRDefault="00CA5CAD" w:rsidP="00CA5CAD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</w:p>
    <w:p w:rsidR="00CA5CAD" w:rsidRPr="00CA5CAD" w:rsidRDefault="00CA5CAD" w:rsidP="00CA5CAD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</w:p>
    <w:p w:rsidR="00CA5CAD" w:rsidRPr="00CA5CAD" w:rsidRDefault="00CA5CAD" w:rsidP="00CA5CAD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</w:p>
    <w:p w:rsidR="00CA5CAD" w:rsidRPr="00CA5CAD" w:rsidRDefault="00CA5CAD" w:rsidP="00CA5CAD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</w:p>
    <w:p w:rsidR="00CA5CAD" w:rsidRPr="00CA5CAD" w:rsidRDefault="00CA5CAD" w:rsidP="00CA5CAD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</w:p>
    <w:p w:rsidR="00CA5CAD" w:rsidRPr="00CA5CAD" w:rsidRDefault="00CA5CAD" w:rsidP="00CA5C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A5C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Тематическое планирование.</w:t>
      </w:r>
    </w:p>
    <w:p w:rsidR="00CA5CAD" w:rsidRPr="00CA5CAD" w:rsidRDefault="00CA5CAD" w:rsidP="00CA5C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485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62"/>
        <w:gridCol w:w="1367"/>
        <w:gridCol w:w="70"/>
        <w:gridCol w:w="3014"/>
        <w:gridCol w:w="2336"/>
        <w:gridCol w:w="1513"/>
        <w:gridCol w:w="1319"/>
        <w:gridCol w:w="1493"/>
        <w:gridCol w:w="737"/>
        <w:gridCol w:w="2139"/>
      </w:tblGrid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 w:rsidRPr="00CA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 в разделе, главе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Темы уроков по всеобщей истории</w:t>
            </w: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Темы уроков по истории России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Параграф учебника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Даты проведения</w:t>
            </w: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CA5CAD" w:rsidRPr="00CA5CAD" w:rsidTr="00EE6B50">
        <w:tc>
          <w:tcPr>
            <w:tcW w:w="214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8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Первая мировая война (1914—1918). 9 часов.</w:t>
            </w:r>
          </w:p>
        </w:tc>
        <w:tc>
          <w:tcPr>
            <w:tcW w:w="27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в начале XX в.</w:t>
            </w: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Введение.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и Россия в 1914 г.</w:t>
            </w: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 ИР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накануне Первой мировой войны.</w:t>
            </w: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1 - ВИ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«Новый империализм». Происхождение Первой мировой войны.</w:t>
            </w: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1 - ВИ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Первая мировая война.1914-1918 гг.</w:t>
            </w: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2 - ВИ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 и мир накануне Первой мировой войны.</w:t>
            </w: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2- ИР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Российская империя в Первой мировой войне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2- ИР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Наш край в Первой </w:t>
            </w: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мировой войне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по теме «Первая мировая война».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20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0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 национальных государств в Европе.</w:t>
            </w:r>
          </w:p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Послевоенная система международных договоров. 4 часа.</w:t>
            </w:r>
          </w:p>
        </w:tc>
        <w:tc>
          <w:tcPr>
            <w:tcW w:w="27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Последствия войны; революции и распад империй.</w:t>
            </w: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3 - ВИ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Версальско-Вашингтонская система. </w:t>
            </w: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4 - ВИ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Международные отношения в 1920-е годы..</w:t>
            </w: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4 - ВИ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«Образование национальных государств в Европе.Послевоенная система международных договоров»</w:t>
            </w: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20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0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 в годы «великих потрясений». 11 часов.</w:t>
            </w: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27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Великая российская революция: февраль 1917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3- ИР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Великая российская революция: октябрь 1917 г</w:t>
            </w: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4 - ИР</w:t>
            </w: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Свержение Временного правительства и взятие власти большевиками.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4 - ИР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Первые революционные преобразования</w:t>
            </w: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большевиков.</w:t>
            </w: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5 - ИР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Экономическая политика советской власти.</w:t>
            </w: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Военный коммунизм.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6 - ИР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война.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7 - ИР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война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7 - ИР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Идеология и культура периода </w:t>
            </w: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гражданской</w:t>
            </w: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войны.</w:t>
            </w: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8 - ИР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Идеология и культура периода гражданской</w:t>
            </w: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войны.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8 - ИР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 край в 1917 – 1921 гг.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по теме «Россия в годы «великих потрясений».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20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0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Политическое и социально–экономическое развитие ведущих стран мира в 1920-1930-х гг. 8 часов.</w:t>
            </w:r>
          </w:p>
        </w:tc>
        <w:tc>
          <w:tcPr>
            <w:tcW w:w="27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Социально– экономические и политические послевоенного развития.</w:t>
            </w: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5-6 - ВИ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Социально– экономические и политические послевоенного развития.</w:t>
            </w: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5-6 - ВИ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Общественно– политический выбор ведущих стран.</w:t>
            </w: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7-8 - ВИ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Общественно– политический выбор </w:t>
            </w: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ведущих стран.</w:t>
            </w: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7-8 - ВИ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развития стран Азии и Африки и Латинской Америки между мировыми войнами.</w:t>
            </w: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9 - ВИ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и наука в первой половине ХХ века.</w:t>
            </w: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10 - ВИ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 </w:t>
            </w:r>
            <w:r w:rsidRPr="00CA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Политическое и социально–экономическое развитие ведущих стран мира в 1920-1930-х гг.»</w:t>
            </w: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 «Мир и Россия с 1914 до 1920-х гг.»</w:t>
            </w: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20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0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Международные отношения в 1920-е – 1930-е годы. 3 часа</w:t>
            </w:r>
          </w:p>
        </w:tc>
        <w:tc>
          <w:tcPr>
            <w:tcW w:w="27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Международные отношения в 1920-е – 1930-е годы.</w:t>
            </w: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11 - ВИ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Кризис Версальско-Вашингтонской системы в 1930-е гг.</w:t>
            </w: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12 - ВИ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по теме «Международные отношения в 1920-е – 1930-е гг.»</w:t>
            </w: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20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0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Советский союз в 1920—1930-е гг. 14 часов.</w:t>
            </w: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27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Экономический и политический кризис начала</w:t>
            </w: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1920-х гг. Переход к нэпу.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9 - ИР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Экономика нэпа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10 - ИР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 СССР. Национальная политика в</w:t>
            </w: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1920-е гг.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11 - ИР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 край в годы НЭПА.</w:t>
            </w:r>
          </w:p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Политическое развитие в 1920-е гг.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12 - ИР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Международное положение и внешняя политика</w:t>
            </w: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СССР в 1920-е гг.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13 - ИР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Культурное пространство советского общества в</w:t>
            </w: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1920-е гг. </w:t>
            </w:r>
            <w:r w:rsidRPr="00CA5CA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14 - ИР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«Великий перелом». </w:t>
            </w: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Индустриализация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15 - ИР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Коллективизация сельского хозяйства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16 - ИР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 край в годы коллективизации и индустриализации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Политическая система СССР в 1930-е гг.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17 - ИР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Советская национальная политика в 1930-е гг.</w:t>
            </w: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18 - ИР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СССР и мировое сообщество в 1929—1939 гг.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19 - ИР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rPr>
          <w:trHeight w:val="795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по теме «Советский союз в 1920—1930-е гг.»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20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0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Вторая мировая война. 5 часов.</w:t>
            </w:r>
          </w:p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Причины войны и планы участников.</w:t>
            </w:r>
          </w:p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13 - ВИ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Этапы боевых действий на фронтах и движение </w:t>
            </w: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Сопротивления.</w:t>
            </w: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14 - ВИ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Международная дипломатия в годы войны. Итоги войны.</w:t>
            </w: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15 - ВИ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Международная дипломатия в годы войны. Итоги войны.</w:t>
            </w: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15 - ВИ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</w:t>
            </w:r>
            <w:r w:rsidRPr="00CA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Вторая мировая война».</w:t>
            </w: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20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0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Великая Отечественная война</w:t>
            </w: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CA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часов.</w:t>
            </w: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CA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часов</w:t>
            </w:r>
          </w:p>
        </w:tc>
        <w:tc>
          <w:tcPr>
            <w:tcW w:w="27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СССР накануне Великой Отечественной войны.</w:t>
            </w: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660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20 - ИР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 край накануне ВОВ.</w:t>
            </w:r>
          </w:p>
        </w:tc>
        <w:tc>
          <w:tcPr>
            <w:tcW w:w="660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Начало Великой Отечественной войны. Первый</w:t>
            </w: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период войны (22 июня 1941—ноябрь 1942 гг.).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21 - ИР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Поражения и победы 1942 г. Предпосылки</w:t>
            </w: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коренного </w:t>
            </w: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перелома.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22 - ИР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 и война: единство фронта и тыла.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23 - ИР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Второй период Великой Отечественной войны.</w:t>
            </w: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Коренной перелом (ноябрь 1942—1943 гг.).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24 - ИР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Третий период войны. Победа СССР в Великой</w:t>
            </w: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Отечественной войне. Окончание Второй мировой войны.</w:t>
            </w: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25 - ИР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 край в годы ВОВ.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«Великая Отечественная война».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 «Мир и СССР в 1930-1945 гг.»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5CAD" w:rsidRPr="00CA5CAD" w:rsidTr="00EE6B50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65-68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Резерв.</w:t>
            </w:r>
          </w:p>
        </w:tc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CAD" w:rsidRPr="00CA5CAD" w:rsidRDefault="00CA5CAD" w:rsidP="00EE6B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A5CAD" w:rsidRPr="00CA5CAD" w:rsidRDefault="00CA5CAD" w:rsidP="00CA5C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CAD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br/>
      </w:r>
    </w:p>
    <w:p w:rsidR="00CA5CAD" w:rsidRPr="00CA5CAD" w:rsidRDefault="00CA5CAD" w:rsidP="00CA5C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5CAD" w:rsidRPr="00CA5CAD" w:rsidRDefault="00CA5CAD" w:rsidP="00CA5C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5CAD" w:rsidRPr="00CA5CAD" w:rsidRDefault="00CA5CAD" w:rsidP="00CA5C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5CAD" w:rsidRPr="00CA5CAD" w:rsidRDefault="00CA5CAD" w:rsidP="00CA5C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5CAD" w:rsidRPr="00CA5CAD" w:rsidRDefault="00CA5CAD" w:rsidP="00CA5C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5CAD" w:rsidRPr="00CA5CAD" w:rsidRDefault="00CA5CAD" w:rsidP="00CA5C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5CAD" w:rsidRPr="00CA5CAD" w:rsidRDefault="00CA5CAD" w:rsidP="00CA5C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CA5CAD" w:rsidRPr="00CA5CAD" w:rsidRDefault="00CA5CAD" w:rsidP="00CA5C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CA5CAD" w:rsidRPr="00CA5CAD" w:rsidRDefault="00CA5CAD" w:rsidP="00CA5C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5CAD" w:rsidRPr="00CA5CAD" w:rsidRDefault="00CA5CAD" w:rsidP="00CA5C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5CAD" w:rsidRPr="00CA5CAD" w:rsidRDefault="00CA5CAD" w:rsidP="00CA5CAD">
      <w:pPr>
        <w:rPr>
          <w:rFonts w:ascii="Times New Roman" w:hAnsi="Times New Roman" w:cs="Times New Roman"/>
          <w:sz w:val="24"/>
          <w:szCs w:val="24"/>
        </w:rPr>
      </w:pPr>
    </w:p>
    <w:p w:rsidR="00735C80" w:rsidRPr="00CA5CAD" w:rsidRDefault="00735C80">
      <w:pPr>
        <w:rPr>
          <w:rFonts w:ascii="Times New Roman" w:hAnsi="Times New Roman" w:cs="Times New Roman"/>
          <w:sz w:val="24"/>
          <w:szCs w:val="24"/>
        </w:rPr>
      </w:pPr>
    </w:p>
    <w:sectPr w:rsidR="00735C80" w:rsidRPr="00CA5CAD" w:rsidSect="00567C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F5302"/>
    <w:multiLevelType w:val="multilevel"/>
    <w:tmpl w:val="6F2ED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9E41E9"/>
    <w:multiLevelType w:val="multilevel"/>
    <w:tmpl w:val="781C3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1A522E"/>
    <w:multiLevelType w:val="multilevel"/>
    <w:tmpl w:val="D1984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167B27"/>
    <w:multiLevelType w:val="multilevel"/>
    <w:tmpl w:val="8ED28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851DD7"/>
    <w:multiLevelType w:val="multilevel"/>
    <w:tmpl w:val="FA123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722553"/>
    <w:multiLevelType w:val="multilevel"/>
    <w:tmpl w:val="901A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E83B51"/>
    <w:multiLevelType w:val="multilevel"/>
    <w:tmpl w:val="B7720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E7E5827"/>
    <w:multiLevelType w:val="multilevel"/>
    <w:tmpl w:val="3AFC6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0B71519"/>
    <w:multiLevelType w:val="multilevel"/>
    <w:tmpl w:val="1DF49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7"/>
  </w:num>
  <w:num w:numId="6">
    <w:abstractNumId w:val="3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drawingGridHorizontalSpacing w:val="110"/>
  <w:displayHorizontalDrawingGridEvery w:val="2"/>
  <w:characterSpacingControl w:val="doNotCompress"/>
  <w:compat/>
  <w:rsids>
    <w:rsidRoot w:val="00CA5CAD"/>
    <w:rsid w:val="0001076E"/>
    <w:rsid w:val="00561842"/>
    <w:rsid w:val="006357CA"/>
    <w:rsid w:val="00722458"/>
    <w:rsid w:val="00735C80"/>
    <w:rsid w:val="00CA5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C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A5C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59"/>
    <w:rsid w:val="00CA5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Plain Text"/>
    <w:basedOn w:val="a"/>
    <w:link w:val="a7"/>
    <w:rsid w:val="00CA5CA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CA5CA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Без интервала Знак"/>
    <w:link w:val="a3"/>
    <w:locked/>
    <w:rsid w:val="00CA5CAD"/>
    <w:rPr>
      <w:rFonts w:ascii="Calibri" w:eastAsia="Times New Roman" w:hAnsi="Calibri" w:cs="Times New Roman"/>
      <w:lang w:eastAsia="ru-RU"/>
    </w:rPr>
  </w:style>
  <w:style w:type="character" w:customStyle="1" w:styleId="14">
    <w:name w:val="Основной текст (14)_"/>
    <w:basedOn w:val="a0"/>
    <w:link w:val="141"/>
    <w:rsid w:val="00CA5CAD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CA5CAD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character" w:customStyle="1" w:styleId="c5">
    <w:name w:val="c5"/>
    <w:basedOn w:val="a0"/>
    <w:rsid w:val="00CA5CAD"/>
  </w:style>
  <w:style w:type="character" w:customStyle="1" w:styleId="c4">
    <w:name w:val="c4"/>
    <w:basedOn w:val="a0"/>
    <w:rsid w:val="00CA5C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25</Pages>
  <Words>3384</Words>
  <Characters>19292</Characters>
  <Application>Microsoft Office Word</Application>
  <DocSecurity>0</DocSecurity>
  <Lines>160</Lines>
  <Paragraphs>45</Paragraphs>
  <ScaleCrop>false</ScaleCrop>
  <Company>Microsoft</Company>
  <LinksUpToDate>false</LinksUpToDate>
  <CharactersWithSpaces>22631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2021-12-11T10:45:00Z</dcterms:created>
  <dcterms:modified xsi:type="dcterms:W3CDTF">2021-12-11T15:05:00Z</dcterms:modified>
</cp:coreProperties>
</file>