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4D13C" w14:textId="77777777" w:rsidR="00A96033" w:rsidRDefault="00A96033" w:rsidP="00A9603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0A183F27" w14:textId="77777777" w:rsidR="00C31F6C" w:rsidRPr="00C31F6C" w:rsidRDefault="00C31F6C" w:rsidP="00C31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C31F6C">
        <w:rPr>
          <w:rFonts w:ascii="Times New Roman" w:eastAsia="Times New Roman" w:hAnsi="Times New Roman" w:cs="Times New Roman"/>
          <w:sz w:val="32"/>
          <w:szCs w:val="32"/>
        </w:rPr>
        <w:t>Муниципальное бюджетное  общеобразовательное учреждение</w:t>
      </w:r>
    </w:p>
    <w:p w14:paraId="5F3B674D" w14:textId="77777777" w:rsidR="00C31F6C" w:rsidRPr="00C31F6C" w:rsidRDefault="00C31F6C" w:rsidP="00C31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C31F6C">
        <w:rPr>
          <w:rFonts w:ascii="Times New Roman" w:eastAsia="Times New Roman" w:hAnsi="Times New Roman" w:cs="Times New Roman"/>
          <w:sz w:val="32"/>
          <w:szCs w:val="32"/>
        </w:rPr>
        <w:t>Устюжская средняя общеобразовательная школа</w:t>
      </w:r>
    </w:p>
    <w:p w14:paraId="04F6CE4B" w14:textId="77777777" w:rsidR="00C31F6C" w:rsidRPr="00C31F6C" w:rsidRDefault="00C31F6C" w:rsidP="00C31F6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0B54B425" w14:textId="77777777" w:rsidR="00C31F6C" w:rsidRPr="00C31F6C" w:rsidRDefault="00C31F6C" w:rsidP="00C31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1F6C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Style w:val="1"/>
        <w:tblW w:w="9180" w:type="dxa"/>
        <w:tblLook w:val="04A0" w:firstRow="1" w:lastRow="0" w:firstColumn="1" w:lastColumn="0" w:noHBand="0" w:noVBand="1"/>
      </w:tblPr>
      <w:tblGrid>
        <w:gridCol w:w="5778"/>
        <w:gridCol w:w="3402"/>
      </w:tblGrid>
      <w:tr w:rsidR="00C31F6C" w:rsidRPr="00C31F6C" w14:paraId="3E242E58" w14:textId="77777777" w:rsidTr="00564778">
        <w:tc>
          <w:tcPr>
            <w:tcW w:w="5778" w:type="dxa"/>
          </w:tcPr>
          <w:p w14:paraId="4B8F98F4" w14:textId="77777777" w:rsidR="00C31F6C" w:rsidRPr="00C31F6C" w:rsidRDefault="00C31F6C" w:rsidP="00C3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1F6C">
              <w:rPr>
                <w:rFonts w:ascii="Times New Roman" w:eastAsia="Times New Roman" w:hAnsi="Times New Roman" w:cs="Times New Roman"/>
                <w:sz w:val="28"/>
                <w:szCs w:val="28"/>
              </w:rPr>
              <w:t>«Принято на педсовете»</w:t>
            </w:r>
          </w:p>
          <w:p w14:paraId="5EEB943E" w14:textId="77777777" w:rsidR="00C31F6C" w:rsidRPr="00C31F6C" w:rsidRDefault="00C31F6C" w:rsidP="00C3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1F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МБОУ УСОШ   </w:t>
            </w:r>
          </w:p>
          <w:p w14:paraId="0EA2F2EE" w14:textId="77777777" w:rsidR="00C31F6C" w:rsidRPr="00C31F6C" w:rsidRDefault="00C31F6C" w:rsidP="00C3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1F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Протокол № 1 от   </w:t>
            </w:r>
          </w:p>
          <w:p w14:paraId="1C4E5739" w14:textId="77777777" w:rsidR="00C31F6C" w:rsidRPr="00C31F6C" w:rsidRDefault="00C31F6C" w:rsidP="00C3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1F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«30» 08.2021 г.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402" w:type="dxa"/>
          </w:tcPr>
          <w:p w14:paraId="0474F97B" w14:textId="77777777" w:rsidR="00C31F6C" w:rsidRPr="00C31F6C" w:rsidRDefault="00C31F6C" w:rsidP="00C3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1F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«Утверждено» </w:t>
            </w:r>
          </w:p>
          <w:p w14:paraId="16939A02" w14:textId="77777777" w:rsidR="00C31F6C" w:rsidRPr="00C31F6C" w:rsidRDefault="00C31F6C" w:rsidP="00C3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1F6C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 МБОУ УСОШ</w:t>
            </w:r>
          </w:p>
          <w:p w14:paraId="37880CA7" w14:textId="77777777" w:rsidR="00C31F6C" w:rsidRPr="00C31F6C" w:rsidRDefault="00C31F6C" w:rsidP="00C3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1F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 Т.А. Гурова </w:t>
            </w:r>
          </w:p>
          <w:p w14:paraId="795A38E8" w14:textId="77777777" w:rsidR="00C31F6C" w:rsidRPr="00C31F6C" w:rsidRDefault="00C31F6C" w:rsidP="00C3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1F6C">
              <w:rPr>
                <w:rFonts w:ascii="Times New Roman" w:eastAsia="Times New Roman" w:hAnsi="Times New Roman" w:cs="Times New Roman"/>
                <w:sz w:val="28"/>
                <w:szCs w:val="28"/>
              </w:rPr>
              <w:t>Приказ № 01-05-133 от</w:t>
            </w:r>
          </w:p>
          <w:p w14:paraId="15461F1C" w14:textId="77777777" w:rsidR="00C31F6C" w:rsidRPr="00C31F6C" w:rsidRDefault="00C31F6C" w:rsidP="00C31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1F6C">
              <w:rPr>
                <w:rFonts w:ascii="Times New Roman" w:eastAsia="Times New Roman" w:hAnsi="Times New Roman" w:cs="Times New Roman"/>
                <w:sz w:val="28"/>
                <w:szCs w:val="28"/>
              </w:rPr>
              <w:t>«02» 09.2021  г.</w:t>
            </w:r>
          </w:p>
        </w:tc>
      </w:tr>
    </w:tbl>
    <w:p w14:paraId="0D12B027" w14:textId="77777777" w:rsidR="00C31F6C" w:rsidRPr="00C31F6C" w:rsidRDefault="00C31F6C" w:rsidP="00C31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0FC74E7" w14:textId="77777777" w:rsidR="00C31F6C" w:rsidRPr="00C31F6C" w:rsidRDefault="00C31F6C" w:rsidP="00C31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1F6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</w:t>
      </w:r>
    </w:p>
    <w:p w14:paraId="101D8641" w14:textId="77777777" w:rsidR="00C31F6C" w:rsidRPr="00C31F6C" w:rsidRDefault="00C31F6C" w:rsidP="00C31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1F6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</w:p>
    <w:p w14:paraId="57B43844" w14:textId="77777777" w:rsidR="00C31F6C" w:rsidRPr="00C31F6C" w:rsidRDefault="00C31F6C" w:rsidP="00C31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1F6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</w:p>
    <w:p w14:paraId="37DF5B93" w14:textId="77777777" w:rsidR="00C31F6C" w:rsidRPr="00C31F6C" w:rsidRDefault="00C31F6C" w:rsidP="00C31F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0EC8EC33" w14:textId="0B082A98" w:rsidR="00C31F6C" w:rsidRPr="00C31F6C" w:rsidRDefault="00C31F6C" w:rsidP="00C31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C31F6C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РАБОЧАЯ </w:t>
      </w:r>
      <w:r w:rsidR="007C001C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 </w:t>
      </w:r>
      <w:r w:rsidRPr="00C31F6C">
        <w:rPr>
          <w:rFonts w:ascii="Times New Roman" w:eastAsia="Times New Roman" w:hAnsi="Times New Roman" w:cs="Times New Roman"/>
          <w:b/>
          <w:bCs/>
          <w:sz w:val="32"/>
          <w:szCs w:val="32"/>
        </w:rPr>
        <w:t>ПРОГРАММА  ПО</w:t>
      </w:r>
    </w:p>
    <w:p w14:paraId="4D1A132E" w14:textId="16CF3324" w:rsidR="00C31F6C" w:rsidRPr="00C31F6C" w:rsidRDefault="00C31F6C" w:rsidP="00C31F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изобразительному искусству</w:t>
      </w:r>
    </w:p>
    <w:p w14:paraId="7C5E9D74" w14:textId="77777777" w:rsidR="00C31F6C" w:rsidRPr="00C31F6C" w:rsidRDefault="00C31F6C" w:rsidP="00C31F6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31F6C">
        <w:rPr>
          <w:rFonts w:ascii="Times New Roman" w:eastAsia="Times New Roman" w:hAnsi="Times New Roman" w:cs="Times New Roman"/>
          <w:sz w:val="32"/>
          <w:szCs w:val="32"/>
        </w:rPr>
        <w:t xml:space="preserve">                           </w:t>
      </w:r>
    </w:p>
    <w:p w14:paraId="54CB71DC" w14:textId="77777777" w:rsidR="00C31F6C" w:rsidRPr="00C31F6C" w:rsidRDefault="00C31F6C" w:rsidP="00C31F6C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C31F6C">
        <w:rPr>
          <w:rFonts w:ascii="Times New Roman" w:eastAsia="Times New Roman" w:hAnsi="Times New Roman" w:cs="Times New Roman"/>
          <w:b/>
          <w:sz w:val="32"/>
          <w:szCs w:val="32"/>
        </w:rPr>
        <w:t xml:space="preserve">                              </w:t>
      </w:r>
    </w:p>
    <w:p w14:paraId="1BDBF58B" w14:textId="77777777" w:rsidR="00C31F6C" w:rsidRPr="00C31F6C" w:rsidRDefault="00C31F6C" w:rsidP="00C31F6C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C31F6C">
        <w:rPr>
          <w:rFonts w:ascii="Times New Roman" w:eastAsia="Times New Roman" w:hAnsi="Times New Roman" w:cs="Times New Roman"/>
          <w:b/>
          <w:sz w:val="32"/>
          <w:szCs w:val="32"/>
        </w:rPr>
        <w:t xml:space="preserve">                                            пятый класс</w:t>
      </w:r>
    </w:p>
    <w:p w14:paraId="60678932" w14:textId="77777777" w:rsidR="00C31F6C" w:rsidRPr="00C31F6C" w:rsidRDefault="00C31F6C" w:rsidP="00C31F6C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7F0729BD" w14:textId="77777777" w:rsidR="00C31F6C" w:rsidRPr="00C31F6C" w:rsidRDefault="00C31F6C" w:rsidP="00C31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1F6C">
        <w:rPr>
          <w:rFonts w:ascii="Times New Roman" w:eastAsia="Times New Roman" w:hAnsi="Times New Roman" w:cs="Times New Roman"/>
          <w:sz w:val="32"/>
          <w:szCs w:val="32"/>
        </w:rPr>
        <w:t xml:space="preserve">                      </w:t>
      </w:r>
    </w:p>
    <w:p w14:paraId="50D92B0D" w14:textId="77777777" w:rsidR="00C31F6C" w:rsidRPr="00C31F6C" w:rsidRDefault="00C31F6C" w:rsidP="00C31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6556113" w14:textId="77777777" w:rsidR="00C31F6C" w:rsidRPr="00C31F6C" w:rsidRDefault="00C31F6C" w:rsidP="00C31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C31F6C">
        <w:rPr>
          <w:rFonts w:ascii="Times New Roman" w:eastAsia="Times New Roman" w:hAnsi="Times New Roman" w:cs="Times New Roman"/>
          <w:sz w:val="32"/>
          <w:szCs w:val="32"/>
        </w:rPr>
        <w:t>2021-2022 учебный год</w:t>
      </w:r>
    </w:p>
    <w:p w14:paraId="0479D718" w14:textId="77777777" w:rsidR="00C31F6C" w:rsidRPr="00C31F6C" w:rsidRDefault="00C31F6C" w:rsidP="00C31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513D683E" w14:textId="77777777" w:rsidR="00C31F6C" w:rsidRPr="00C31F6C" w:rsidRDefault="00C31F6C" w:rsidP="00C31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BD4F907" w14:textId="77777777" w:rsidR="00C31F6C" w:rsidRPr="00C31F6C" w:rsidRDefault="00C31F6C" w:rsidP="00C31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4624799" w14:textId="77777777" w:rsidR="00C31F6C" w:rsidRPr="00C31F6C" w:rsidRDefault="00C31F6C" w:rsidP="00C31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961B26A" w14:textId="77777777" w:rsidR="00C31F6C" w:rsidRPr="00C31F6C" w:rsidRDefault="00C31F6C" w:rsidP="00C31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40673D6" w14:textId="77777777" w:rsidR="00C31F6C" w:rsidRPr="00C31F6C" w:rsidRDefault="00C31F6C" w:rsidP="00C31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6969ECC" w14:textId="77777777" w:rsidR="00C31F6C" w:rsidRPr="00C31F6C" w:rsidRDefault="00C31F6C" w:rsidP="00C31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B56F1F2" w14:textId="77777777" w:rsidR="00C31F6C" w:rsidRPr="00C31F6C" w:rsidRDefault="00C31F6C" w:rsidP="00C31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18C91E1" w14:textId="77777777" w:rsidR="00C31F6C" w:rsidRPr="00C31F6C" w:rsidRDefault="00C31F6C" w:rsidP="00C31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8C52AB9" w14:textId="77777777" w:rsidR="00C31F6C" w:rsidRPr="00C31F6C" w:rsidRDefault="00C31F6C" w:rsidP="00C31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F04C7B6" w14:textId="77777777" w:rsidR="00C31F6C" w:rsidRPr="00C31F6C" w:rsidRDefault="00C31F6C" w:rsidP="00C31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56E560D" w14:textId="77777777" w:rsidR="00C31F6C" w:rsidRPr="00C31F6C" w:rsidRDefault="00C31F6C" w:rsidP="00C31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4E80EC2" w14:textId="77777777" w:rsidR="00C31F6C" w:rsidRPr="00C31F6C" w:rsidRDefault="00C31F6C" w:rsidP="00C31F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C31F6C">
        <w:rPr>
          <w:rFonts w:ascii="Times New Roman" w:eastAsia="Times New Roman" w:hAnsi="Times New Roman" w:cs="Times New Roman"/>
          <w:b/>
          <w:sz w:val="32"/>
          <w:szCs w:val="32"/>
        </w:rPr>
        <w:t xml:space="preserve">Программу составила </w:t>
      </w:r>
    </w:p>
    <w:p w14:paraId="658B00BD" w14:textId="6F238C4D" w:rsidR="00C31F6C" w:rsidRPr="00C31F6C" w:rsidRDefault="00C31F6C" w:rsidP="00C31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C31F6C">
        <w:rPr>
          <w:rFonts w:ascii="Times New Roman" w:eastAsia="Times New Roman" w:hAnsi="Times New Roman" w:cs="Times New Roman"/>
          <w:sz w:val="32"/>
          <w:szCs w:val="32"/>
        </w:rPr>
        <w:t xml:space="preserve">учитель </w:t>
      </w:r>
      <w:r>
        <w:rPr>
          <w:rFonts w:ascii="Times New Roman" w:eastAsia="Times New Roman" w:hAnsi="Times New Roman" w:cs="Times New Roman"/>
          <w:sz w:val="32"/>
          <w:szCs w:val="32"/>
        </w:rPr>
        <w:t>первой</w:t>
      </w:r>
      <w:r w:rsidRPr="00C31F6C">
        <w:rPr>
          <w:rFonts w:ascii="Times New Roman" w:eastAsia="Times New Roman" w:hAnsi="Times New Roman" w:cs="Times New Roman"/>
          <w:sz w:val="32"/>
          <w:szCs w:val="32"/>
        </w:rPr>
        <w:t xml:space="preserve"> квалификационной категории  </w:t>
      </w:r>
    </w:p>
    <w:p w14:paraId="74577BC4" w14:textId="75AF0CB4" w:rsidR="00C31F6C" w:rsidRPr="00C31F6C" w:rsidRDefault="00C31F6C" w:rsidP="00C31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Науменко Оксана Владимировна</w:t>
      </w:r>
    </w:p>
    <w:p w14:paraId="723314A6" w14:textId="77777777" w:rsidR="00A96033" w:rsidRDefault="00A96033" w:rsidP="00A96033">
      <w:pPr>
        <w:rPr>
          <w:rFonts w:ascii="Times New Roman" w:hAnsi="Times New Roman" w:cs="Times New Roman"/>
          <w:sz w:val="24"/>
          <w:szCs w:val="24"/>
        </w:rPr>
      </w:pPr>
    </w:p>
    <w:p w14:paraId="2CAC257C" w14:textId="74B4FF8B" w:rsidR="00A96033" w:rsidRDefault="00A96033" w:rsidP="00A96033">
      <w:pPr>
        <w:rPr>
          <w:rFonts w:ascii="Times New Roman" w:hAnsi="Times New Roman" w:cs="Times New Roman"/>
          <w:sz w:val="24"/>
          <w:szCs w:val="24"/>
        </w:rPr>
      </w:pPr>
    </w:p>
    <w:p w14:paraId="5EBC674A" w14:textId="7CD35C05" w:rsidR="00C31F6C" w:rsidRDefault="00C31F6C" w:rsidP="00A96033">
      <w:pPr>
        <w:rPr>
          <w:rFonts w:ascii="Times New Roman" w:hAnsi="Times New Roman" w:cs="Times New Roman"/>
          <w:sz w:val="24"/>
          <w:szCs w:val="24"/>
        </w:rPr>
      </w:pPr>
    </w:p>
    <w:p w14:paraId="537E195C" w14:textId="227D413D" w:rsidR="00C31F6C" w:rsidRPr="00D23A9A" w:rsidRDefault="00D23A9A" w:rsidP="00D23A9A">
      <w:pPr>
        <w:jc w:val="center"/>
        <w:rPr>
          <w:rFonts w:ascii="Times New Roman" w:hAnsi="Times New Roman" w:cs="Times New Roman"/>
          <w:sz w:val="28"/>
          <w:szCs w:val="28"/>
        </w:rPr>
      </w:pPr>
      <w:r w:rsidRPr="00D23A9A">
        <w:rPr>
          <w:rFonts w:ascii="Times New Roman" w:hAnsi="Times New Roman" w:cs="Times New Roman"/>
          <w:sz w:val="28"/>
          <w:szCs w:val="28"/>
        </w:rPr>
        <w:t>2021 год</w:t>
      </w:r>
    </w:p>
    <w:p w14:paraId="6326BF37" w14:textId="77777777" w:rsidR="00A96033" w:rsidRPr="00B0430E" w:rsidRDefault="00A96033" w:rsidP="00A96033">
      <w:pPr>
        <w:pStyle w:val="a5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</w:pPr>
      <w:r w:rsidRPr="00B0430E"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lastRenderedPageBreak/>
        <w:t>Пояснительная записка.</w:t>
      </w:r>
    </w:p>
    <w:p w14:paraId="35F7401D" w14:textId="750452B5" w:rsidR="00C31F6C" w:rsidRPr="00C31F6C" w:rsidRDefault="00C31F6C" w:rsidP="00C31F6C">
      <w:pPr>
        <w:spacing w:after="0"/>
        <w:ind w:left="142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31F6C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>
        <w:rPr>
          <w:rFonts w:ascii="Times New Roman" w:hAnsi="Times New Roman" w:cs="Times New Roman"/>
          <w:sz w:val="24"/>
          <w:szCs w:val="24"/>
        </w:rPr>
        <w:t>изобразительному искусству</w:t>
      </w:r>
      <w:r w:rsidRPr="00C31F6C">
        <w:rPr>
          <w:rFonts w:ascii="Times New Roman" w:hAnsi="Times New Roman" w:cs="Times New Roman"/>
          <w:sz w:val="24"/>
          <w:szCs w:val="24"/>
        </w:rPr>
        <w:t xml:space="preserve"> для 5-ого класса составлена на основе:</w:t>
      </w:r>
    </w:p>
    <w:p w14:paraId="6963626A" w14:textId="77777777" w:rsidR="00C31F6C" w:rsidRPr="00C31F6C" w:rsidRDefault="00C31F6C" w:rsidP="00C31F6C">
      <w:pPr>
        <w:spacing w:after="0"/>
        <w:ind w:left="142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31F6C">
        <w:rPr>
          <w:rFonts w:ascii="Times New Roman" w:hAnsi="Times New Roman" w:cs="Times New Roman"/>
          <w:sz w:val="24"/>
          <w:szCs w:val="24"/>
        </w:rPr>
        <w:t>- содержания общего образования и Требований к результатам основного (начального, среднего) общего образования, представленных в Федеральном государственном образовательном стандарте общего образования второго поколения;</w:t>
      </w:r>
    </w:p>
    <w:p w14:paraId="24C35A18" w14:textId="77777777" w:rsidR="00C31F6C" w:rsidRPr="00C31F6C" w:rsidRDefault="00C31F6C" w:rsidP="00C31F6C">
      <w:pPr>
        <w:spacing w:after="0"/>
        <w:ind w:left="142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31F6C">
        <w:rPr>
          <w:rFonts w:ascii="Times New Roman" w:hAnsi="Times New Roman" w:cs="Times New Roman"/>
          <w:sz w:val="24"/>
          <w:szCs w:val="24"/>
        </w:rPr>
        <w:t>- основной образовательной программы ООО МБОУ Устюжской СОШ, Приказ № 178 от 14.09.2015г. (ООП НОО: Приказ № 178 от 14.09.2015г., ООП СОО: от 01.09.2020 г.)</w:t>
      </w:r>
    </w:p>
    <w:p w14:paraId="75641F89" w14:textId="29678F1E" w:rsidR="00C31F6C" w:rsidRPr="00C31F6C" w:rsidRDefault="00C31F6C" w:rsidP="00C31F6C">
      <w:pPr>
        <w:spacing w:after="0"/>
        <w:ind w:left="142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31F6C">
        <w:rPr>
          <w:rFonts w:ascii="Times New Roman" w:hAnsi="Times New Roman" w:cs="Times New Roman"/>
          <w:sz w:val="24"/>
          <w:szCs w:val="24"/>
        </w:rPr>
        <w:t>- Положения о рабочей программе (учебных предметов, курсов и курсов внеурочной деятельности по начальному, основному и среднему общему образованию ФГОС) учителя МБОУ Устюжская СОШ (Приказ № 01-05-108А от 30.08.2021)</w:t>
      </w:r>
    </w:p>
    <w:p w14:paraId="56988CAD" w14:textId="4F286761" w:rsidR="00C31F6C" w:rsidRDefault="00C31F6C" w:rsidP="00C31F6C">
      <w:pPr>
        <w:spacing w:after="0"/>
        <w:ind w:left="142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31F6C">
        <w:rPr>
          <w:rFonts w:ascii="Times New Roman" w:hAnsi="Times New Roman" w:cs="Times New Roman"/>
          <w:sz w:val="24"/>
          <w:szCs w:val="24"/>
        </w:rPr>
        <w:t xml:space="preserve">-  а также в соответствии с рекомендациями Примерной программы (Примерные программы по учебным предметам. Основная школа. В 2-х частях, М.: «Просвещение», 2011 год); с авторской программой </w:t>
      </w:r>
      <w:r w:rsidR="007C001C">
        <w:rPr>
          <w:rFonts w:ascii="Times New Roman" w:hAnsi="Times New Roman" w:cs="Times New Roman"/>
          <w:sz w:val="24"/>
          <w:szCs w:val="24"/>
        </w:rPr>
        <w:t>Б.М.</w:t>
      </w:r>
      <w:r w:rsidR="009C0B18">
        <w:rPr>
          <w:rFonts w:ascii="Times New Roman" w:hAnsi="Times New Roman" w:cs="Times New Roman"/>
          <w:sz w:val="24"/>
          <w:szCs w:val="24"/>
        </w:rPr>
        <w:t xml:space="preserve"> </w:t>
      </w:r>
      <w:r w:rsidR="007C001C">
        <w:rPr>
          <w:rFonts w:ascii="Times New Roman" w:hAnsi="Times New Roman" w:cs="Times New Roman"/>
          <w:sz w:val="24"/>
          <w:szCs w:val="24"/>
        </w:rPr>
        <w:t>Неменского</w:t>
      </w:r>
      <w:r w:rsidRPr="00C31F6C">
        <w:rPr>
          <w:rFonts w:ascii="Times New Roman" w:hAnsi="Times New Roman" w:cs="Times New Roman"/>
          <w:sz w:val="24"/>
          <w:szCs w:val="24"/>
        </w:rPr>
        <w:t>.</w:t>
      </w:r>
      <w:r w:rsidR="007C001C">
        <w:rPr>
          <w:rFonts w:ascii="Times New Roman" w:hAnsi="Times New Roman" w:cs="Times New Roman"/>
          <w:sz w:val="24"/>
          <w:szCs w:val="24"/>
        </w:rPr>
        <w:t xml:space="preserve"> </w:t>
      </w:r>
      <w:r w:rsidRPr="00C31F6C">
        <w:rPr>
          <w:rFonts w:ascii="Times New Roman" w:hAnsi="Times New Roman" w:cs="Times New Roman"/>
          <w:sz w:val="24"/>
          <w:szCs w:val="24"/>
        </w:rPr>
        <w:t>- М.: «Просвещение», 20</w:t>
      </w:r>
      <w:r w:rsidR="007C001C">
        <w:rPr>
          <w:rFonts w:ascii="Times New Roman" w:hAnsi="Times New Roman" w:cs="Times New Roman"/>
          <w:sz w:val="24"/>
          <w:szCs w:val="24"/>
        </w:rPr>
        <w:t>20</w:t>
      </w:r>
      <w:r w:rsidRPr="00C31F6C">
        <w:rPr>
          <w:rFonts w:ascii="Times New Roman" w:hAnsi="Times New Roman" w:cs="Times New Roman"/>
          <w:sz w:val="24"/>
          <w:szCs w:val="24"/>
        </w:rPr>
        <w:t xml:space="preserve"> год   и учебника для учащихся 5 класса</w:t>
      </w:r>
      <w:r w:rsidR="007C001C">
        <w:rPr>
          <w:rFonts w:ascii="Times New Roman" w:hAnsi="Times New Roman" w:cs="Times New Roman"/>
          <w:sz w:val="24"/>
          <w:szCs w:val="24"/>
        </w:rPr>
        <w:t xml:space="preserve"> </w:t>
      </w:r>
      <w:r w:rsidRPr="00C31F6C">
        <w:rPr>
          <w:rFonts w:ascii="Times New Roman" w:hAnsi="Times New Roman" w:cs="Times New Roman"/>
          <w:sz w:val="24"/>
          <w:szCs w:val="24"/>
        </w:rPr>
        <w:t xml:space="preserve">общеобразовательных учреждений </w:t>
      </w:r>
      <w:r w:rsidR="007C001C">
        <w:rPr>
          <w:rFonts w:ascii="Times New Roman" w:hAnsi="Times New Roman" w:cs="Times New Roman"/>
          <w:sz w:val="24"/>
          <w:szCs w:val="24"/>
        </w:rPr>
        <w:t xml:space="preserve">«Декоративно-прикладное искусство в жизни человека» </w:t>
      </w:r>
      <w:r w:rsidRPr="00C31F6C">
        <w:rPr>
          <w:rFonts w:ascii="Times New Roman" w:hAnsi="Times New Roman" w:cs="Times New Roman"/>
          <w:sz w:val="24"/>
          <w:szCs w:val="24"/>
        </w:rPr>
        <w:t xml:space="preserve">/Авт.-сост. </w:t>
      </w:r>
      <w:r w:rsidR="00D23A9A">
        <w:rPr>
          <w:rFonts w:ascii="Times New Roman" w:hAnsi="Times New Roman" w:cs="Times New Roman"/>
          <w:sz w:val="24"/>
          <w:szCs w:val="24"/>
        </w:rPr>
        <w:t>Н.А.</w:t>
      </w:r>
      <w:r w:rsidR="009C0B18">
        <w:rPr>
          <w:rFonts w:ascii="Times New Roman" w:hAnsi="Times New Roman" w:cs="Times New Roman"/>
          <w:sz w:val="24"/>
          <w:szCs w:val="24"/>
        </w:rPr>
        <w:t xml:space="preserve"> </w:t>
      </w:r>
      <w:r w:rsidR="00D23A9A">
        <w:rPr>
          <w:rFonts w:ascii="Times New Roman" w:hAnsi="Times New Roman" w:cs="Times New Roman"/>
          <w:sz w:val="24"/>
          <w:szCs w:val="24"/>
        </w:rPr>
        <w:t>Горяева, О.В.</w:t>
      </w:r>
      <w:r w:rsidR="009C0B18">
        <w:rPr>
          <w:rFonts w:ascii="Times New Roman" w:hAnsi="Times New Roman" w:cs="Times New Roman"/>
          <w:sz w:val="24"/>
          <w:szCs w:val="24"/>
        </w:rPr>
        <w:t xml:space="preserve"> </w:t>
      </w:r>
      <w:r w:rsidR="00D23A9A">
        <w:rPr>
          <w:rFonts w:ascii="Times New Roman" w:hAnsi="Times New Roman" w:cs="Times New Roman"/>
          <w:sz w:val="24"/>
          <w:szCs w:val="24"/>
        </w:rPr>
        <w:t>Островская,</w:t>
      </w:r>
      <w:r w:rsidRPr="00C31F6C">
        <w:rPr>
          <w:rFonts w:ascii="Times New Roman" w:hAnsi="Times New Roman" w:cs="Times New Roman"/>
          <w:sz w:val="24"/>
          <w:szCs w:val="24"/>
        </w:rPr>
        <w:t xml:space="preserve"> М.: «Просвещение», 201</w:t>
      </w:r>
      <w:r w:rsidR="00D23A9A">
        <w:rPr>
          <w:rFonts w:ascii="Times New Roman" w:hAnsi="Times New Roman" w:cs="Times New Roman"/>
          <w:sz w:val="24"/>
          <w:szCs w:val="24"/>
        </w:rPr>
        <w:t>7</w:t>
      </w:r>
      <w:r w:rsidRPr="00C31F6C">
        <w:rPr>
          <w:rFonts w:ascii="Times New Roman" w:hAnsi="Times New Roman" w:cs="Times New Roman"/>
          <w:sz w:val="24"/>
          <w:szCs w:val="24"/>
        </w:rPr>
        <w:t xml:space="preserve"> (ФГОС)</w:t>
      </w:r>
    </w:p>
    <w:p w14:paraId="1A89F902" w14:textId="77777777" w:rsidR="00345342" w:rsidRPr="00656C74" w:rsidRDefault="00345342" w:rsidP="00656C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9AB1400" w14:textId="30F48204" w:rsidR="00066F5F" w:rsidRPr="00656C74" w:rsidRDefault="00345342" w:rsidP="00656C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6C74">
        <w:rPr>
          <w:rFonts w:ascii="Times New Roman" w:hAnsi="Times New Roman" w:cs="Times New Roman"/>
          <w:sz w:val="24"/>
          <w:szCs w:val="24"/>
        </w:rPr>
        <w:t xml:space="preserve">       На изучение курса отводится 34 часа из расчета 1 час в неделю.</w:t>
      </w:r>
    </w:p>
    <w:p w14:paraId="2F2CA49A" w14:textId="77777777" w:rsidR="00345342" w:rsidRPr="00656C74" w:rsidRDefault="00345342" w:rsidP="00656C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ECF74FE" w14:textId="77777777" w:rsidR="00345342" w:rsidRPr="00656C74" w:rsidRDefault="00345342" w:rsidP="00656C74">
      <w:pPr>
        <w:pStyle w:val="2"/>
        <w:spacing w:after="0" w:line="276" w:lineRule="auto"/>
      </w:pPr>
      <w:r w:rsidRPr="00656C74">
        <w:t>Учебный предмет «Изобразительное искусство» объединяет в единую образовательную структуру практическую художественно-творческую деятельность, художественно-эстетическое восприятие произведений искусства и окружающей действительности. Изобразительное искусство как школьная дисциплина имеет интегративный характер, она включает в себя основы разных видов визуально-пространственных искусств — живописи, графики, скульптуры, дизайна, архитектуры, народного и декоративно-прикладного искусства, изображения в зрелищных и экранных искусствах. Содержание курса учитывает возрастание роли визуального образа как средства познания, коммуникации и профессиональной деятельности в условиях современности.</w:t>
      </w:r>
    </w:p>
    <w:p w14:paraId="47C7DCF6" w14:textId="77777777" w:rsidR="00345342" w:rsidRPr="00656C74" w:rsidRDefault="00345342" w:rsidP="00656C74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56C74">
        <w:rPr>
          <w:rFonts w:ascii="Times New Roman" w:eastAsia="Times New Roman" w:hAnsi="Times New Roman" w:cs="Times New Roman"/>
          <w:bCs/>
          <w:sz w:val="24"/>
          <w:szCs w:val="24"/>
        </w:rPr>
        <w:t>Освоение изобразительного искусства в основной школе — продолжение художественно-эстетического образования, воспитания учащихся в начальной школе и опирается на полученный ими художественный опыт.</w:t>
      </w:r>
    </w:p>
    <w:p w14:paraId="7A5E21B4" w14:textId="77777777" w:rsidR="00345342" w:rsidRPr="00656C74" w:rsidRDefault="00345342" w:rsidP="00656C7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6C74">
        <w:rPr>
          <w:rFonts w:ascii="Times New Roman" w:hAnsi="Times New Roman" w:cs="Times New Roman"/>
          <w:sz w:val="24"/>
          <w:szCs w:val="24"/>
        </w:rPr>
        <w:t xml:space="preserve">Основная </w:t>
      </w:r>
      <w:r w:rsidRPr="00656C74"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 w:rsidRPr="00656C74">
        <w:rPr>
          <w:rFonts w:ascii="Times New Roman" w:hAnsi="Times New Roman" w:cs="Times New Roman"/>
          <w:sz w:val="24"/>
          <w:szCs w:val="24"/>
        </w:rPr>
        <w:t>школьного предмета «Изобразительное искусство» — развитие визуально-пространственного мышления учащихся как формы эмоционально-ценностного, эстетического освоения мира, как формы самовыражения и ориентации в художественном и нравственном пространстве культуры. Художественное развитие осуществляется в практической, деятельностной форме в процессе личностного художественного творчества.</w:t>
      </w:r>
    </w:p>
    <w:p w14:paraId="083FF0FA" w14:textId="77777777" w:rsidR="00345342" w:rsidRPr="00656C74" w:rsidRDefault="00345342" w:rsidP="00656C7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6C74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задачи </w:t>
      </w:r>
      <w:r w:rsidRPr="00656C74">
        <w:rPr>
          <w:rFonts w:ascii="Times New Roman" w:hAnsi="Times New Roman" w:cs="Times New Roman"/>
          <w:sz w:val="24"/>
          <w:szCs w:val="24"/>
        </w:rPr>
        <w:t>предмета «Изобразительное искусство»:</w:t>
      </w:r>
    </w:p>
    <w:p w14:paraId="180C6098" w14:textId="77777777" w:rsidR="00345342" w:rsidRPr="00656C74" w:rsidRDefault="00345342" w:rsidP="00656C74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56C74">
        <w:rPr>
          <w:rFonts w:ascii="Times New Roman" w:hAnsi="Times New Roman" w:cs="Times New Roman"/>
          <w:sz w:val="24"/>
          <w:szCs w:val="24"/>
        </w:rPr>
        <w:t>формирование опыта смыслового и эмоционально-ценностного восприятия визуального образа реальности и произведений искусства;</w:t>
      </w:r>
    </w:p>
    <w:p w14:paraId="2DE25C6B" w14:textId="77777777" w:rsidR="00345342" w:rsidRPr="00656C74" w:rsidRDefault="00345342" w:rsidP="00656C74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56C74">
        <w:rPr>
          <w:rFonts w:ascii="Times New Roman" w:hAnsi="Times New Roman" w:cs="Times New Roman"/>
          <w:sz w:val="24"/>
          <w:szCs w:val="24"/>
        </w:rPr>
        <w:t>освоение художественной культуры как формы материального выражения в пространственных формах духовных ценностей;</w:t>
      </w:r>
    </w:p>
    <w:p w14:paraId="60004D5C" w14:textId="77777777" w:rsidR="00345342" w:rsidRPr="00656C74" w:rsidRDefault="00345342" w:rsidP="00656C74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56C74">
        <w:rPr>
          <w:rFonts w:ascii="Times New Roman" w:hAnsi="Times New Roman" w:cs="Times New Roman"/>
          <w:sz w:val="24"/>
          <w:szCs w:val="24"/>
        </w:rPr>
        <w:t>формирование понимания эмоционального и ценностного смысла визуально-пространственной формы;</w:t>
      </w:r>
    </w:p>
    <w:p w14:paraId="06A4B01F" w14:textId="77777777" w:rsidR="00345342" w:rsidRPr="00656C74" w:rsidRDefault="00345342" w:rsidP="00656C74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56C74">
        <w:rPr>
          <w:rFonts w:ascii="Times New Roman" w:hAnsi="Times New Roman" w:cs="Times New Roman"/>
          <w:sz w:val="24"/>
          <w:szCs w:val="24"/>
        </w:rPr>
        <w:lastRenderedPageBreak/>
        <w:t>развитие творческого опыта как формирование способности к самостоятельным действиям в ситуации неопределённости;</w:t>
      </w:r>
    </w:p>
    <w:p w14:paraId="770545BD" w14:textId="77777777" w:rsidR="00345342" w:rsidRPr="00656C74" w:rsidRDefault="00345342" w:rsidP="00656C74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56C74">
        <w:rPr>
          <w:rFonts w:ascii="Times New Roman" w:hAnsi="Times New Roman" w:cs="Times New Roman"/>
          <w:sz w:val="24"/>
          <w:szCs w:val="24"/>
        </w:rPr>
        <w:t>формирование активного, заинтересованного отношения к традициям культуры как к смысловой, эстетической и личностно значимой ценности;</w:t>
      </w:r>
    </w:p>
    <w:p w14:paraId="20515182" w14:textId="77777777" w:rsidR="00345342" w:rsidRPr="00656C74" w:rsidRDefault="00345342" w:rsidP="00656C74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56C74">
        <w:rPr>
          <w:rFonts w:ascii="Times New Roman" w:hAnsi="Times New Roman" w:cs="Times New Roman"/>
          <w:sz w:val="24"/>
          <w:szCs w:val="24"/>
        </w:rPr>
        <w:t>воспитание уважения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 и в понимании красоты человека;</w:t>
      </w:r>
    </w:p>
    <w:p w14:paraId="6AB0A6CA" w14:textId="77777777" w:rsidR="00345342" w:rsidRPr="00656C74" w:rsidRDefault="00345342" w:rsidP="00656C74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56C74">
        <w:rPr>
          <w:rFonts w:ascii="Times New Roman" w:hAnsi="Times New Roman" w:cs="Times New Roman"/>
          <w:sz w:val="24"/>
          <w:szCs w:val="24"/>
        </w:rPr>
        <w:t>развитие способности ориентироваться в мире современной художественной культуры;</w:t>
      </w:r>
    </w:p>
    <w:p w14:paraId="15FB86ED" w14:textId="77777777" w:rsidR="00345342" w:rsidRPr="00656C74" w:rsidRDefault="00345342" w:rsidP="00656C74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56C74">
        <w:rPr>
          <w:rFonts w:ascii="Times New Roman" w:hAnsi="Times New Roman" w:cs="Times New Roman"/>
          <w:sz w:val="24"/>
          <w:szCs w:val="24"/>
        </w:rPr>
        <w:t>овладение средствами художественного изображения как способом развития умения видеть реальный мир, как способностью к анализу и структурированию визуального образа на основе его эмоционально-нравственной оценки;</w:t>
      </w:r>
    </w:p>
    <w:p w14:paraId="6D73E905" w14:textId="77777777" w:rsidR="00345342" w:rsidRPr="00656C74" w:rsidRDefault="00345342" w:rsidP="00656C74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56C74">
        <w:rPr>
          <w:rFonts w:ascii="Times New Roman" w:hAnsi="Times New Roman" w:cs="Times New Roman"/>
          <w:sz w:val="24"/>
          <w:szCs w:val="24"/>
        </w:rPr>
        <w:t>овладение основами культуры практической работы различными художественными материалами и инструментами для эстетической организации и оформления школьной, бытовой и производственной среды.</w:t>
      </w:r>
    </w:p>
    <w:p w14:paraId="58E86730" w14:textId="77777777" w:rsidR="00345342" w:rsidRPr="00656C74" w:rsidRDefault="00345342" w:rsidP="00656C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4E6F5A7" w14:textId="77777777" w:rsidR="00345342" w:rsidRPr="00656C74" w:rsidRDefault="00345342" w:rsidP="00656C7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6C74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</w:t>
      </w:r>
    </w:p>
    <w:p w14:paraId="7B6AD152" w14:textId="77777777" w:rsidR="00345342" w:rsidRPr="00656C74" w:rsidRDefault="00345342" w:rsidP="00656C74">
      <w:pPr>
        <w:spacing w:after="0"/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656C74">
        <w:rPr>
          <w:rFonts w:ascii="Times New Roman" w:hAnsi="Times New Roman" w:cs="Times New Roman"/>
          <w:sz w:val="24"/>
          <w:szCs w:val="24"/>
        </w:rPr>
        <w:t>Изменение социокультурных условий требует совершенствования структуры и содержания образования в школе, что в свою очередь ведет к поиску новых подходов к преподаванию искусств, позволяющих целенаправленно решать современные задачи художественного образования, эстетического воспитания и развития личности. Связи искусства с жизнью человека, роль искусства в повседневном его бытии, роли искусства в жизни общества – главный смысловой стержень программы. Она строится так, чтобы дать школьникам представления о значении искусства в их личном становлении. Предусматривается широкое привлечение их жизненного опыта, примеров из окружающей действительности. Работа на основе наблюдения и эстетического переживания окружающей реальности является важным условием освоения программного материала. Стремление к выражению своего отношения к действительности должно служить источником развития образного мышления учащихся.</w:t>
      </w:r>
    </w:p>
    <w:p w14:paraId="4BED25D5" w14:textId="77777777" w:rsidR="00345342" w:rsidRPr="00656C74" w:rsidRDefault="00345342" w:rsidP="00656C74">
      <w:pPr>
        <w:spacing w:after="0"/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656C7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56C74">
        <w:rPr>
          <w:rFonts w:ascii="Times New Roman" w:hAnsi="Times New Roman" w:cs="Times New Roman"/>
          <w:sz w:val="24"/>
          <w:szCs w:val="24"/>
        </w:rPr>
        <w:t xml:space="preserve">На протяжении всего курса обучения школьники знакомятся с выдающимися произведениями архитектуры, скульптуры, живописи, графики, декоративно-прикладного искусства, дизайна, синтетических искусств, изучают классическое и народное искусство разных стран и эпох. </w:t>
      </w:r>
    </w:p>
    <w:p w14:paraId="63D13DB5" w14:textId="77777777" w:rsidR="00345342" w:rsidRPr="00656C74" w:rsidRDefault="00345342" w:rsidP="00656C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6C74">
        <w:rPr>
          <w:rFonts w:ascii="Times New Roman" w:hAnsi="Times New Roman" w:cs="Times New Roman"/>
          <w:sz w:val="24"/>
          <w:szCs w:val="24"/>
        </w:rPr>
        <w:t>Огромное значение имеет познание художественной культуры своего народа, а также знакомство с новыми видами и сложным многоголосием современного искусства.</w:t>
      </w:r>
    </w:p>
    <w:p w14:paraId="6D394715" w14:textId="77777777" w:rsidR="00345342" w:rsidRPr="00656C74" w:rsidRDefault="00345342" w:rsidP="00656C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6C74">
        <w:rPr>
          <w:rFonts w:ascii="Times New Roman" w:hAnsi="Times New Roman" w:cs="Times New Roman"/>
          <w:sz w:val="24"/>
          <w:szCs w:val="24"/>
        </w:rPr>
        <w:t>Разнообразные формы выражения: изображения на плоскости и в объеме с натуры, по памяти и представлению, объемно-пространственное моделирование, проектно-конструктивная деятельность, декоративная работа в различных материалах.</w:t>
      </w:r>
    </w:p>
    <w:p w14:paraId="4968D3E9" w14:textId="4391BE29" w:rsidR="00345342" w:rsidRPr="00656C74" w:rsidRDefault="00345342" w:rsidP="00656C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6C74">
        <w:rPr>
          <w:rFonts w:ascii="Times New Roman" w:hAnsi="Times New Roman" w:cs="Times New Roman"/>
          <w:sz w:val="24"/>
          <w:szCs w:val="24"/>
        </w:rPr>
        <w:t>Тематическая цельность и последовательность развития программы помогает обеспечить прочные эмоциональные контакты с искусством на каждом этапе обучения, не допуская механических повторов, поднимаясь год за годом, урок за уроком по ступенькам познания личных человеческих связей со всем художественно-эмоциональным миром.</w:t>
      </w:r>
    </w:p>
    <w:p w14:paraId="55965F0B" w14:textId="77777777" w:rsidR="00345342" w:rsidRPr="00656C74" w:rsidRDefault="00345342" w:rsidP="00656C74">
      <w:pPr>
        <w:spacing w:after="0"/>
        <w:ind w:firstLine="8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6C74">
        <w:rPr>
          <w:rFonts w:ascii="Times New Roman" w:hAnsi="Times New Roman" w:cs="Times New Roman"/>
          <w:sz w:val="24"/>
          <w:szCs w:val="24"/>
        </w:rPr>
        <w:t xml:space="preserve">Систематизирующим методом является выделение 3-ех основных видов художественной деятельности пространственных искусств: конструктивной, изобразительной и декоративной. Что в свою очередь является основанием для деления визуально-пространственных искусств на изобразительные, конструктивные и </w:t>
      </w:r>
      <w:r w:rsidRPr="00656C74">
        <w:rPr>
          <w:rFonts w:ascii="Times New Roman" w:hAnsi="Times New Roman" w:cs="Times New Roman"/>
          <w:sz w:val="24"/>
          <w:szCs w:val="24"/>
        </w:rPr>
        <w:lastRenderedPageBreak/>
        <w:t xml:space="preserve">декоративные. Выделение принципа художественной деятельности акцентирует на переносе внимания не только на произведение искусства, но и на деятельность человека, на выявление </w:t>
      </w:r>
      <w:r w:rsidRPr="00656C74">
        <w:rPr>
          <w:rFonts w:ascii="Times New Roman" w:hAnsi="Times New Roman" w:cs="Times New Roman"/>
          <w:i/>
          <w:sz w:val="24"/>
          <w:szCs w:val="24"/>
        </w:rPr>
        <w:t>его связей и искусством в процессе ежедневной жизни.</w:t>
      </w:r>
    </w:p>
    <w:p w14:paraId="04C91B31" w14:textId="4299DAAA" w:rsidR="00345342" w:rsidRPr="00656C74" w:rsidRDefault="00345342" w:rsidP="00656C74">
      <w:pPr>
        <w:spacing w:after="0"/>
        <w:ind w:firstLine="8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6C74">
        <w:rPr>
          <w:rFonts w:ascii="Times New Roman" w:hAnsi="Times New Roman" w:cs="Times New Roman"/>
          <w:b/>
          <w:sz w:val="28"/>
          <w:szCs w:val="28"/>
        </w:rPr>
        <w:t>Описание учебного предмета, курса в учебном плане</w:t>
      </w:r>
    </w:p>
    <w:p w14:paraId="28852456" w14:textId="77777777" w:rsidR="00345342" w:rsidRPr="00656C74" w:rsidRDefault="00345342" w:rsidP="00656C7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6C74">
        <w:rPr>
          <w:rFonts w:ascii="Times New Roman" w:eastAsia="Times New Roman" w:hAnsi="Times New Roman" w:cs="Times New Roman"/>
          <w:sz w:val="24"/>
          <w:szCs w:val="24"/>
        </w:rPr>
        <w:t>Рабочая программа направлена на формирование личностных, метапредметных и предметных результатов, реализацию системно-деятельностного подхода в организации образовательных отношений как отражение требований ФГОС.</w:t>
      </w:r>
    </w:p>
    <w:p w14:paraId="16CFADB8" w14:textId="77777777" w:rsidR="00345342" w:rsidRPr="00656C74" w:rsidRDefault="00345342" w:rsidP="00656C7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6C74">
        <w:rPr>
          <w:rFonts w:ascii="Times New Roman" w:eastAsia="Times New Roman" w:hAnsi="Times New Roman" w:cs="Times New Roman"/>
          <w:sz w:val="24"/>
          <w:szCs w:val="24"/>
        </w:rPr>
        <w:t>Художественное развитие обучающихся осуществляется в процессе практической, деятельностной формы в процессе личностного художественного творчества.</w:t>
      </w:r>
    </w:p>
    <w:p w14:paraId="1E4109E6" w14:textId="2121C71F" w:rsidR="002F49AF" w:rsidRPr="00656C74" w:rsidRDefault="002F49AF" w:rsidP="00656C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6C74">
        <w:rPr>
          <w:rFonts w:ascii="Times New Roman" w:hAnsi="Times New Roman" w:cs="Times New Roman"/>
          <w:sz w:val="24"/>
          <w:szCs w:val="24"/>
        </w:rPr>
        <w:t xml:space="preserve">Федеральный базисный учебный образовательный план для   образовательных учреждений Российской Федерации предусматривает обязательное изучение изобразительного искусства на этапе основного общего образования в объёме: в 5 классе — 34 ч, 1 час в неделю, 34 учебных недель. </w:t>
      </w:r>
    </w:p>
    <w:p w14:paraId="402590B3" w14:textId="77777777" w:rsidR="002F49AF" w:rsidRPr="00656C74" w:rsidRDefault="002F49AF" w:rsidP="00656C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941"/>
        <w:gridCol w:w="1941"/>
        <w:gridCol w:w="3172"/>
        <w:gridCol w:w="2126"/>
      </w:tblGrid>
      <w:tr w:rsidR="002F49AF" w:rsidRPr="00656C74" w14:paraId="282AE983" w14:textId="77777777" w:rsidTr="00A71FAB">
        <w:tc>
          <w:tcPr>
            <w:tcW w:w="1941" w:type="dxa"/>
          </w:tcPr>
          <w:p w14:paraId="7C2CFC30" w14:textId="77777777" w:rsidR="002F49AF" w:rsidRPr="00656C74" w:rsidRDefault="002F49AF" w:rsidP="00656C74">
            <w:pPr>
              <w:pStyle w:val="a6"/>
              <w:tabs>
                <w:tab w:val="left" w:pos="127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both"/>
              <w:rPr>
                <w:sz w:val="24"/>
                <w:szCs w:val="24"/>
              </w:rPr>
            </w:pPr>
            <w:r w:rsidRPr="00656C74">
              <w:rPr>
                <w:sz w:val="24"/>
                <w:szCs w:val="24"/>
              </w:rPr>
              <w:t>Класс</w:t>
            </w:r>
          </w:p>
        </w:tc>
        <w:tc>
          <w:tcPr>
            <w:tcW w:w="1941" w:type="dxa"/>
          </w:tcPr>
          <w:p w14:paraId="64D3C37B" w14:textId="77777777" w:rsidR="002F49AF" w:rsidRPr="00656C74" w:rsidRDefault="002F49AF" w:rsidP="00656C74">
            <w:pPr>
              <w:pStyle w:val="a6"/>
              <w:tabs>
                <w:tab w:val="left" w:pos="127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both"/>
              <w:rPr>
                <w:sz w:val="24"/>
                <w:szCs w:val="24"/>
              </w:rPr>
            </w:pPr>
            <w:r w:rsidRPr="00656C74">
              <w:rPr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3172" w:type="dxa"/>
          </w:tcPr>
          <w:p w14:paraId="2AFF443D" w14:textId="77777777" w:rsidR="002F49AF" w:rsidRPr="00656C74" w:rsidRDefault="002F49AF" w:rsidP="00656C74">
            <w:pPr>
              <w:pStyle w:val="a6"/>
              <w:tabs>
                <w:tab w:val="left" w:pos="127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both"/>
              <w:rPr>
                <w:sz w:val="24"/>
                <w:szCs w:val="24"/>
              </w:rPr>
            </w:pPr>
            <w:r w:rsidRPr="00656C74">
              <w:rPr>
                <w:sz w:val="24"/>
                <w:szCs w:val="24"/>
              </w:rPr>
              <w:t>Количество учебных недель</w:t>
            </w:r>
          </w:p>
        </w:tc>
        <w:tc>
          <w:tcPr>
            <w:tcW w:w="2126" w:type="dxa"/>
          </w:tcPr>
          <w:p w14:paraId="1DE9A9FC" w14:textId="77777777" w:rsidR="002F49AF" w:rsidRPr="00656C74" w:rsidRDefault="002F49AF" w:rsidP="00656C74">
            <w:pPr>
              <w:pStyle w:val="a6"/>
              <w:tabs>
                <w:tab w:val="left" w:pos="127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both"/>
              <w:rPr>
                <w:sz w:val="24"/>
                <w:szCs w:val="24"/>
              </w:rPr>
            </w:pPr>
            <w:r w:rsidRPr="00656C74">
              <w:rPr>
                <w:sz w:val="24"/>
                <w:szCs w:val="24"/>
              </w:rPr>
              <w:t>Всего часов за учебный год</w:t>
            </w:r>
          </w:p>
        </w:tc>
      </w:tr>
      <w:tr w:rsidR="002F49AF" w:rsidRPr="00656C74" w14:paraId="009919B9" w14:textId="77777777" w:rsidTr="00A71FAB">
        <w:tc>
          <w:tcPr>
            <w:tcW w:w="1941" w:type="dxa"/>
          </w:tcPr>
          <w:p w14:paraId="114D0C93" w14:textId="77777777" w:rsidR="002F49AF" w:rsidRPr="00656C74" w:rsidRDefault="002F49AF" w:rsidP="00656C74">
            <w:pPr>
              <w:pStyle w:val="a6"/>
              <w:tabs>
                <w:tab w:val="left" w:pos="127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both"/>
              <w:rPr>
                <w:sz w:val="24"/>
                <w:szCs w:val="24"/>
              </w:rPr>
            </w:pPr>
            <w:r w:rsidRPr="00656C74">
              <w:rPr>
                <w:sz w:val="24"/>
                <w:szCs w:val="24"/>
              </w:rPr>
              <w:t>5</w:t>
            </w:r>
          </w:p>
        </w:tc>
        <w:tc>
          <w:tcPr>
            <w:tcW w:w="1941" w:type="dxa"/>
          </w:tcPr>
          <w:p w14:paraId="53E82FE7" w14:textId="74C1C41B" w:rsidR="002F49AF" w:rsidRPr="00656C74" w:rsidRDefault="002F49AF" w:rsidP="00656C74">
            <w:pPr>
              <w:pStyle w:val="a6"/>
              <w:tabs>
                <w:tab w:val="left" w:pos="127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both"/>
              <w:rPr>
                <w:sz w:val="24"/>
                <w:szCs w:val="24"/>
              </w:rPr>
            </w:pPr>
            <w:r w:rsidRPr="00656C74">
              <w:rPr>
                <w:sz w:val="24"/>
                <w:szCs w:val="24"/>
              </w:rPr>
              <w:t>1</w:t>
            </w:r>
          </w:p>
        </w:tc>
        <w:tc>
          <w:tcPr>
            <w:tcW w:w="3172" w:type="dxa"/>
          </w:tcPr>
          <w:p w14:paraId="0D829C38" w14:textId="77777777" w:rsidR="002F49AF" w:rsidRPr="00656C74" w:rsidRDefault="002F49AF" w:rsidP="00656C74">
            <w:pPr>
              <w:pStyle w:val="a6"/>
              <w:tabs>
                <w:tab w:val="left" w:pos="127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both"/>
              <w:rPr>
                <w:sz w:val="24"/>
                <w:szCs w:val="24"/>
              </w:rPr>
            </w:pPr>
            <w:r w:rsidRPr="00656C74">
              <w:rPr>
                <w:sz w:val="24"/>
                <w:szCs w:val="24"/>
              </w:rPr>
              <w:t>34</w:t>
            </w:r>
          </w:p>
        </w:tc>
        <w:tc>
          <w:tcPr>
            <w:tcW w:w="2126" w:type="dxa"/>
          </w:tcPr>
          <w:p w14:paraId="66AFC803" w14:textId="05BA225F" w:rsidR="002F49AF" w:rsidRPr="00656C74" w:rsidRDefault="002F49AF" w:rsidP="00656C74">
            <w:pPr>
              <w:pStyle w:val="a6"/>
              <w:tabs>
                <w:tab w:val="left" w:pos="127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both"/>
              <w:rPr>
                <w:sz w:val="24"/>
                <w:szCs w:val="24"/>
              </w:rPr>
            </w:pPr>
            <w:r w:rsidRPr="00656C74">
              <w:rPr>
                <w:sz w:val="24"/>
                <w:szCs w:val="24"/>
              </w:rPr>
              <w:t>34</w:t>
            </w:r>
          </w:p>
        </w:tc>
      </w:tr>
    </w:tbl>
    <w:p w14:paraId="133E7692" w14:textId="77777777" w:rsidR="00163B8B" w:rsidRPr="00656C74" w:rsidRDefault="00163B8B" w:rsidP="00656C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0CEAB03" w14:textId="77777777" w:rsidR="002F49AF" w:rsidRPr="00656C74" w:rsidRDefault="002F49AF" w:rsidP="00656C74">
      <w:pPr>
        <w:widowControl w:val="0"/>
        <w:suppressAutoHyphens/>
        <w:spacing w:after="0"/>
        <w:ind w:left="72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56C74">
        <w:rPr>
          <w:rFonts w:ascii="Times New Roman" w:hAnsi="Times New Roman" w:cs="Times New Roman"/>
          <w:b/>
          <w:sz w:val="28"/>
          <w:szCs w:val="28"/>
          <w:u w:val="single"/>
        </w:rPr>
        <w:t>Планируемые результаты изучения учебного предмета</w:t>
      </w:r>
    </w:p>
    <w:p w14:paraId="2383851B" w14:textId="77777777" w:rsidR="002F49AF" w:rsidRPr="00656C74" w:rsidRDefault="002F49AF" w:rsidP="00656C74">
      <w:pPr>
        <w:widowControl w:val="0"/>
        <w:suppressAutoHyphens/>
        <w:spacing w:after="0"/>
        <w:ind w:left="72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56C74">
        <w:rPr>
          <w:rFonts w:ascii="Times New Roman" w:hAnsi="Times New Roman" w:cs="Times New Roman"/>
          <w:b/>
          <w:sz w:val="28"/>
          <w:szCs w:val="28"/>
          <w:u w:val="single"/>
        </w:rPr>
        <w:t>5 класс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001"/>
        <w:gridCol w:w="6344"/>
      </w:tblGrid>
      <w:tr w:rsidR="00CB70F8" w:rsidRPr="000B4C70" w14:paraId="670C0E49" w14:textId="77777777" w:rsidTr="00A71FAB">
        <w:tc>
          <w:tcPr>
            <w:tcW w:w="3085" w:type="dxa"/>
          </w:tcPr>
          <w:p w14:paraId="59234867" w14:textId="77777777" w:rsidR="00CB70F8" w:rsidRPr="000B4C70" w:rsidRDefault="00CB70F8" w:rsidP="00A71FAB">
            <w:pPr>
              <w:ind w:firstLine="567"/>
              <w:jc w:val="center"/>
              <w:rPr>
                <w:b/>
                <w:sz w:val="24"/>
                <w:szCs w:val="24"/>
              </w:rPr>
            </w:pPr>
            <w:r w:rsidRPr="000B4C70">
              <w:rPr>
                <w:b/>
                <w:sz w:val="24"/>
                <w:szCs w:val="24"/>
              </w:rPr>
              <w:t>Требования к результатам освоения ООП ООО</w:t>
            </w:r>
          </w:p>
        </w:tc>
        <w:tc>
          <w:tcPr>
            <w:tcW w:w="6662" w:type="dxa"/>
            <w:vAlign w:val="center"/>
          </w:tcPr>
          <w:p w14:paraId="399D6A84" w14:textId="77777777" w:rsidR="00CB70F8" w:rsidRPr="000B4C70" w:rsidRDefault="00CB70F8" w:rsidP="00A71FAB">
            <w:pPr>
              <w:ind w:firstLine="567"/>
              <w:jc w:val="center"/>
              <w:rPr>
                <w:b/>
                <w:sz w:val="24"/>
                <w:szCs w:val="24"/>
              </w:rPr>
            </w:pPr>
            <w:r w:rsidRPr="000B4C70">
              <w:rPr>
                <w:b/>
                <w:sz w:val="24"/>
                <w:szCs w:val="24"/>
              </w:rPr>
              <w:t>Планируемые результаты освоения обучающимися ООП ООО</w:t>
            </w:r>
          </w:p>
        </w:tc>
      </w:tr>
      <w:tr w:rsidR="00CB70F8" w:rsidRPr="000B4C70" w14:paraId="6FDFE6C4" w14:textId="77777777" w:rsidTr="00A71FAB">
        <w:tc>
          <w:tcPr>
            <w:tcW w:w="3085" w:type="dxa"/>
          </w:tcPr>
          <w:p w14:paraId="548CF989" w14:textId="77777777" w:rsidR="00CB70F8" w:rsidRPr="000B4C70" w:rsidRDefault="00CB70F8" w:rsidP="00A71FAB">
            <w:pPr>
              <w:ind w:hanging="142"/>
              <w:jc w:val="center"/>
              <w:rPr>
                <w:b/>
                <w:sz w:val="24"/>
                <w:szCs w:val="24"/>
              </w:rPr>
            </w:pPr>
            <w:r w:rsidRPr="000B4C70">
              <w:rPr>
                <w:b/>
                <w:sz w:val="24"/>
                <w:szCs w:val="24"/>
              </w:rPr>
              <w:t>Личностные результаты</w:t>
            </w:r>
          </w:p>
        </w:tc>
        <w:tc>
          <w:tcPr>
            <w:tcW w:w="6662" w:type="dxa"/>
          </w:tcPr>
          <w:p w14:paraId="3F4DCFA4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>1)  воспитание российской гражданской идентичности: патриотизма, уважения к Отечеству, прошлое и настоящее многонационального народа России; знание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      </w:r>
          </w:p>
          <w:p w14:paraId="27239C5F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>2)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      </w:r>
          </w:p>
          <w:p w14:paraId="1C32C187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>3) формирование целостного мировоззрения, соответствующего современному уровню развития науки и общественной практики, учитывающего духовное многообразие современного мира;</w:t>
            </w:r>
          </w:p>
          <w:p w14:paraId="623729CA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 xml:space="preserve">4) формирование осознанного, уважительного и доброжелательного отношения к другому человеку, его </w:t>
            </w:r>
            <w:r w:rsidRPr="000B4C70">
              <w:rPr>
                <w:sz w:val="24"/>
                <w:szCs w:val="24"/>
              </w:rPr>
              <w:lastRenderedPageBreak/>
              <w:t xml:space="preserve">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      </w:r>
          </w:p>
          <w:p w14:paraId="794B0ABD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>5) освоение социальных норм, правил поведения, ролей и форм социальной жизни в группах;</w:t>
            </w:r>
          </w:p>
          <w:p w14:paraId="4EE7E520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 xml:space="preserve">6) формирование нравственных чувств и нравственного поведения, осознанного и ответственного отношения к собственным поступкам; </w:t>
            </w:r>
          </w:p>
          <w:p w14:paraId="314DEF31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>7) формирование коммуникативной компетентности в общении и 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      </w:r>
          </w:p>
          <w:p w14:paraId="15DDFA3A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 xml:space="preserve">8) формирование ценности  здорового и безопасного образа жизни; </w:t>
            </w:r>
          </w:p>
          <w:p w14:paraId="7FD54B39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>9) формирование основ экологической культуры соответствующей современному уровню экологического мышления;</w:t>
            </w:r>
          </w:p>
          <w:p w14:paraId="34B3C6D7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>10) развитие эстетического сознания через освоение художественного наследия народов России и мира,  творческой деятельности эстетического характера.</w:t>
            </w:r>
          </w:p>
        </w:tc>
      </w:tr>
      <w:tr w:rsidR="00CB70F8" w:rsidRPr="000B4C70" w14:paraId="09C2CF69" w14:textId="77777777" w:rsidTr="00A71FAB">
        <w:trPr>
          <w:trHeight w:val="1408"/>
        </w:trPr>
        <w:tc>
          <w:tcPr>
            <w:tcW w:w="3085" w:type="dxa"/>
          </w:tcPr>
          <w:p w14:paraId="7BA4E409" w14:textId="77777777" w:rsidR="00CB70F8" w:rsidRPr="000B4C70" w:rsidRDefault="00CB70F8" w:rsidP="00A71FAB">
            <w:pPr>
              <w:ind w:hanging="142"/>
              <w:jc w:val="center"/>
              <w:rPr>
                <w:b/>
                <w:sz w:val="24"/>
                <w:szCs w:val="24"/>
              </w:rPr>
            </w:pPr>
            <w:r w:rsidRPr="000B4C70">
              <w:rPr>
                <w:b/>
                <w:sz w:val="24"/>
                <w:szCs w:val="24"/>
              </w:rPr>
              <w:lastRenderedPageBreak/>
              <w:t>Метапредметные результаты</w:t>
            </w:r>
          </w:p>
        </w:tc>
        <w:tc>
          <w:tcPr>
            <w:tcW w:w="6662" w:type="dxa"/>
          </w:tcPr>
          <w:p w14:paraId="7FCD30C4" w14:textId="77777777" w:rsidR="00CB70F8" w:rsidRPr="000B4C70" w:rsidRDefault="00CB70F8" w:rsidP="00A71FAB">
            <w:pPr>
              <w:ind w:firstLine="567"/>
              <w:jc w:val="both"/>
              <w:rPr>
                <w:b/>
                <w:sz w:val="24"/>
                <w:szCs w:val="24"/>
              </w:rPr>
            </w:pPr>
          </w:p>
          <w:p w14:paraId="7DD4C703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>Метапредметные результаты освоения основной образовательной программы основного общего образования должны отражать:</w:t>
            </w:r>
          </w:p>
          <w:p w14:paraId="66E3A903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 xml:space="preserve">1) 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      </w:r>
          </w:p>
          <w:p w14:paraId="46D7B9B9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>2) умение самостоятельно планировать пути  достижения целей,  в том числе альтернативные,  осознанно выбирать  наиболее эффективные способы решения учебных и познавательных задач;</w:t>
            </w:r>
          </w:p>
          <w:p w14:paraId="5CFCBBAE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 xml:space="preserve">3) умение соотносить свои действия с планируемыми результатами, осуществлять контроль своей деятельности в </w:t>
            </w:r>
            <w:r w:rsidRPr="000B4C70">
              <w:rPr>
                <w:sz w:val="24"/>
                <w:szCs w:val="24"/>
              </w:rPr>
              <w:lastRenderedPageBreak/>
              <w:t xml:space="preserve">процессе достижения результата, определять способы  действий в рамках предложенных условий и требований, корректировать свои действия в соответствии с изменяющейся ситуацией; </w:t>
            </w:r>
          </w:p>
          <w:p w14:paraId="66B8FB5E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>4) умение оценивать правильность выполнения учебной задачи,  собственные возможности её решения;</w:t>
            </w:r>
          </w:p>
          <w:p w14:paraId="61903A56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 xml:space="preserve">5) владение основами самоконтроля, самооценки, принятия решений и осуществления осознанного выбора в учебной и познавательной деятельности; </w:t>
            </w:r>
          </w:p>
          <w:p w14:paraId="751AD260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>6) умение  определять понятия, создавать обобщения, строить  логическое рассуждение, умозаключение (индуктивное, дедуктивное  и по аналогии) и делать выводы;</w:t>
            </w:r>
          </w:p>
          <w:p w14:paraId="2105A49D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>7) умение создавать, применять и преобразовывать знаки и символы, модели и схемы для решения учебных и познавательных задач;</w:t>
            </w:r>
          </w:p>
          <w:p w14:paraId="7088D8B3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 xml:space="preserve">8) смысловое чтение; </w:t>
            </w:r>
          </w:p>
          <w:p w14:paraId="4CEE37AC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 xml:space="preserve">9) умение организовывать  учебное сотрудничество и совместную деятельность с учителем и сверстниками;   работать индивидуально и в группе: находить общее решение и разрешать конфликты на основе согласования позиций и учёта интересов;  формулировать, аргументировать и отстаивать своё мнение; </w:t>
            </w:r>
          </w:p>
          <w:p w14:paraId="69DAAA02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 xml:space="preserve"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 владение устной и письменной речью, монологической контекстной речью; </w:t>
            </w:r>
          </w:p>
          <w:p w14:paraId="04B8F77B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>11) формирование и развитие компетентности в области использования информационно-коммуникационных технологий (далее ИКТ– компетенции);</w:t>
            </w:r>
          </w:p>
          <w:p w14:paraId="46FADA9D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>12) формирование и развитие экологического мышления, умение применять его в познавательной, коммуникативной, социальной практике.</w:t>
            </w:r>
          </w:p>
          <w:p w14:paraId="20A183F7" w14:textId="77777777" w:rsidR="00CB70F8" w:rsidRPr="000B4C70" w:rsidRDefault="00CB70F8" w:rsidP="00A71FAB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0B4C70">
              <w:rPr>
                <w:b/>
                <w:sz w:val="24"/>
                <w:szCs w:val="24"/>
              </w:rPr>
              <w:t>Познавательные универсальные учебные действия:</w:t>
            </w:r>
          </w:p>
          <w:p w14:paraId="6F5066C8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lastRenderedPageBreak/>
              <w:t>- умение осуществлять поиск необходимой информации для выполнения учебных заданий;</w:t>
            </w:r>
          </w:p>
          <w:p w14:paraId="7A83EE81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>- умение создавать, применять и преобразовывать знаки и символы, модели и схемы для решения учебных и познавательных задач;</w:t>
            </w:r>
          </w:p>
          <w:p w14:paraId="3261C1C7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 xml:space="preserve">- умение осуществлять логические учебные действия: </w:t>
            </w:r>
          </w:p>
          <w:p w14:paraId="6B53ACF5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 xml:space="preserve">давать определение понятиям, </w:t>
            </w:r>
          </w:p>
          <w:p w14:paraId="041F1FA7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>обобщать понятия,</w:t>
            </w:r>
          </w:p>
          <w:p w14:paraId="390E0BD5" w14:textId="2D2C5E50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>осуществлять сравнение</w:t>
            </w:r>
            <w:r w:rsidR="009C0B18">
              <w:rPr>
                <w:sz w:val="24"/>
                <w:szCs w:val="24"/>
              </w:rPr>
              <w:t xml:space="preserve"> </w:t>
            </w:r>
            <w:r w:rsidRPr="000B4C70">
              <w:rPr>
                <w:sz w:val="24"/>
                <w:szCs w:val="24"/>
              </w:rPr>
              <w:t>самостоятельно выбирая основания и критерии для указанных логических операций,</w:t>
            </w:r>
          </w:p>
          <w:p w14:paraId="6AE8ACC3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>устанавливать причинно – следственные связи,</w:t>
            </w:r>
          </w:p>
          <w:p w14:paraId="7B38B27E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>строить логическое рассуждение, делать выводы;</w:t>
            </w:r>
          </w:p>
          <w:p w14:paraId="49247D24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>- умение формулировать проблемы и определять способы их решения.</w:t>
            </w:r>
          </w:p>
          <w:p w14:paraId="17E1A12D" w14:textId="77777777" w:rsidR="00CB70F8" w:rsidRPr="000B4C70" w:rsidRDefault="00CB70F8" w:rsidP="00A71FAB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0B4C70">
              <w:rPr>
                <w:b/>
                <w:sz w:val="24"/>
                <w:szCs w:val="24"/>
              </w:rPr>
              <w:t>Регулятивные УУД:</w:t>
            </w:r>
          </w:p>
          <w:p w14:paraId="45F0FFAF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>- целеполагание: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      </w:r>
          </w:p>
          <w:p w14:paraId="498DA93A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>- планирование: 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      </w:r>
          </w:p>
          <w:p w14:paraId="5AA1E8F1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>- контроль: умение соотносить свои действия с планируемыми результатами, осуществлять контроль своей деятельности в процессе достижения результата;</w:t>
            </w:r>
          </w:p>
          <w:p w14:paraId="10723B59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>- коррекция: умение корректировать  свои действия в соответствии с изменяющейся ситуацией;</w:t>
            </w:r>
          </w:p>
          <w:p w14:paraId="095B77FD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>- оценка: умение оценивать правильность выполнения учебной задачи, собственные возможности её решения.</w:t>
            </w:r>
          </w:p>
          <w:p w14:paraId="1516D04C" w14:textId="77777777" w:rsidR="00CB70F8" w:rsidRPr="000B4C70" w:rsidRDefault="00CB70F8" w:rsidP="00A71FAB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0B4C70">
              <w:rPr>
                <w:b/>
                <w:sz w:val="24"/>
                <w:szCs w:val="24"/>
              </w:rPr>
              <w:t>Коммуникативные УУД:</w:t>
            </w:r>
          </w:p>
          <w:p w14:paraId="2741AD9B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>- умение учитывать разные мнения и согласовывать различные позиции;</w:t>
            </w:r>
          </w:p>
          <w:p w14:paraId="1DADDD6A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lastRenderedPageBreak/>
              <w:t>- умение формулировать, аргументировать и отстаивать своё мнение;</w:t>
            </w:r>
          </w:p>
          <w:p w14:paraId="3213F7A3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>- умение организовывать и планировать учебное сотрудничество с учителем и сверстниками, работать в группе:</w:t>
            </w:r>
          </w:p>
          <w:p w14:paraId="430FF0AC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 xml:space="preserve">- определять цели и функции участников, способы взаимодействия; задавать вопросы, необходимые для организации сотрудничества с партнёром; </w:t>
            </w:r>
          </w:p>
          <w:p w14:paraId="5590C2C3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>-  общее решение и разрешать конфликты на основе согласования позиций и учёта интересов; осуществлять контроль, коррекцию, оценку действий партнёра;</w:t>
            </w:r>
          </w:p>
          <w:p w14:paraId="2D8C893C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>- умение осознанно использовать речевые средства в соответствии с задачей коммуникации;</w:t>
            </w:r>
          </w:p>
          <w:p w14:paraId="037986D6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>- владение монологической формой речи;</w:t>
            </w:r>
          </w:p>
          <w:p w14:paraId="68367085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 xml:space="preserve">- владение диалогической формой речи. </w:t>
            </w:r>
          </w:p>
          <w:p w14:paraId="0B8781AD" w14:textId="77777777" w:rsidR="00CB70F8" w:rsidRPr="000B4C70" w:rsidRDefault="00CB70F8" w:rsidP="00A71FAB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0B4C70">
              <w:rPr>
                <w:b/>
                <w:sz w:val="24"/>
                <w:szCs w:val="24"/>
              </w:rPr>
              <w:t>Формирование ИКТ-компетентности обучающихся:</w:t>
            </w:r>
          </w:p>
          <w:p w14:paraId="688677C7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>- осознавать и использовать в практической деятельности основные психологические особенности восприятия информации человеком;</w:t>
            </w:r>
          </w:p>
          <w:p w14:paraId="09ADF466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>- осуществлять фиксацию изображений в ходе проектной деятельности;</w:t>
            </w:r>
          </w:p>
          <w:p w14:paraId="71859E21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>- осуществлять редактирование и структурирование текста в соответствии с его смыслом средствами текстового редактора;</w:t>
            </w:r>
          </w:p>
          <w:p w14:paraId="2E105738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>- формулировать вопросы к сообщению, создавать краткое описание сообщения; цитировать - фрагменты сообщения;</w:t>
            </w:r>
          </w:p>
          <w:p w14:paraId="43EEC34E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>- избирательно относиться к информации в окружающем информационном пространстве, отказываться от потребления ненужной информации;</w:t>
            </w:r>
          </w:p>
          <w:p w14:paraId="39C75783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>- соблюдать нормы информационной культуры, этики и права; с уважением относиться к частной информации и информационным правам других людей;</w:t>
            </w:r>
          </w:p>
          <w:p w14:paraId="2F74FDB4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>-  взаимодействовать в социальных сетях, работать в группе над сообщением.</w:t>
            </w:r>
          </w:p>
          <w:p w14:paraId="3635B650" w14:textId="77777777" w:rsidR="00CB70F8" w:rsidRPr="000B4C70" w:rsidRDefault="00CB70F8" w:rsidP="00A71FAB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0B4C70">
              <w:rPr>
                <w:b/>
                <w:sz w:val="24"/>
                <w:szCs w:val="24"/>
              </w:rPr>
              <w:lastRenderedPageBreak/>
              <w:t>Основы учебно – исследовательской и проектной деятельности.</w:t>
            </w:r>
          </w:p>
          <w:p w14:paraId="459FDF52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>-планировать и выполнять учебный проект, используя оборудование, модели, методы и приёмы, адекватные исследуемой проблеме;</w:t>
            </w:r>
          </w:p>
          <w:p w14:paraId="214738D6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>-использовать такие естественно-научные методы и приёмы, как наблюдение, постановка проблемы;</w:t>
            </w:r>
          </w:p>
          <w:p w14:paraId="445C40BC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>-ясно, логично и точно излагать свою точку зрения, использовать языковые средства, адекватные обсуждаемой проблеме;</w:t>
            </w:r>
          </w:p>
          <w:p w14:paraId="222C41B8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 xml:space="preserve">- отличать факты от суждений, мнений и оценок, критически относиться к суждениям, мнениям, оценкам, реконструировать их основания; </w:t>
            </w:r>
          </w:p>
          <w:p w14:paraId="16E1E605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>- самостоятельно задумывать, планировать и выполнять - учебный проект;</w:t>
            </w:r>
          </w:p>
          <w:p w14:paraId="73420DCD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>- использовать догадку, озарение, интуицию;</w:t>
            </w:r>
          </w:p>
          <w:p w14:paraId="48187652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 xml:space="preserve">- использовать некоторые приёмы художественного познания мира: </w:t>
            </w:r>
          </w:p>
          <w:p w14:paraId="6D800393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>- целенаправленно и осознанно развивать свои коммуникативные способности, осознавать свою ответственность за достоверность полученных знаний, за качество выполненного проекта.</w:t>
            </w:r>
          </w:p>
          <w:p w14:paraId="63160BCC" w14:textId="77777777" w:rsidR="00CB70F8" w:rsidRPr="000B4C70" w:rsidRDefault="00CB70F8" w:rsidP="00A71FAB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0B4C70">
              <w:rPr>
                <w:b/>
                <w:sz w:val="24"/>
                <w:szCs w:val="24"/>
              </w:rPr>
              <w:t>Стратегии смыслового чтения и работа с текстом.</w:t>
            </w:r>
          </w:p>
          <w:p w14:paraId="5FCF7271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>Работа с текстом: поиск информации и понимание прочитанного</w:t>
            </w:r>
            <w:r w:rsidRPr="000B4C70">
              <w:rPr>
                <w:sz w:val="24"/>
                <w:szCs w:val="24"/>
              </w:rPr>
              <w:tab/>
            </w:r>
          </w:p>
          <w:p w14:paraId="34663105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 xml:space="preserve">1.Ориентироваться в содержании текста и понимать его целостный смысл: </w:t>
            </w:r>
          </w:p>
          <w:p w14:paraId="4F7349BC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>- определять главную тему, общую цель или назначение текста;</w:t>
            </w:r>
          </w:p>
          <w:p w14:paraId="14E07EA0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>- выбирать из текста или придумать заголовок, соответствующий содержанию и общему смыслу текста;</w:t>
            </w:r>
          </w:p>
          <w:p w14:paraId="036684FD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>- предвосхищать содержание предметного плана текста по заголовку и с опорой на предыдущий опыт;</w:t>
            </w:r>
          </w:p>
          <w:p w14:paraId="0F088E9E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>- объяснять порядок частей/инструкций, содержащихся в тексте;</w:t>
            </w:r>
          </w:p>
          <w:p w14:paraId="5653F96C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lastRenderedPageBreak/>
              <w:t>2.Находить в тексте требуемую информацию: (пробегать текст глазами, определять его основные элементы, сопоставлять формы выражения информации в запросе и в самом тексте, устанавливать, являются ли они тождественными или синонимическими, находить необходимую единицу информации в тексте).</w:t>
            </w:r>
          </w:p>
          <w:p w14:paraId="6E947CA6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>3.Решать учебно-познавательные и учебно-практические задачи, требующие полного и критического понимания текста:</w:t>
            </w:r>
          </w:p>
          <w:p w14:paraId="517ED308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>- ставить перед собой цель чтения, направляя внимание на полезную в данный момент информацию;</w:t>
            </w:r>
          </w:p>
          <w:p w14:paraId="0972B4F3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>- прогнозировать последовательность изложения идей текста;</w:t>
            </w:r>
          </w:p>
          <w:p w14:paraId="109475FE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>- выполнять смысловое свёртывание выделенных фактов и мыслей.</w:t>
            </w:r>
          </w:p>
          <w:p w14:paraId="2A7F4F17" w14:textId="77777777" w:rsidR="00CB70F8" w:rsidRPr="000B4C70" w:rsidRDefault="00CB70F8" w:rsidP="00A71FAB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0B4C70">
              <w:rPr>
                <w:b/>
                <w:sz w:val="24"/>
                <w:szCs w:val="24"/>
              </w:rPr>
              <w:t>Работа с текстом: оценка информации.</w:t>
            </w:r>
          </w:p>
          <w:p w14:paraId="7109F992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 xml:space="preserve"> Использовать полученный опыт восприятия информационных объектов для обогащения чувственного опыта, высказывать оценочные суждения и свою точку зрения о полученном сообщении (прочитанном тексте).</w:t>
            </w:r>
          </w:p>
          <w:p w14:paraId="26B85C8A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</w:p>
        </w:tc>
      </w:tr>
      <w:tr w:rsidR="00CB70F8" w:rsidRPr="000B4C70" w14:paraId="61DD248B" w14:textId="77777777" w:rsidTr="00A71FAB">
        <w:trPr>
          <w:trHeight w:val="1408"/>
        </w:trPr>
        <w:tc>
          <w:tcPr>
            <w:tcW w:w="3085" w:type="dxa"/>
          </w:tcPr>
          <w:p w14:paraId="119BA83E" w14:textId="77777777" w:rsidR="00CB70F8" w:rsidRPr="000B4C70" w:rsidRDefault="00CB70F8" w:rsidP="00A71FAB">
            <w:pPr>
              <w:jc w:val="center"/>
              <w:rPr>
                <w:b/>
                <w:sz w:val="24"/>
                <w:szCs w:val="24"/>
              </w:rPr>
            </w:pPr>
            <w:r w:rsidRPr="000B4C70">
              <w:rPr>
                <w:b/>
                <w:sz w:val="24"/>
                <w:szCs w:val="24"/>
              </w:rPr>
              <w:lastRenderedPageBreak/>
              <w:t>Предметные результаты</w:t>
            </w:r>
          </w:p>
        </w:tc>
        <w:tc>
          <w:tcPr>
            <w:tcW w:w="6662" w:type="dxa"/>
          </w:tcPr>
          <w:p w14:paraId="1B9215BD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 xml:space="preserve">- Характеризовать    особенности    уникального   народного    искусства,семантическое значение традиционных образов, мотивов (древо жизни, птица,  солярные  знаки);  создавать  декоративные  изображения  на  основе  русских  образов; </w:t>
            </w:r>
          </w:p>
          <w:p w14:paraId="4E58A483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 xml:space="preserve">- раскрывать смысл народных праздников и обрядов и их  отражение в  народном искусстве и в современной жизни;  </w:t>
            </w:r>
          </w:p>
          <w:p w14:paraId="39AC1FEA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 xml:space="preserve">- создавать эскизы декоративного убранства русской избы; </w:t>
            </w:r>
          </w:p>
          <w:p w14:paraId="1B51242F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 xml:space="preserve">- создавать цветовую композицию внутреннего убранства избы; </w:t>
            </w:r>
          </w:p>
          <w:p w14:paraId="12E5E031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 xml:space="preserve">- определять   специфику    образного   языка   декоративно-прикладного  искусства; </w:t>
            </w:r>
          </w:p>
          <w:p w14:paraId="17D6655C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lastRenderedPageBreak/>
              <w:t xml:space="preserve">- создавать   самостоятельные   варианты   орнаментального   построения  вышивки с опорой на народные традиции; </w:t>
            </w:r>
          </w:p>
          <w:p w14:paraId="16FB3EAF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 xml:space="preserve">- создавать  эскизы  народного  праздничного  костюма,  его  отдельных  элементов в цветовом решении; </w:t>
            </w:r>
          </w:p>
          <w:p w14:paraId="3FA08542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 xml:space="preserve">- умело   пользоваться   языком   декоративно-прикладного     искусства,  принципами  декоративного  обобщения,  уметь  передавать  единство  формы  и  </w:t>
            </w:r>
          </w:p>
          <w:p w14:paraId="0C250BF9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>декора (на доступном для данного возраста уровне);</w:t>
            </w:r>
          </w:p>
          <w:p w14:paraId="0448FE84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 xml:space="preserve">- выстраивать  декоративные,  орнаментальные  композиции  в  традиции  народного   искусства   (используя  традиционное    письмо   Гжели,   Городца,  </w:t>
            </w:r>
          </w:p>
          <w:p w14:paraId="7F58C41F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 xml:space="preserve">Хохломы  и  т.  д.)  на  основе  ритмического  повтора  изобразительных  или  геометрических элементов; </w:t>
            </w:r>
          </w:p>
          <w:p w14:paraId="0B68E5FB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 xml:space="preserve">- владеть   практическими    навыками   выразительного    использования  фактуры,   цвета,  формы,   объема,   пространства   в  процессе   создания  в  конкретном материале плоскостных или объемных декоративных композиций; </w:t>
            </w:r>
          </w:p>
          <w:p w14:paraId="524B8674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 xml:space="preserve">- распознавать и называть игрушки ведущих народных художественных  промыслов; </w:t>
            </w:r>
          </w:p>
          <w:p w14:paraId="3671F9CA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 xml:space="preserve">- осуществлять собственный художественный замысел, связанный с  созданием  выразительной  формы  игрушки  и  украшением  ее      декоративной  росписью в традиции одного из промыслов; </w:t>
            </w:r>
          </w:p>
          <w:p w14:paraId="4D889891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 xml:space="preserve">- характеризовать  основы  народного  орнамента;  создавать  орнаменты  на основе народных традиций; </w:t>
            </w:r>
          </w:p>
          <w:p w14:paraId="0C51D8E2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>- различать виды и материалы декоративно-прикладного искусства;</w:t>
            </w:r>
          </w:p>
          <w:p w14:paraId="3AFA0049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 xml:space="preserve">-  различать    национальные     особенности    русского   орнамента    и  орнаментов других народов России; </w:t>
            </w:r>
          </w:p>
          <w:p w14:paraId="23E9D47A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 xml:space="preserve">- находить   общие  черты   в   единстве  материалов,  формы   и   декора,  конструктивных  декоративных  изобразительных  элементов  в  произведениях народных и современных промыслов; </w:t>
            </w:r>
          </w:p>
          <w:p w14:paraId="5C890BA2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>- различать  и  характеризовать  несколько  народных  художественных  промыслов России;</w:t>
            </w:r>
          </w:p>
          <w:p w14:paraId="1090325A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lastRenderedPageBreak/>
              <w:t>- активно использовать язык изобразительного искусства и различные художественные материалы для освоения содержания различных учебных предметов (литературы, окружающего мира, технологии и др.);</w:t>
            </w:r>
          </w:p>
          <w:p w14:paraId="06E85AC6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>- владеть диалогической формой коммуникации, уметь аргументировать свою точку зрения в процессе изучения изобразительного искусства;</w:t>
            </w:r>
          </w:p>
          <w:p w14:paraId="1AEF1AA0" w14:textId="77777777" w:rsidR="00CB70F8" w:rsidRPr="000B4C70" w:rsidRDefault="00CB70F8" w:rsidP="00A71FAB">
            <w:pPr>
              <w:ind w:firstLine="567"/>
              <w:jc w:val="both"/>
              <w:rPr>
                <w:sz w:val="24"/>
                <w:szCs w:val="24"/>
              </w:rPr>
            </w:pPr>
            <w:r w:rsidRPr="000B4C70">
              <w:rPr>
                <w:sz w:val="24"/>
                <w:szCs w:val="24"/>
              </w:rPr>
              <w:t>-  осознавать общечеловеческие ценности, выраженные в главных темах искусства.</w:t>
            </w:r>
          </w:p>
        </w:tc>
      </w:tr>
    </w:tbl>
    <w:p w14:paraId="703C2AAC" w14:textId="79B4DAA4" w:rsidR="00066F5F" w:rsidRPr="00656C74" w:rsidRDefault="00066F5F" w:rsidP="00656C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4CEF367" w14:textId="16252D1F" w:rsidR="002F49AF" w:rsidRDefault="002F49AF" w:rsidP="00656C74">
      <w:pPr>
        <w:tabs>
          <w:tab w:val="left" w:pos="282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6C74">
        <w:rPr>
          <w:rFonts w:ascii="Times New Roman" w:hAnsi="Times New Roman" w:cs="Times New Roman"/>
          <w:b/>
          <w:sz w:val="28"/>
          <w:szCs w:val="28"/>
        </w:rPr>
        <w:t xml:space="preserve">Содержание </w:t>
      </w:r>
      <w:r w:rsidR="00656C74" w:rsidRPr="00656C74">
        <w:rPr>
          <w:rFonts w:ascii="Times New Roman" w:hAnsi="Times New Roman" w:cs="Times New Roman"/>
          <w:b/>
          <w:sz w:val="28"/>
          <w:szCs w:val="28"/>
        </w:rPr>
        <w:t>учебного предмета</w:t>
      </w:r>
    </w:p>
    <w:p w14:paraId="4B854B5B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b/>
          <w:bCs/>
          <w:color w:val="000000"/>
        </w:rPr>
        <w:t>I четверть</w:t>
      </w:r>
    </w:p>
    <w:p w14:paraId="53A8B83A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b/>
          <w:bCs/>
          <w:color w:val="000000"/>
        </w:rPr>
        <w:t>«Древние корни народного искусства» (9 ч)</w:t>
      </w:r>
    </w:p>
    <w:p w14:paraId="0AB05E91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color w:val="000000"/>
        </w:rPr>
        <w:t>Знакомятся с традиционными образами в народном искусстве (мать-земля, древо жизни, конь-лось-олень, птица, солнечные знаки), крестьянским домом, рассматривается как художественный образ, отражающий взаимосвязь большого космоса (макрокосма) и мира человека, жизненно важные участки крестьянского интерьера, освоении языка орнамента на материале русской народной вышивки, знакомство с народно-праздничными обрядами.</w:t>
      </w:r>
    </w:p>
    <w:p w14:paraId="2B289DD2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1 тема. Древние образы в народном искусстве. Символика цвета и формы.</w:t>
      </w:r>
    </w:p>
    <w:p w14:paraId="503B3D28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color w:val="000000"/>
        </w:rPr>
        <w:t>Традиционные образы народного (крестьянского) прикладного искусства — солярные знаки, конь, птица, мать-земля, древо жизни — как выражение мифопоэтических представлений человека о мире, как память народа. Декоративные изображения как обозначение жизненно важных для человека смыслов, их условно-символический характер.</w:t>
      </w:r>
    </w:p>
    <w:p w14:paraId="0BA60665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Задание: </w:t>
      </w:r>
      <w:r w:rsidRPr="005366D3">
        <w:rPr>
          <w:color w:val="000000"/>
        </w:rPr>
        <w:t>выполнение рисунка на тему древних образов в узорах вышивки, росписи, резьбе по дереву (древо жизни, мать-земля, птица, конь, солнце).</w:t>
      </w:r>
    </w:p>
    <w:p w14:paraId="7B500284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Материалы: </w:t>
      </w:r>
      <w:r w:rsidRPr="005366D3">
        <w:rPr>
          <w:color w:val="000000"/>
        </w:rPr>
        <w:t>гуашь, кисть или восковые мелки, акварель или уголь, сангина, бумага.</w:t>
      </w:r>
    </w:p>
    <w:p w14:paraId="477D7A23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2 тема.</w:t>
      </w:r>
      <w:r w:rsidRPr="005366D3">
        <w:rPr>
          <w:color w:val="000000"/>
        </w:rPr>
        <w:t> </w:t>
      </w:r>
      <w:r w:rsidRPr="005366D3">
        <w:rPr>
          <w:i/>
          <w:iCs/>
          <w:color w:val="000000"/>
        </w:rPr>
        <w:t>Дом- космос. Единство конструкции и декора в народном жилище</w:t>
      </w:r>
    </w:p>
    <w:p w14:paraId="33C3780B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color w:val="000000"/>
        </w:rPr>
        <w:t>Дом – мир, обжитой человеком, образ освоенного пространства. Избы севера и средней полосы России. Единство конструкции и декора в традиционном русском жилище. Отражение картины мира в трехчастной структуре и в декоре крестьянского дома (крыша, фронтон - небо, рубленая клеть - земля, подклеть (подпол) - подземно-водный мир).</w:t>
      </w:r>
    </w:p>
    <w:p w14:paraId="6CE103FA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color w:val="000000"/>
        </w:rPr>
        <w:t>Декоративное убранство (наряд) крестьянского дома: охлупень, полотенце, причелина, лобовая доска, наличники, ставни.</w:t>
      </w:r>
    </w:p>
    <w:p w14:paraId="0F6280B0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Задание: </w:t>
      </w:r>
      <w:r w:rsidRPr="005366D3">
        <w:rPr>
          <w:color w:val="000000"/>
        </w:rPr>
        <w:t>создание эскиза декоративного убранства избы: украшение деталей дома (полотенце, причелина, лобовая доска, наличники и т.д.) солярными знаками, растительными и зооморфными мотивами, геометрическими элементами, выстраивание их в орнаментальную композицию.</w:t>
      </w:r>
    </w:p>
    <w:p w14:paraId="50EFA4F2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Материалы: </w:t>
      </w:r>
      <w:r w:rsidRPr="005366D3">
        <w:rPr>
          <w:color w:val="000000"/>
        </w:rPr>
        <w:t>сангина и уголь или восковые мелки и акварель, кисть, бумага.</w:t>
      </w:r>
    </w:p>
    <w:p w14:paraId="1497BCEC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3 тема. Интерьер крестьянского дома.</w:t>
      </w:r>
    </w:p>
    <w:p w14:paraId="1C375785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color w:val="000000"/>
        </w:rPr>
        <w:t xml:space="preserve">Деревенский мудро устроенный быт. Устройство внутреннего пространства крестьянского дома, его символика (потолок — небо, пол — земля, подпол — подземный мир, окна — очи, свет и т. д.). Жизненно важные центры в крестьянском доме: печное пространство, </w:t>
      </w:r>
      <w:r w:rsidRPr="005366D3">
        <w:rPr>
          <w:color w:val="000000"/>
        </w:rPr>
        <w:lastRenderedPageBreak/>
        <w:t>красный угол, круг предметов быта, труда и включение их в пространство дома. Единство пользы и красоты.</w:t>
      </w:r>
    </w:p>
    <w:p w14:paraId="12253C1F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Задание: </w:t>
      </w:r>
      <w:r w:rsidRPr="005366D3">
        <w:rPr>
          <w:color w:val="000000"/>
        </w:rPr>
        <w:t>изображение внутреннего убранства русской избы с включением деталей крестьянского интерьера (печь, лавки, стол, предметы быта и труда)</w:t>
      </w:r>
    </w:p>
    <w:p w14:paraId="39802A95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Материалы: </w:t>
      </w:r>
      <w:r w:rsidRPr="005366D3">
        <w:rPr>
          <w:color w:val="000000"/>
        </w:rPr>
        <w:t>карандаш или восковые мелки, акварель, кисти, бумага.</w:t>
      </w:r>
    </w:p>
    <w:p w14:paraId="04EE6E40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4тема. Конструкция, декор предметов народного быта</w:t>
      </w:r>
    </w:p>
    <w:p w14:paraId="4A0831BD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color w:val="000000"/>
        </w:rPr>
        <w:t>Русские прялки, деревянная резная и расписная посуда, предметы труда — область конструктивной фантазии, умелого владения материалом. Единство пользы и красоты, конструкции и декора. Подробное рассмотрение различных предметов народного быта, выявление символического значения декоративных элементов.</w:t>
      </w:r>
    </w:p>
    <w:p w14:paraId="37690B1C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Задание: </w:t>
      </w:r>
      <w:r w:rsidRPr="005366D3">
        <w:rPr>
          <w:color w:val="000000"/>
        </w:rPr>
        <w:t>выполнение эскиза декоративного убранства предметов крестьянского быта (ковш, прялка и т.д.).</w:t>
      </w:r>
    </w:p>
    <w:p w14:paraId="53DBF6C8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Материалы: </w:t>
      </w:r>
      <w:r w:rsidRPr="005366D3">
        <w:rPr>
          <w:color w:val="000000"/>
        </w:rPr>
        <w:t>смешанная техника (рисунок восковыми мелками и акварельная заливка или сангиной разных оттенков), кисть, бумага.</w:t>
      </w:r>
    </w:p>
    <w:p w14:paraId="389726AE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5тема. Русская народный орнамент.</w:t>
      </w:r>
    </w:p>
    <w:p w14:paraId="19B3BAC1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color w:val="000000"/>
        </w:rPr>
        <w:t>Крестьянская вышивка — хранительница древнейших образов и мотивов, их устойчивости и вариативности. Условность языка орнамента, его символическое значение. Особенности орнаментальных построений в вышивках на полотенце.</w:t>
      </w:r>
    </w:p>
    <w:p w14:paraId="1F1033EA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Задание: </w:t>
      </w:r>
      <w:r w:rsidRPr="005366D3">
        <w:rPr>
          <w:color w:val="000000"/>
        </w:rPr>
        <w:t>создание эскиза вышитого полотенца по мотивам народной вышивки; украшение своего полотенца вырезанными из тонкой бумаги кружевами.</w:t>
      </w:r>
    </w:p>
    <w:p w14:paraId="4BA45B85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Материалы: </w:t>
      </w:r>
      <w:r w:rsidRPr="005366D3">
        <w:rPr>
          <w:color w:val="000000"/>
        </w:rPr>
        <w:t>гуашь или восковые мелки, акварель, тонкая кисть, фломастеры, бумага ножницы..</w:t>
      </w:r>
    </w:p>
    <w:p w14:paraId="7B57CA0A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6-7 тема. Народная праздничная одежда.</w:t>
      </w:r>
    </w:p>
    <w:p w14:paraId="71EEE1D5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color w:val="000000"/>
        </w:rPr>
        <w:t>Народный праздничный костюм — целостный художественный образ. Северорусский и южнорусский комплекс одежды. Разнообразие форм и украшений народного праздничного костюма в различных республиках и регионах России.</w:t>
      </w:r>
    </w:p>
    <w:p w14:paraId="745AA07C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color w:val="000000"/>
        </w:rPr>
        <w:t>Свадебный костюм. Форма и декор женских головных уборов. Выражение идеи целостности мира, нерасторжимой связи земного и небесного в образном строе народной праздничной одежды.</w:t>
      </w:r>
    </w:p>
    <w:p w14:paraId="53CBBBD8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Задание: </w:t>
      </w:r>
      <w:r w:rsidRPr="005366D3">
        <w:rPr>
          <w:color w:val="000000"/>
        </w:rPr>
        <w:t>создание эскизов народного праздничного костюма (женского или мужского) северных и южных районов России в одном из вариантов: а) украшение съемных деталей одежды для картонной игрушки –куклы; б) украшение крупных форм крестьянской одежды (рубаха, душегрея, сарафан) нарядным орнаментом.</w:t>
      </w:r>
    </w:p>
    <w:p w14:paraId="49F21E9E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Материалы: </w:t>
      </w:r>
      <w:r w:rsidRPr="005366D3">
        <w:rPr>
          <w:color w:val="000000"/>
        </w:rPr>
        <w:t>бумага, ножницы, клей, ткань, гуашь, кисти, мелки, пастель.</w:t>
      </w:r>
    </w:p>
    <w:p w14:paraId="688D625F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8-9 тема. Народные праздничные гулянья.</w:t>
      </w:r>
    </w:p>
    <w:p w14:paraId="1303C196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color w:val="000000"/>
        </w:rPr>
        <w:t>Календарные народные праздники — это способ участия человека, связанного с землей, в событиях природы (будь то посев или созревание колоса), это коллективное ощущение целостности мира. Обрядовые действия народного праздника, их символическое значение.</w:t>
      </w:r>
    </w:p>
    <w:p w14:paraId="122660A0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color w:val="000000"/>
        </w:rPr>
        <w:t>Активная беседа по данной проблематике сопровождается просмотром слайдов, репродукций. Урок можно построить как выступление поисковых групп по проблемам народного искусства или как праздничное импровизационно-игровое действо в заранее подготовленном интерьере народного жилища.</w:t>
      </w:r>
    </w:p>
    <w:p w14:paraId="65559863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b/>
          <w:bCs/>
          <w:color w:val="000000"/>
        </w:rPr>
        <w:t>II четверть</w:t>
      </w:r>
    </w:p>
    <w:p w14:paraId="1FC40BFF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color w:val="000000"/>
        </w:rPr>
        <w:t>«</w:t>
      </w:r>
      <w:r w:rsidRPr="005366D3">
        <w:rPr>
          <w:b/>
          <w:bCs/>
          <w:color w:val="000000"/>
        </w:rPr>
        <w:t>Связь времен в народном искусстве» (7 ч)</w:t>
      </w:r>
    </w:p>
    <w:p w14:paraId="3F0CFD0B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color w:val="000000"/>
        </w:rPr>
        <w:t xml:space="preserve">Включение детей в поисковые группы по изучению традиционных народных художественных промыслов России (Жостово, Хохломы, Гжели). При знакомстве </w:t>
      </w:r>
      <w:r w:rsidRPr="005366D3">
        <w:rPr>
          <w:color w:val="000000"/>
        </w:rPr>
        <w:lastRenderedPageBreak/>
        <w:t>учащихся с филимоновской, дымковской, каргопольской народными глиняными игрушками, следует обратить внимание на живучесть в них древнейших образов: коня, птицы, бабы. Направить усилия учащихся на восприятие и создание художественного образа игрушки.  </w:t>
      </w:r>
    </w:p>
    <w:p w14:paraId="70546CCE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10 тема. Древние образы в современных народных игрушках</w:t>
      </w:r>
    </w:p>
    <w:p w14:paraId="71DF048F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color w:val="000000"/>
        </w:rPr>
        <w:t>Магическая роль глиняной игрушки в глубокой древности. Традиционные древние образы (конь, птица, баба). Особенности пластической формы глиняных игрушек, принадлежащих различным художественным промыслам. Единство формы и декора в игрушке. Цветовой строй и основные элементы росписи филимоновской, дымковской, каргопольской и других местных форм игрушек.</w:t>
      </w:r>
    </w:p>
    <w:p w14:paraId="13BEC72E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Задание: </w:t>
      </w:r>
      <w:r w:rsidRPr="005366D3">
        <w:rPr>
          <w:color w:val="000000"/>
        </w:rPr>
        <w:t>создание игрушки (пластилин или глина) своего образа и украшение ее декоративными элементами в соответствии с традицией одного из промыслов.</w:t>
      </w:r>
    </w:p>
    <w:p w14:paraId="18EBF27A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Материалы: </w:t>
      </w:r>
      <w:r w:rsidRPr="005366D3">
        <w:rPr>
          <w:color w:val="000000"/>
        </w:rPr>
        <w:t>пластилин или глина, стеки, подставка для лепки, водоэмульсионная краска для грунтовки, гуашь и тонкие кисти для росписи.</w:t>
      </w:r>
    </w:p>
    <w:p w14:paraId="2EC1DFBA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11 тема. Единство форм и декора в игрушках</w:t>
      </w:r>
    </w:p>
    <w:p w14:paraId="5EB0BF41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color w:val="000000"/>
        </w:rPr>
        <w:t>Магическая роль глиняной игрушки в глубокой древности. Традиционные древние образы (конь, птица, баба). Особенности пластической формы глиняных игрушек, принадлежащих различным художественным промыслам. Единство формы и декора в игрушке. Цветовой строй и основные элементы росписи филимоновской, дымковской, каргопольской и других местных форм игрушек.</w:t>
      </w:r>
    </w:p>
    <w:p w14:paraId="3DA614E7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Задание: </w:t>
      </w:r>
      <w:r w:rsidRPr="005366D3">
        <w:rPr>
          <w:color w:val="000000"/>
        </w:rPr>
        <w:t>создание игрушки (пластилин или глина) своего образа и украшение ее декоративными элементами в соответствии с традицией одного из промыслов.</w:t>
      </w:r>
    </w:p>
    <w:p w14:paraId="277CB82A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Материалы: </w:t>
      </w:r>
      <w:r w:rsidRPr="005366D3">
        <w:rPr>
          <w:color w:val="000000"/>
        </w:rPr>
        <w:t>пластилин или глина, стеки, подставка для лепки, водоэмульсионная краска для грунтовки, гуашь и тонкие кисти для росписи.</w:t>
      </w:r>
    </w:p>
    <w:p w14:paraId="76B1D95A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12- 13 тема Народные промыслы. Их истоки и современное развитие.</w:t>
      </w:r>
    </w:p>
    <w:p w14:paraId="1FEC5772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color w:val="000000"/>
        </w:rPr>
        <w:t>Краткие сведения из истории развития гжельской керамики, слияние промысла с художественной промышленностью. Разнообразие и скульптурность посудных форм, единство формы и декора.</w:t>
      </w:r>
    </w:p>
    <w:p w14:paraId="48E36CBB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color w:val="000000"/>
        </w:rPr>
        <w:t>Особенности гжельской росписи: сочетание синего и белого, игра тонов, тоновые контрасты, виртуозный круговой мазок с растяжением, дополненный изящной линией.</w:t>
      </w:r>
    </w:p>
    <w:p w14:paraId="57CF243D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Задание: </w:t>
      </w:r>
      <w:r w:rsidRPr="005366D3">
        <w:rPr>
          <w:color w:val="000000"/>
        </w:rPr>
        <w:t>изображение выразительной посудной формы с характерными деталями (носик, ручка, крышечка) на листе бумаги нарядной гжельской росписью.</w:t>
      </w:r>
    </w:p>
    <w:p w14:paraId="40AE1DFD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Материал: </w:t>
      </w:r>
      <w:r w:rsidRPr="005366D3">
        <w:rPr>
          <w:color w:val="000000"/>
        </w:rPr>
        <w:t>белая бумага, ножницы, клей, акварель, большие и маленькие кисти.</w:t>
      </w:r>
    </w:p>
    <w:p w14:paraId="72C146FA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color w:val="000000"/>
        </w:rPr>
        <w:t>Краткие сведения из истории развития городецкой росписи. Изделия Городца – национальное достояние отечественной культуры. Своеобразие городецкой росписи, единство предметной формы и декора. Бутоны, розаны и купавки — традиционные элементы городецкой росписи. Птицы и конь – традиционные мотивы городецкой росписи. Основные приемы городецкой росписи.</w:t>
      </w:r>
    </w:p>
    <w:p w14:paraId="7BCCDD60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Задание: </w:t>
      </w:r>
      <w:r w:rsidRPr="005366D3">
        <w:rPr>
          <w:color w:val="000000"/>
        </w:rPr>
        <w:t>выполнение эскиза одного из предметов быта (доска для резки хлеба, подставка под чайник, коробочка, лопасть прялки и др.) украшение его традиционными элементами и мотивами городецкой росписи.</w:t>
      </w:r>
    </w:p>
    <w:p w14:paraId="7D55B61D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Материалы: </w:t>
      </w:r>
      <w:r w:rsidRPr="005366D3">
        <w:rPr>
          <w:color w:val="000000"/>
        </w:rPr>
        <w:t>гуашь, большие и маленькие кисти, тонированная под дерево бумага.</w:t>
      </w:r>
    </w:p>
    <w:p w14:paraId="5C387BAE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13-14 тема. Предметы народных промыслов в нашей повседневной жизни.</w:t>
      </w:r>
    </w:p>
    <w:p w14:paraId="7DEDB9DE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color w:val="000000"/>
        </w:rPr>
        <w:t>Краткие сведения из истории развития хохломского промысла. Своеобразие хохломской росписи. Травный узор,. Существует два типа письма: </w:t>
      </w:r>
      <w:r w:rsidRPr="005366D3">
        <w:rPr>
          <w:i/>
          <w:iCs/>
          <w:color w:val="000000"/>
        </w:rPr>
        <w:t>верховое</w:t>
      </w:r>
      <w:r w:rsidRPr="005366D3">
        <w:rPr>
          <w:color w:val="000000"/>
        </w:rPr>
        <w:t> и </w:t>
      </w:r>
      <w:r w:rsidRPr="005366D3">
        <w:rPr>
          <w:i/>
          <w:iCs/>
          <w:color w:val="000000"/>
        </w:rPr>
        <w:t>фоновое</w:t>
      </w:r>
      <w:r w:rsidRPr="005366D3">
        <w:rPr>
          <w:color w:val="000000"/>
        </w:rPr>
        <w:t>. Классическим примером «верхового» письма может служить </w:t>
      </w:r>
      <w:r w:rsidRPr="005366D3">
        <w:rPr>
          <w:i/>
          <w:iCs/>
          <w:color w:val="000000"/>
        </w:rPr>
        <w:t>«травка»</w:t>
      </w:r>
      <w:r w:rsidRPr="005366D3">
        <w:rPr>
          <w:color w:val="000000"/>
        </w:rPr>
        <w:t xml:space="preserve"> Для «фоновой» росписи было </w:t>
      </w:r>
      <w:r w:rsidRPr="005366D3">
        <w:rPr>
          <w:color w:val="000000"/>
        </w:rPr>
        <w:lastRenderedPageBreak/>
        <w:t>характерно применение чёрного или красного фона, тогда как сам рисунок оставался золотым.</w:t>
      </w:r>
    </w:p>
    <w:p w14:paraId="24007CED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Задание: </w:t>
      </w:r>
      <w:r w:rsidRPr="005366D3">
        <w:rPr>
          <w:color w:val="000000"/>
        </w:rPr>
        <w:t>выполнение фрагмента росписи по мотивам хохломской росписи с использованием элементов </w:t>
      </w:r>
      <w:r w:rsidRPr="005366D3">
        <w:rPr>
          <w:i/>
          <w:iCs/>
          <w:color w:val="000000"/>
        </w:rPr>
        <w:t>«травная»</w:t>
      </w:r>
      <w:r w:rsidRPr="005366D3">
        <w:rPr>
          <w:color w:val="000000"/>
        </w:rPr>
        <w:t> роспись, роспись </w:t>
      </w:r>
      <w:r w:rsidRPr="005366D3">
        <w:rPr>
          <w:i/>
          <w:iCs/>
          <w:color w:val="000000"/>
        </w:rPr>
        <w:t>«под листок</w:t>
      </w:r>
      <w:r w:rsidRPr="005366D3">
        <w:rPr>
          <w:b/>
          <w:bCs/>
          <w:i/>
          <w:iCs/>
          <w:color w:val="000000"/>
        </w:rPr>
        <w:t>»</w:t>
      </w:r>
      <w:r w:rsidRPr="005366D3">
        <w:rPr>
          <w:color w:val="000000"/>
        </w:rPr>
        <w:t> или </w:t>
      </w:r>
      <w:r w:rsidRPr="005366D3">
        <w:rPr>
          <w:i/>
          <w:iCs/>
          <w:color w:val="000000"/>
        </w:rPr>
        <w:t>«под ягодку»</w:t>
      </w:r>
      <w:r w:rsidRPr="005366D3">
        <w:rPr>
          <w:b/>
          <w:bCs/>
          <w:i/>
          <w:iCs/>
          <w:color w:val="000000"/>
        </w:rPr>
        <w:t>,</w:t>
      </w:r>
      <w:r w:rsidRPr="005366D3">
        <w:rPr>
          <w:color w:val="000000"/>
        </w:rPr>
        <w:t> роспись </w:t>
      </w:r>
      <w:r w:rsidRPr="005366D3">
        <w:rPr>
          <w:i/>
          <w:iCs/>
          <w:color w:val="000000"/>
        </w:rPr>
        <w:t>«пряник»</w:t>
      </w:r>
      <w:r w:rsidRPr="005366D3">
        <w:rPr>
          <w:color w:val="000000"/>
        </w:rPr>
        <w:t> или </w:t>
      </w:r>
      <w:r w:rsidRPr="005366D3">
        <w:rPr>
          <w:i/>
          <w:iCs/>
          <w:color w:val="000000"/>
        </w:rPr>
        <w:t>«рыжик,</w:t>
      </w:r>
      <w:r w:rsidRPr="005366D3">
        <w:rPr>
          <w:b/>
          <w:bCs/>
          <w:i/>
          <w:iCs/>
          <w:color w:val="000000"/>
        </w:rPr>
        <w:t> </w:t>
      </w:r>
      <w:r w:rsidRPr="005366D3">
        <w:rPr>
          <w:i/>
          <w:iCs/>
          <w:color w:val="000000"/>
        </w:rPr>
        <w:t>«Травная роспись»</w:t>
      </w:r>
      <w:r w:rsidRPr="005366D3">
        <w:rPr>
          <w:b/>
          <w:bCs/>
          <w:i/>
          <w:iCs/>
          <w:color w:val="000000"/>
        </w:rPr>
        <w:t>.</w:t>
      </w:r>
    </w:p>
    <w:p w14:paraId="41C54C91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Материалы: </w:t>
      </w:r>
      <w:r w:rsidRPr="005366D3">
        <w:rPr>
          <w:color w:val="000000"/>
        </w:rPr>
        <w:t>гуашь, акварель, большие и маленькие кисти, формочки под роспись.</w:t>
      </w:r>
    </w:p>
    <w:p w14:paraId="4917208E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Зрительный ряд: </w:t>
      </w:r>
      <w:r w:rsidRPr="005366D3">
        <w:rPr>
          <w:color w:val="000000"/>
        </w:rPr>
        <w:t>слайды и репродукции с изображением произведений хохломского промысла, подлинные образцы Хохломы</w:t>
      </w:r>
    </w:p>
    <w:p w14:paraId="1748C52D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15 тема. Промыслы нашего края</w:t>
      </w:r>
    </w:p>
    <w:p w14:paraId="5DC0FDCD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color w:val="000000"/>
        </w:rPr>
        <w:t>Выставка работ и беседа на темы «Традиционные народные промыслы – гордость и достояние национальной отечественной культуры». «Промыслы как искусство художественного сувенира». «Место произведений традиционных народных промыслов в современной жизни и быту».</w:t>
      </w:r>
    </w:p>
    <w:p w14:paraId="4FD592FD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color w:val="000000"/>
        </w:rPr>
        <w:t>Проведение беседы или занимательной викторины. Поисковые группы активно используют собранный материал во время обобщения информации о тех промыслах, которые не были затронуты на уроках этой четверти, а также задают вопросы классу, предлагают открытки для систематизации зрительного материала по определенному признаку.</w:t>
      </w:r>
    </w:p>
    <w:p w14:paraId="4F74D4DE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color w:val="000000"/>
        </w:rPr>
        <w:t>К этому занятию учащиеся готовят выставку работ для более полного обобщения темы четверти.</w:t>
      </w:r>
    </w:p>
    <w:p w14:paraId="50172423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b/>
          <w:bCs/>
          <w:color w:val="000000"/>
        </w:rPr>
        <w:t>III четверть</w:t>
      </w:r>
    </w:p>
    <w:p w14:paraId="22D2243D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b/>
          <w:bCs/>
          <w:color w:val="000000"/>
        </w:rPr>
        <w:t>Декор – человек, общество, время. (11ч)</w:t>
      </w:r>
    </w:p>
    <w:p w14:paraId="72C5039C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color w:val="000000"/>
        </w:rPr>
        <w:t>Проявление эмоционального отклика, интереса к многообразию форм и декора в классическом декоративно-прикладном искусстве разных народов, стран, времен. Акцентирование внимание на социальной функции этого искусства, представление его роли в организации жизни общества, в формировании и регулировании человеческих отношений, в различении людей по социальной и профессиональной принадлежности. Разговор о социальной роли декоративного искусства следует замкнуть на современности, чтобы показать учащимся, что костюм, его декор и сегодня сообщает информацию, закрепленную в форме знаков-отличий. Эти знаки имеют общественно-символическое значение. При знакомстве с образом художественной культуры древних египтян, древних греков, Востока на примере Японии, Западной Европы периода Средневековья основной акцент переносится на декоративно-знаковую, социальную роль костюма и, кроме того, закрепляется эмоциональный интерес учащихся к образному, стилевому единству декора одежды, предметов быта, интерьера, относящихся к определенной эпохе.</w:t>
      </w:r>
    </w:p>
    <w:p w14:paraId="0B287482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color w:val="000000"/>
        </w:rPr>
        <w:t>Ознакомление с гербами и эмблемами Оренбургской области происходит при определении символического характера языка герба как отличительного знака, его составных частей, символического значения изобразительных элементов и цвета в искусстве геральдики.</w:t>
      </w:r>
    </w:p>
    <w:p w14:paraId="2A0A4405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16 тема. Введение в проблематику четверти: зачем людям украшения.</w:t>
      </w:r>
    </w:p>
    <w:p w14:paraId="66E02E69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color w:val="000000"/>
        </w:rPr>
        <w:t>Предметы декоративного искусства несут на себе печать определенных человеческих отношений. Украсить - значит наполнить вещь общественно значимым смыслом, определить социальную роль ее хозяина. Эта роль сказывается на всем образном строе вещи: характере деталей, рисунке орнамента, цветовом строе, композиции.</w:t>
      </w:r>
    </w:p>
    <w:p w14:paraId="41614DA2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color w:val="000000"/>
        </w:rPr>
        <w:t>Особенности украшений воинов, древних охотников, вождя племени, царя и т. д.</w:t>
      </w:r>
    </w:p>
    <w:p w14:paraId="4CEC1160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color w:val="000000"/>
        </w:rPr>
        <w:t>Задание: рассмотрение и обсуждение (анализ) разнообразного зрительного ряда, подобранного по теме; роль украшения в жизни современного человека; выполнение объемного украшения в соответствии с современными модными тенденциями.</w:t>
      </w:r>
    </w:p>
    <w:p w14:paraId="17635B55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lastRenderedPageBreak/>
        <w:t>Материалы:</w:t>
      </w:r>
      <w:r w:rsidRPr="005366D3">
        <w:rPr>
          <w:color w:val="000000"/>
        </w:rPr>
        <w:t> картон, фломастеры, клей, цветная бумага, ножницы.</w:t>
      </w:r>
    </w:p>
    <w:p w14:paraId="59B37BFB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17 тема. Украшения в жизни древнего общества.</w:t>
      </w:r>
    </w:p>
    <w:p w14:paraId="55A83D8D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color w:val="000000"/>
        </w:rPr>
        <w:t>Роль декоративно-прикладного искусства в Древнем Египте. Подчеркивание власти, могущества, знатности египетских фараонов с помощью декоративно-прикладного искусства.</w:t>
      </w:r>
    </w:p>
    <w:p w14:paraId="324E1D3F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color w:val="000000"/>
        </w:rPr>
        <w:t>Символика элементов декора в произведениях Древнего Египта, их связь с мировоззрением египтян (изображение лотоса, жука-скарабея, ладьи вечности и др.).</w:t>
      </w:r>
    </w:p>
    <w:p w14:paraId="79C4B740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color w:val="000000"/>
        </w:rPr>
        <w:t>Различие одежд людей высших и низших сословий. Символика цвета в украшениях.</w:t>
      </w:r>
    </w:p>
    <w:p w14:paraId="0AB70964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Задание:</w:t>
      </w:r>
      <w:r w:rsidRPr="005366D3">
        <w:rPr>
          <w:color w:val="000000"/>
        </w:rPr>
        <w:t> 1. Выполнение эскиза украшения (солнечного ожерелья, подвески, нагрудного украшения-пекторали, браслета и др.), в котором используются характерные знаки-символы.</w:t>
      </w:r>
    </w:p>
    <w:p w14:paraId="2AEFED9D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color w:val="000000"/>
        </w:rPr>
        <w:t>2. Выполнение эскиза костюма древних египтян высших и низших сословий общества.</w:t>
      </w:r>
    </w:p>
    <w:p w14:paraId="517B60EC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Материалы</w:t>
      </w:r>
      <w:r w:rsidRPr="005366D3">
        <w:rPr>
          <w:color w:val="000000"/>
        </w:rPr>
        <w:t>: цветные мелки, гуашь теплых оттенков, кисти.</w:t>
      </w:r>
    </w:p>
    <w:p w14:paraId="0542231E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18 тема. Украшения в жизни древнего общества. Декоративное искусство Древней Греции.</w:t>
      </w:r>
    </w:p>
    <w:p w14:paraId="5549E028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color w:val="000000"/>
        </w:rPr>
        <w:t>Декоративно-прикладное искусство Древней Греции. Строгая регламентация в одежде у людей разных сословий. Символы правителей и императоров. Знаки отличия в одежде высших чиновников. Одежды знатных горожанок, их украшения.</w:t>
      </w:r>
    </w:p>
    <w:p w14:paraId="0E294975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Задание:</w:t>
      </w:r>
      <w:r w:rsidRPr="005366D3">
        <w:rPr>
          <w:color w:val="000000"/>
        </w:rPr>
        <w:t> Выполнение эскиза костюма Древней Греции с учетом отличий в одежде у людей разных сословий.</w:t>
      </w:r>
    </w:p>
    <w:p w14:paraId="60F3C8B2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Материалы:</w:t>
      </w:r>
      <w:r w:rsidRPr="005366D3">
        <w:rPr>
          <w:color w:val="000000"/>
        </w:rPr>
        <w:t> гуашь, кисти, бумага, салфетки, ножницы, нитки, клей, цветная бумага, восковые мелки.</w:t>
      </w:r>
    </w:p>
    <w:p w14:paraId="0367418A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19 тема. Украшения в жизни древних обществ. Греческая вазопись.</w:t>
      </w:r>
    </w:p>
    <w:p w14:paraId="2B49FBB0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color w:val="000000"/>
        </w:rPr>
        <w:t>Декоративно-прикладное искусство Древней Греции. Многообразие форм керамики.</w:t>
      </w:r>
    </w:p>
    <w:p w14:paraId="50495D63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Задания: Создание по образцу греческой вазы.</w:t>
      </w:r>
    </w:p>
    <w:p w14:paraId="29907FA0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Материалы:</w:t>
      </w:r>
      <w:r w:rsidRPr="005366D3">
        <w:rPr>
          <w:color w:val="000000"/>
        </w:rPr>
        <w:t> бумага, гуашь, большие и маленькие кисти</w:t>
      </w:r>
    </w:p>
    <w:p w14:paraId="277CDCBE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20 тема. Что такое эмблемы, зачем они людям.</w:t>
      </w:r>
    </w:p>
    <w:p w14:paraId="7C2D20AA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color w:val="000000"/>
        </w:rPr>
        <w:t>Декоративность, орнаментальность, изобразительная условность гербов Саратова и городов Саратовской области. История создания герба Саратова, Саратовской области и районных центров. Преемственность цветового и символического значения элементов гербов 17 века и современности.</w:t>
      </w:r>
    </w:p>
    <w:p w14:paraId="6A4B0A13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Задания:</w:t>
      </w:r>
      <w:r w:rsidRPr="005366D3">
        <w:rPr>
          <w:color w:val="000000"/>
        </w:rPr>
        <w:t> Создание по образцу гербов Новосергиевки и Оренбургской области (коллективная работа).</w:t>
      </w:r>
    </w:p>
    <w:p w14:paraId="5BCE5F88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Материалы:</w:t>
      </w:r>
      <w:r w:rsidRPr="005366D3">
        <w:rPr>
          <w:color w:val="000000"/>
        </w:rPr>
        <w:t> картон, цветная бумага, клей, ножницы.</w:t>
      </w:r>
    </w:p>
    <w:p w14:paraId="1733BC13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21 -22 тема. Гербы и эмблемы.</w:t>
      </w:r>
    </w:p>
    <w:p w14:paraId="36C2EC4F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color w:val="000000"/>
        </w:rPr>
        <w:t>Декоративность, орнаментальность, изобразительная условность эмблем. Значение цвета в геральдике.</w:t>
      </w:r>
    </w:p>
    <w:p w14:paraId="6EF07082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Задания: Выполнение эмблемы спортивного общества.</w:t>
      </w:r>
    </w:p>
    <w:p w14:paraId="191914F4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Материалы:</w:t>
      </w:r>
      <w:r w:rsidRPr="005366D3">
        <w:rPr>
          <w:color w:val="000000"/>
        </w:rPr>
        <w:t> бумага, гуашь, большие и маленькие кисти</w:t>
      </w:r>
    </w:p>
    <w:p w14:paraId="72459381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23 тема. Декоративное искусство Западной Европы 17 века.</w:t>
      </w:r>
    </w:p>
    <w:p w14:paraId="7238A4E9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color w:val="000000"/>
        </w:rPr>
        <w:t>Декоративно-прикладное искусство Западной Европы 17 века (эпоха барокко), которое было совершенно не похоже на древнеегипетское, древнегреческое и древнекитайское своими формами, орнаментикой, цветовой гаммой. Однако суть декора (украшений) остается та же выявлять роль людей, их отношения в обществе, а также выявлять и подчеркивать определенные общности людей по классовому, сословному и профессиональному признакам.</w:t>
      </w:r>
    </w:p>
    <w:p w14:paraId="021B71F7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color w:val="000000"/>
        </w:rPr>
        <w:lastRenderedPageBreak/>
        <w:t>Черты торжественности, парадности, чрезмерной декоративности в декоративно-прикладном искусстве хуп века. Причудливость формы, пышная декоративная отделка интерьеров, мебели, предметов быта. Костюм придворной знати, акцент в костюме на привилегированное положение человека в обществе. Одежда буржуазии, простых горожан.</w:t>
      </w:r>
    </w:p>
    <w:p w14:paraId="71EFB2D2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color w:val="000000"/>
        </w:rPr>
        <w:t>3. Выполнение эскиза костюма Западной Европы 17 века высших и низших сословий общества в технике «коллаж».</w:t>
      </w:r>
    </w:p>
    <w:p w14:paraId="13AC14EF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Материалы:</w:t>
      </w:r>
      <w:r w:rsidRPr="005366D3">
        <w:rPr>
          <w:color w:val="000000"/>
        </w:rPr>
        <w:t> гуашь, кисти, бумага, салфетки, ножницы, нитки, клей, цветная бумага, восковые мелки.</w:t>
      </w:r>
    </w:p>
    <w:p w14:paraId="4BABDBEE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24-25 тема Выражение в одежде принадлежности к различным слоям общества. Одежда французского двора второй половины 17 века.</w:t>
      </w:r>
    </w:p>
    <w:p w14:paraId="1B2121C4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color w:val="000000"/>
        </w:rPr>
        <w:t>Одежда, костюм не только служат практическим целям, но и являются особым знаком - знаком положения человека в обществе, его роли в обществе. Сопоставление отличительных признаков костюма. Закрепление пройденного материала по теме «Костюм разных социальных групп в разных странах».</w:t>
      </w:r>
    </w:p>
    <w:p w14:paraId="611909AF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Задание:</w:t>
      </w:r>
      <w:r w:rsidRPr="005366D3">
        <w:rPr>
          <w:color w:val="000000"/>
        </w:rPr>
        <w:t> выполнение итоговой коллективной работы «Бал во дворце» (продумывание общей композиции, изображение мебели и отдельных предметов, а также разных по величине фигур людей в нарядных костюмах; соединение деталей в общую композицию).</w:t>
      </w:r>
    </w:p>
    <w:p w14:paraId="1895623B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Материалы:</w:t>
      </w:r>
      <w:r w:rsidRPr="005366D3">
        <w:rPr>
          <w:color w:val="000000"/>
        </w:rPr>
        <w:t> бумага, гуашь, большие и маленькие кисти, кусочки ткани, клей, ножницы.</w:t>
      </w:r>
    </w:p>
    <w:p w14:paraId="35E63B3D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26 тема. Роль декоративного искусства в жизни человека и общества (обобщение темы).</w:t>
      </w:r>
    </w:p>
    <w:p w14:paraId="5C7B69C7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color w:val="000000"/>
        </w:rPr>
        <w:t>Итоговая игра-викторина с привлечением учебно-творческих работ, произведений декоративно- прикладного искусства разных времен, художественных открыток, репродукций и слайдов, собранных поисковыми группами.</w:t>
      </w:r>
    </w:p>
    <w:p w14:paraId="0595D03D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Задания:</w:t>
      </w:r>
      <w:r w:rsidRPr="005366D3">
        <w:rPr>
          <w:color w:val="000000"/>
        </w:rPr>
        <w:t> выполнение различных аналитически - творческих заданий, например рассмотреть костюмы и определить их владельцев, увидеть неточности, которые допустил художник при изображении костюма, или систематизировать зрительный материал (предмета быта, костюм, архитектура) по стилистическому признаку..</w:t>
      </w:r>
    </w:p>
    <w:p w14:paraId="5F625893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b/>
          <w:bCs/>
          <w:color w:val="000000"/>
        </w:rPr>
        <w:t>IV четверть</w:t>
      </w:r>
    </w:p>
    <w:p w14:paraId="5AECE3E1" w14:textId="1F81A230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b/>
          <w:bCs/>
          <w:color w:val="000000"/>
        </w:rPr>
        <w:t>Декоративное искусство в современном мире. (</w:t>
      </w:r>
      <w:r>
        <w:rPr>
          <w:b/>
          <w:bCs/>
          <w:color w:val="000000"/>
        </w:rPr>
        <w:t>7</w:t>
      </w:r>
      <w:r w:rsidRPr="005366D3">
        <w:rPr>
          <w:b/>
          <w:bCs/>
          <w:color w:val="000000"/>
        </w:rPr>
        <w:t xml:space="preserve"> ч)</w:t>
      </w:r>
    </w:p>
    <w:p w14:paraId="4CEF1ED5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color w:val="000000"/>
        </w:rPr>
        <w:t> Знакомство на уроках с богатством разновидностей керамики, художественного стекла, металла и т. д., определение образного строя произведений, восприятие их с точки зрения единства формы, способствует выявлению средств, используемых художником в процессе воплощения замысла.</w:t>
      </w:r>
    </w:p>
    <w:p w14:paraId="0C7EA108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27 тема. Современное выставочное искусство.</w:t>
      </w:r>
    </w:p>
    <w:p w14:paraId="70F4669A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color w:val="000000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14:paraId="6B1112B6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color w:val="000000"/>
        </w:rPr>
        <w:t>Современное понимание красоты профессиональными художниками мастерами декоративно-прикладного искусства. Насыщенность произведений яркой образностью, причудливой игрой фантазии и воображения.</w:t>
      </w:r>
    </w:p>
    <w:p w14:paraId="0907B832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color w:val="000000"/>
        </w:rPr>
        <w:t>Пластический язык материала, его роль в создании художественного образа. Творческая интерпретация древних образов народного искусства в работах современных художников.</w:t>
      </w:r>
    </w:p>
    <w:p w14:paraId="0832152F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Задание:</w:t>
      </w:r>
      <w:r w:rsidRPr="005366D3">
        <w:rPr>
          <w:color w:val="000000"/>
        </w:rPr>
        <w:t xml:space="preserve"> восприятие (рассматривание) различных произведений современного декоративного искусства; рассуждение, участие в диалоге, связанном с выявлением отличий современного декоративного искусства от народного традиционного, с осознанием роли выразительных средств в создании декоративного образа в конкретном материале, с </w:t>
      </w:r>
      <w:r w:rsidRPr="005366D3">
        <w:rPr>
          <w:color w:val="000000"/>
        </w:rPr>
        <w:lastRenderedPageBreak/>
        <w:t>пониманием выражения «произведение говорит языком материала» на примере экспозиции музея, создание дневника экскурсии.</w:t>
      </w:r>
    </w:p>
    <w:p w14:paraId="04635656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28-29 тема. Современное повседневное и выставочное декоративное искусство. Витраж</w:t>
      </w:r>
    </w:p>
    <w:p w14:paraId="71F3E5CD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color w:val="000000"/>
        </w:rPr>
        <w:t>Коллективная реализация в конкретном материале разнообразных творческих замыслов.</w:t>
      </w:r>
    </w:p>
    <w:p w14:paraId="34C3CB08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color w:val="000000"/>
        </w:rPr>
        <w:t>Технология работы, постепенное, поэтапное выполнение задуманного витража. Выполнение эскиза будущей работы в натуральную величину. Деление общей композиции на фрагменты. Соединение готовых фрагментов в более крупные блоки. Их монтаж в общее декоративное панно.</w:t>
      </w:r>
    </w:p>
    <w:p w14:paraId="5650B890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color w:val="000000"/>
        </w:rPr>
        <w:t>Задания: 1. Выполнение творческой работы, в разных материалах и техниках.</w:t>
      </w:r>
    </w:p>
    <w:p w14:paraId="71C5512A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color w:val="000000"/>
        </w:rPr>
        <w:t>2. Участие в отчетной выставке работ по декоративно-прикладному искусству на тему «Украсим кабинет своими руками».</w:t>
      </w:r>
    </w:p>
    <w:p w14:paraId="39C7A4D4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Материалы:</w:t>
      </w:r>
      <w:r w:rsidRPr="005366D3">
        <w:rPr>
          <w:color w:val="000000"/>
        </w:rPr>
        <w:t> бумага, кисти, гуашевые краски, фломастеры.</w:t>
      </w:r>
    </w:p>
    <w:p w14:paraId="3B0B3A7F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30-33 тема. Древние образы в современном декоративном искусстве.</w:t>
      </w:r>
    </w:p>
    <w:p w14:paraId="38D0000A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color w:val="000000"/>
        </w:rPr>
        <w:t>Коллективная реализация в конкретном материале разнообразных творческих замыслов.</w:t>
      </w:r>
    </w:p>
    <w:p w14:paraId="1E9E5AAC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color w:val="000000"/>
        </w:rPr>
        <w:t>Технология работы с бумагой, постепенное, поэтапное выполнение задуманного панно. Выполнение эскиза будущей работы в натуральную величину. Деление общей композиции на фрагменты. Соединение готовых фрагментов в более крупные блоки. Их монтаж в общее декоративное панно.</w:t>
      </w:r>
    </w:p>
    <w:p w14:paraId="3C09468F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Задания</w:t>
      </w:r>
      <w:r w:rsidRPr="005366D3">
        <w:rPr>
          <w:color w:val="000000"/>
        </w:rPr>
        <w:t>: 1. Выполнение творческой работы, используя огромное разнообразие видов бумаги</w:t>
      </w:r>
    </w:p>
    <w:p w14:paraId="4AE4C021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color w:val="000000"/>
        </w:rPr>
        <w:t>2. Участие в отчетной выставке работ по декоративно-прикладному искусству на тему «Украсим кабинет своими руками».</w:t>
      </w:r>
    </w:p>
    <w:p w14:paraId="44AB8635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Материалы:</w:t>
      </w:r>
      <w:r w:rsidRPr="005366D3">
        <w:rPr>
          <w:color w:val="000000"/>
        </w:rPr>
        <w:t> материалы для аппликации: цветная, бархатная, гофрированная, салфеточная, оберточная, жатая бумага,.</w:t>
      </w:r>
    </w:p>
    <w:p w14:paraId="03487F64" w14:textId="2C38F5B0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34 тема. Создание декоративной композиции.</w:t>
      </w:r>
    </w:p>
    <w:p w14:paraId="0F4BD488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color w:val="000000"/>
        </w:rPr>
        <w:t>Роль выразительных средств (форма, линия, пятно, цвет, ритм, фактура) в построении декоративной композиции.</w:t>
      </w:r>
    </w:p>
    <w:p w14:paraId="6B251789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color w:val="000000"/>
        </w:rPr>
        <w:t>Реализация разнообразных творческих замыслов, учетом свойств тканных и нетканых материалов.</w:t>
      </w:r>
    </w:p>
    <w:p w14:paraId="0904C11C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color w:val="000000"/>
        </w:rPr>
        <w:t>Технология работы с нетрадиционными материалами. Постепенное, поэтапное выполнение задуманного панно. Выполнение эскиза будущей работы в натуральную величину.</w:t>
      </w:r>
    </w:p>
    <w:p w14:paraId="1670F6A9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color w:val="000000"/>
        </w:rPr>
        <w:t>Оформление школьной выставки по итогам года</w:t>
      </w:r>
    </w:p>
    <w:p w14:paraId="06B380AC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Задания: </w:t>
      </w:r>
      <w:r w:rsidRPr="005366D3">
        <w:rPr>
          <w:color w:val="000000"/>
        </w:rPr>
        <w:t>1. Выполнение творческой работы, используя огромное разнообразие видов тканных и нетканых материалов.</w:t>
      </w:r>
    </w:p>
    <w:p w14:paraId="2F5C00B4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color w:val="000000"/>
        </w:rPr>
        <w:t>2. Участие в отчетной выставке работ по декоративно-прикладному искусству на тему «Украсим кабинет своими руками».</w:t>
      </w:r>
    </w:p>
    <w:p w14:paraId="7793D866" w14:textId="77777777" w:rsidR="005366D3" w:rsidRPr="005366D3" w:rsidRDefault="005366D3" w:rsidP="005366D3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366D3">
        <w:rPr>
          <w:i/>
          <w:iCs/>
          <w:color w:val="000000"/>
        </w:rPr>
        <w:t>Материалы:</w:t>
      </w:r>
      <w:r w:rsidRPr="005366D3">
        <w:rPr>
          <w:color w:val="000000"/>
        </w:rPr>
        <w:t> материалы для аппликации: ткань цветная и однотонная, рогожка, сезаль, веревки, ленты, тесьма и т. д.</w:t>
      </w:r>
    </w:p>
    <w:p w14:paraId="2B40C2BF" w14:textId="77777777" w:rsidR="005366D3" w:rsidRPr="00656C74" w:rsidRDefault="005366D3" w:rsidP="00656C74">
      <w:pPr>
        <w:tabs>
          <w:tab w:val="left" w:pos="282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3EC65D" w14:textId="34D8C3B5" w:rsidR="00656C74" w:rsidRPr="00656C74" w:rsidRDefault="00656C74" w:rsidP="00656C7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6C74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изучения предмета</w:t>
      </w:r>
    </w:p>
    <w:p w14:paraId="3EA05BA6" w14:textId="77777777" w:rsidR="00CB70F8" w:rsidRPr="00916400" w:rsidRDefault="00CB70F8" w:rsidP="00CB70F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916400">
        <w:rPr>
          <w:rFonts w:ascii="Times New Roman" w:eastAsia="Times New Roman" w:hAnsi="Times New Roman" w:cs="Times New Roman"/>
          <w:bCs/>
          <w:iCs/>
          <w:sz w:val="24"/>
          <w:szCs w:val="24"/>
        </w:rPr>
        <w:t>В результате изучения изобразительного искусства в 5 классе ученик должен:</w:t>
      </w:r>
    </w:p>
    <w:p w14:paraId="28E8D356" w14:textId="77777777" w:rsidR="00CB70F8" w:rsidRPr="008B0E11" w:rsidRDefault="00CB70F8" w:rsidP="00CB70F8">
      <w:pPr>
        <w:numPr>
          <w:ilvl w:val="0"/>
          <w:numId w:val="4"/>
        </w:numPr>
        <w:shd w:val="clear" w:color="auto" w:fill="FFFFFF"/>
        <w:spacing w:before="134"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0E11">
        <w:rPr>
          <w:rFonts w:ascii="Times New Roman" w:eastAsia="Times New Roman" w:hAnsi="Times New Roman" w:cs="Times New Roman"/>
          <w:sz w:val="24"/>
          <w:szCs w:val="24"/>
        </w:rPr>
        <w:t>знать истоки и специфику образного языка декоративно-приклад</w:t>
      </w:r>
      <w:r w:rsidRPr="008B0E11">
        <w:rPr>
          <w:rFonts w:ascii="Times New Roman" w:eastAsia="Times New Roman" w:hAnsi="Times New Roman" w:cs="Times New Roman"/>
          <w:sz w:val="24"/>
          <w:szCs w:val="24"/>
        </w:rPr>
        <w:softHyphen/>
        <w:t>ного искусства;</w:t>
      </w:r>
    </w:p>
    <w:p w14:paraId="07005087" w14:textId="77777777" w:rsidR="00CB70F8" w:rsidRPr="008B0E11" w:rsidRDefault="00CB70F8" w:rsidP="00CB70F8">
      <w:pPr>
        <w:numPr>
          <w:ilvl w:val="0"/>
          <w:numId w:val="4"/>
        </w:numPr>
        <w:shd w:val="clear" w:color="auto" w:fill="FFFFFF"/>
        <w:tabs>
          <w:tab w:val="left" w:pos="322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0E11">
        <w:rPr>
          <w:rFonts w:ascii="Times New Roman" w:eastAsia="Times New Roman" w:hAnsi="Times New Roman" w:cs="Times New Roman"/>
          <w:sz w:val="24"/>
          <w:szCs w:val="24"/>
        </w:rPr>
        <w:t>знать особенности уникального крестьянского искусства, семанти</w:t>
      </w:r>
      <w:r w:rsidRPr="008B0E11">
        <w:rPr>
          <w:rFonts w:ascii="Times New Roman" w:eastAsia="Times New Roman" w:hAnsi="Times New Roman" w:cs="Times New Roman"/>
          <w:sz w:val="24"/>
          <w:szCs w:val="24"/>
        </w:rPr>
        <w:softHyphen/>
        <w:t>ческое значение традиционных образов, мотивов (древо жизни, конь, птица, солярные знаки);</w:t>
      </w:r>
    </w:p>
    <w:p w14:paraId="321E0D0E" w14:textId="77777777" w:rsidR="00CB70F8" w:rsidRPr="008B0E11" w:rsidRDefault="00CB70F8" w:rsidP="00CB70F8">
      <w:pPr>
        <w:numPr>
          <w:ilvl w:val="0"/>
          <w:numId w:val="4"/>
        </w:numPr>
        <w:shd w:val="clear" w:color="auto" w:fill="FFFFFF"/>
        <w:tabs>
          <w:tab w:val="left" w:pos="269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0E11">
        <w:rPr>
          <w:rFonts w:ascii="Times New Roman" w:eastAsia="Times New Roman" w:hAnsi="Times New Roman" w:cs="Times New Roman"/>
          <w:sz w:val="24"/>
          <w:szCs w:val="24"/>
        </w:rPr>
        <w:t>знать несколько народных художественных промыслов России;</w:t>
      </w:r>
    </w:p>
    <w:p w14:paraId="45E7ACE6" w14:textId="77777777" w:rsidR="00CB70F8" w:rsidRPr="008B0E11" w:rsidRDefault="00CB70F8" w:rsidP="00CB70F8">
      <w:pPr>
        <w:numPr>
          <w:ilvl w:val="0"/>
          <w:numId w:val="4"/>
        </w:numPr>
        <w:shd w:val="clear" w:color="auto" w:fill="FFFFFF"/>
        <w:tabs>
          <w:tab w:val="left" w:pos="269"/>
          <w:tab w:val="left" w:leader="dot" w:pos="3360"/>
        </w:tabs>
        <w:spacing w:before="5"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0E11">
        <w:rPr>
          <w:rFonts w:ascii="Times New Roman" w:eastAsia="Times New Roman" w:hAnsi="Times New Roman" w:cs="Times New Roman"/>
          <w:sz w:val="24"/>
          <w:szCs w:val="24"/>
        </w:rPr>
        <w:lastRenderedPageBreak/>
        <w:t>различать по стилистическим особенностям декоративное искусство разных народов и времен (например, Древнего Египта, Древней Греции, Китая, Западной Евро</w:t>
      </w:r>
      <w:r>
        <w:rPr>
          <w:rFonts w:ascii="Times New Roman" w:eastAsia="Times New Roman" w:hAnsi="Times New Roman" w:cs="Times New Roman"/>
          <w:sz w:val="24"/>
          <w:szCs w:val="24"/>
        </w:rPr>
        <w:t>пы</w:t>
      </w:r>
      <w:r w:rsidRPr="008B0E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B0E11">
        <w:rPr>
          <w:rFonts w:ascii="Times New Roman" w:eastAsia="Times New Roman" w:hAnsi="Times New Roman" w:cs="Times New Roman"/>
          <w:sz w:val="24"/>
          <w:szCs w:val="24"/>
          <w:lang w:val="en-US"/>
        </w:rPr>
        <w:t>XVII</w:t>
      </w:r>
      <w:r w:rsidRPr="008B0E11">
        <w:rPr>
          <w:rFonts w:ascii="Times New Roman" w:eastAsia="Times New Roman" w:hAnsi="Times New Roman" w:cs="Times New Roman"/>
          <w:sz w:val="24"/>
          <w:szCs w:val="24"/>
        </w:rPr>
        <w:t xml:space="preserve"> века);</w:t>
      </w:r>
    </w:p>
    <w:p w14:paraId="63E0D316" w14:textId="77777777" w:rsidR="00CB70F8" w:rsidRPr="008B0E11" w:rsidRDefault="00CB70F8" w:rsidP="00CB70F8">
      <w:pPr>
        <w:numPr>
          <w:ilvl w:val="0"/>
          <w:numId w:val="4"/>
        </w:numPr>
        <w:shd w:val="clear" w:color="auto" w:fill="FFFFFF"/>
        <w:tabs>
          <w:tab w:val="left" w:pos="269"/>
        </w:tabs>
        <w:spacing w:before="19" w:after="0"/>
        <w:ind w:right="1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0E11">
        <w:rPr>
          <w:rFonts w:ascii="Times New Roman" w:eastAsia="Times New Roman" w:hAnsi="Times New Roman" w:cs="Times New Roman"/>
          <w:spacing w:val="-4"/>
          <w:sz w:val="24"/>
          <w:szCs w:val="24"/>
        </w:rPr>
        <w:t>различать по материалу, технике исполнения современные виды де</w:t>
      </w:r>
      <w:r w:rsidRPr="008B0E11">
        <w:rPr>
          <w:rFonts w:ascii="Times New Roman" w:eastAsia="Times New Roman" w:hAnsi="Times New Roman" w:cs="Times New Roman"/>
          <w:spacing w:val="-4"/>
          <w:sz w:val="24"/>
          <w:szCs w:val="24"/>
        </w:rPr>
        <w:softHyphen/>
      </w:r>
      <w:r w:rsidRPr="008B0E11">
        <w:rPr>
          <w:rFonts w:ascii="Times New Roman" w:eastAsia="Times New Roman" w:hAnsi="Times New Roman" w:cs="Times New Roman"/>
          <w:sz w:val="24"/>
          <w:szCs w:val="24"/>
        </w:rPr>
        <w:t>коративно-прикладного искусства (художественное стекло, керами</w:t>
      </w:r>
      <w:r w:rsidRPr="008B0E11">
        <w:rPr>
          <w:rFonts w:ascii="Times New Roman" w:eastAsia="Times New Roman" w:hAnsi="Times New Roman" w:cs="Times New Roman"/>
          <w:sz w:val="24"/>
          <w:szCs w:val="24"/>
        </w:rPr>
        <w:softHyphen/>
        <w:t>ка, ковка, литье, гобелен, батик и т. д.);</w:t>
      </w:r>
    </w:p>
    <w:p w14:paraId="430EE389" w14:textId="77777777" w:rsidR="00CB70F8" w:rsidRPr="008B0E11" w:rsidRDefault="00CB70F8" w:rsidP="00CB70F8">
      <w:pPr>
        <w:numPr>
          <w:ilvl w:val="0"/>
          <w:numId w:val="4"/>
        </w:numPr>
        <w:shd w:val="clear" w:color="auto" w:fill="FFFFFF"/>
        <w:tabs>
          <w:tab w:val="left" w:pos="269"/>
        </w:tabs>
        <w:spacing w:before="24" w:after="0"/>
        <w:ind w:right="1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0E11">
        <w:rPr>
          <w:rFonts w:ascii="Times New Roman" w:eastAsia="Times New Roman" w:hAnsi="Times New Roman" w:cs="Times New Roman"/>
          <w:sz w:val="24"/>
          <w:szCs w:val="24"/>
        </w:rPr>
        <w:t>выявлять в произведениях декоративно-прикладного искусства (на</w:t>
      </w:r>
      <w:r w:rsidRPr="008B0E11">
        <w:rPr>
          <w:rFonts w:ascii="Times New Roman" w:eastAsia="Times New Roman" w:hAnsi="Times New Roman" w:cs="Times New Roman"/>
          <w:sz w:val="24"/>
          <w:szCs w:val="24"/>
        </w:rPr>
        <w:softHyphen/>
        <w:t>родного, классического, современного) связь конструктивных, деко</w:t>
      </w:r>
      <w:r w:rsidRPr="008B0E11">
        <w:rPr>
          <w:rFonts w:ascii="Times New Roman" w:eastAsia="Times New Roman" w:hAnsi="Times New Roman" w:cs="Times New Roman"/>
          <w:sz w:val="24"/>
          <w:szCs w:val="24"/>
        </w:rPr>
        <w:softHyphen/>
        <w:t>ративных, изобразительных элементов, а также видеть единство ма</w:t>
      </w:r>
      <w:r w:rsidRPr="008B0E11">
        <w:rPr>
          <w:rFonts w:ascii="Times New Roman" w:eastAsia="Times New Roman" w:hAnsi="Times New Roman" w:cs="Times New Roman"/>
          <w:sz w:val="24"/>
          <w:szCs w:val="24"/>
        </w:rPr>
        <w:softHyphen/>
        <w:t>териала, формы и декора;</w:t>
      </w:r>
    </w:p>
    <w:p w14:paraId="2D3BD1DE" w14:textId="77777777" w:rsidR="00CB70F8" w:rsidRPr="008B0E11" w:rsidRDefault="00CB70F8" w:rsidP="00CB70F8">
      <w:pPr>
        <w:numPr>
          <w:ilvl w:val="0"/>
          <w:numId w:val="4"/>
        </w:numPr>
        <w:shd w:val="clear" w:color="auto" w:fill="FFFFFF"/>
        <w:tabs>
          <w:tab w:val="left" w:pos="269"/>
        </w:tabs>
        <w:spacing w:before="24" w:after="0"/>
        <w:ind w:right="1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0E11">
        <w:rPr>
          <w:rFonts w:ascii="Times New Roman" w:eastAsia="Times New Roman" w:hAnsi="Times New Roman" w:cs="Times New Roman"/>
          <w:sz w:val="24"/>
          <w:szCs w:val="24"/>
        </w:rPr>
        <w:t>умело пользоваться языком декоративно-прикладного искусства, принципами декоративного обобщения, уметь передавать единство формы и декора (на доступном для данного возраста уровня);</w:t>
      </w:r>
    </w:p>
    <w:p w14:paraId="6AEEF5FB" w14:textId="77777777" w:rsidR="00CB70F8" w:rsidRPr="008B0E11" w:rsidRDefault="00CB70F8" w:rsidP="00CB70F8">
      <w:pPr>
        <w:numPr>
          <w:ilvl w:val="0"/>
          <w:numId w:val="4"/>
        </w:numPr>
        <w:shd w:val="clear" w:color="auto" w:fill="FFFFFF"/>
        <w:spacing w:before="10" w:after="0"/>
        <w:ind w:right="2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0E11">
        <w:rPr>
          <w:rFonts w:ascii="Times New Roman" w:eastAsia="Times New Roman" w:hAnsi="Times New Roman" w:cs="Times New Roman"/>
          <w:sz w:val="24"/>
          <w:szCs w:val="24"/>
        </w:rPr>
        <w:t>выстраивать декоративные, орнаментальные композиции в тради</w:t>
      </w:r>
      <w:r w:rsidRPr="008B0E11">
        <w:rPr>
          <w:rFonts w:ascii="Times New Roman" w:eastAsia="Times New Roman" w:hAnsi="Times New Roman" w:cs="Times New Roman"/>
          <w:sz w:val="24"/>
          <w:szCs w:val="24"/>
        </w:rPr>
        <w:softHyphen/>
        <w:t>ции народного искусства (используя традиционное письмо Гжели, Городца, Хохломы и т. д.) на основе ритмического повтора изобра</w:t>
      </w:r>
      <w:r w:rsidRPr="008B0E11">
        <w:rPr>
          <w:rFonts w:ascii="Times New Roman" w:eastAsia="Times New Roman" w:hAnsi="Times New Roman" w:cs="Times New Roman"/>
          <w:sz w:val="24"/>
          <w:szCs w:val="24"/>
        </w:rPr>
        <w:softHyphen/>
        <w:t>зительных или геометрических элементов;</w:t>
      </w:r>
    </w:p>
    <w:p w14:paraId="6C5F9132" w14:textId="77777777" w:rsidR="00CB70F8" w:rsidRPr="008B0E11" w:rsidRDefault="00CB70F8" w:rsidP="00CB70F8">
      <w:pPr>
        <w:numPr>
          <w:ilvl w:val="0"/>
          <w:numId w:val="4"/>
        </w:numPr>
        <w:shd w:val="clear" w:color="auto" w:fill="FFFFFF"/>
        <w:tabs>
          <w:tab w:val="left" w:pos="269"/>
        </w:tabs>
        <w:spacing w:before="24" w:after="0"/>
        <w:ind w:right="3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0E11">
        <w:rPr>
          <w:rFonts w:ascii="Times New Roman" w:eastAsia="Times New Roman" w:hAnsi="Times New Roman" w:cs="Times New Roman"/>
          <w:sz w:val="24"/>
          <w:szCs w:val="24"/>
        </w:rPr>
        <w:t>создавать художественно-декоративные объекты предметной среды, объединенные единой стилистикой (предметы быта, мебель, одеж</w:t>
      </w:r>
      <w:r w:rsidRPr="008B0E11">
        <w:rPr>
          <w:rFonts w:ascii="Times New Roman" w:eastAsia="Times New Roman" w:hAnsi="Times New Roman" w:cs="Times New Roman"/>
          <w:sz w:val="24"/>
          <w:szCs w:val="24"/>
        </w:rPr>
        <w:softHyphen/>
        <w:t>да, детали интерьера определенной эпохи);</w:t>
      </w:r>
    </w:p>
    <w:p w14:paraId="2952247A" w14:textId="77777777" w:rsidR="00CB70F8" w:rsidRPr="008B0E11" w:rsidRDefault="00CB70F8" w:rsidP="00CB70F8">
      <w:pPr>
        <w:numPr>
          <w:ilvl w:val="0"/>
          <w:numId w:val="4"/>
        </w:numPr>
        <w:shd w:val="clear" w:color="auto" w:fill="FFFFFF"/>
        <w:tabs>
          <w:tab w:val="left" w:pos="269"/>
        </w:tabs>
        <w:spacing w:before="19" w:after="0"/>
        <w:ind w:right="2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0E11">
        <w:rPr>
          <w:rFonts w:ascii="Times New Roman" w:eastAsia="Times New Roman" w:hAnsi="Times New Roman" w:cs="Times New Roman"/>
          <w:sz w:val="24"/>
          <w:szCs w:val="24"/>
        </w:rPr>
        <w:t>владеть практическими навыками выразительного использования фактуры, цвета, формы, объема, пространства в процессе создания в конкретном материале плоскостных или объемных декоративных композиций;</w:t>
      </w:r>
    </w:p>
    <w:p w14:paraId="4F4E12CB" w14:textId="77777777" w:rsidR="00CB70F8" w:rsidRPr="008B0E11" w:rsidRDefault="00CB70F8" w:rsidP="00CB70F8">
      <w:pPr>
        <w:numPr>
          <w:ilvl w:val="0"/>
          <w:numId w:val="4"/>
        </w:numPr>
        <w:shd w:val="clear" w:color="auto" w:fill="FFFFFF"/>
        <w:tabs>
          <w:tab w:val="left" w:pos="269"/>
        </w:tabs>
        <w:spacing w:before="29" w:after="0"/>
        <w:ind w:right="3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0E11">
        <w:rPr>
          <w:rFonts w:ascii="Times New Roman" w:eastAsia="Times New Roman" w:hAnsi="Times New Roman" w:cs="Times New Roman"/>
          <w:sz w:val="24"/>
          <w:szCs w:val="24"/>
        </w:rPr>
        <w:t>владеть навыком работы в конкретном материале (батик, витраж и т. п.);</w:t>
      </w:r>
    </w:p>
    <w:p w14:paraId="74A90CBE" w14:textId="7937D511" w:rsidR="00656C74" w:rsidRDefault="00CB70F8" w:rsidP="002F49AF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0E11">
        <w:rPr>
          <w:rFonts w:ascii="Times New Roman" w:eastAsia="Times New Roman" w:hAnsi="Times New Roman" w:cs="Times New Roman"/>
          <w:iCs/>
          <w:sz w:val="24"/>
          <w:szCs w:val="24"/>
        </w:rPr>
        <w:t>владеть   компетенциями:</w:t>
      </w:r>
      <w:r w:rsidRPr="008B0E1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DB5F34">
        <w:rPr>
          <w:rFonts w:ascii="Times New Roman" w:eastAsia="Times New Roman" w:hAnsi="Times New Roman" w:cs="Times New Roman"/>
          <w:iCs/>
          <w:sz w:val="24"/>
          <w:szCs w:val="24"/>
        </w:rPr>
        <w:t>коммуникативной</w:t>
      </w:r>
      <w:r w:rsidRPr="00DB5F3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B0E11">
        <w:rPr>
          <w:rFonts w:ascii="Times New Roman" w:eastAsia="Times New Roman" w:hAnsi="Times New Roman" w:cs="Times New Roman"/>
          <w:sz w:val="24"/>
          <w:szCs w:val="24"/>
        </w:rPr>
        <w:t xml:space="preserve"> личностного   саморазвития, ценностно-ориентационной, рефлексивной.</w:t>
      </w:r>
      <w:r w:rsidRPr="008B0E1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6DF5E5CF" w14:textId="77777777" w:rsidR="0048773B" w:rsidRPr="0048773B" w:rsidRDefault="0048773B" w:rsidP="0048773B">
      <w:pPr>
        <w:spacing w:after="0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16A75DF" w14:textId="20D83843" w:rsidR="0048773B" w:rsidRPr="0048773B" w:rsidRDefault="0048773B" w:rsidP="002F49A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bookmarkStart w:id="0" w:name="_Hlk90149420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8773B">
        <w:rPr>
          <w:rFonts w:ascii="Times New Roman" w:hAnsi="Times New Roman" w:cs="Times New Roman"/>
          <w:b/>
          <w:bCs/>
          <w:sz w:val="24"/>
          <w:szCs w:val="24"/>
        </w:rPr>
        <w:t>Формой промежуточной аттестации является годовая оценка.</w:t>
      </w:r>
    </w:p>
    <w:p w14:paraId="2EC14FC0" w14:textId="491D4939" w:rsidR="00D23A9A" w:rsidRDefault="00D23A9A" w:rsidP="002F49AF"/>
    <w:p w14:paraId="038EECB2" w14:textId="1D1B2C1A" w:rsidR="00D23A9A" w:rsidRDefault="00D23A9A" w:rsidP="002F49AF"/>
    <w:p w14:paraId="3677A734" w14:textId="275653DA" w:rsidR="00D23A9A" w:rsidRDefault="00D23A9A" w:rsidP="002F49AF"/>
    <w:p w14:paraId="35DBA37E" w14:textId="461BF5AF" w:rsidR="00D23A9A" w:rsidRDefault="00D23A9A" w:rsidP="002F49AF"/>
    <w:p w14:paraId="39AD1D68" w14:textId="414DE8A9" w:rsidR="00D23A9A" w:rsidRDefault="00D23A9A" w:rsidP="002F49AF"/>
    <w:p w14:paraId="64E378FA" w14:textId="05A50A02" w:rsidR="00D23A9A" w:rsidRDefault="00D23A9A" w:rsidP="002F49AF"/>
    <w:p w14:paraId="277D9385" w14:textId="17910FEA" w:rsidR="00D23A9A" w:rsidRDefault="00D23A9A" w:rsidP="002F49AF"/>
    <w:p w14:paraId="331C3922" w14:textId="5CC89EDF" w:rsidR="00D23A9A" w:rsidRDefault="00D23A9A" w:rsidP="002F49AF"/>
    <w:p w14:paraId="1783C2D5" w14:textId="34D6157C" w:rsidR="00D23A9A" w:rsidRDefault="00D23A9A" w:rsidP="002F49AF"/>
    <w:p w14:paraId="1403010E" w14:textId="524C22BE" w:rsidR="00D23A9A" w:rsidRDefault="00D23A9A" w:rsidP="002F49AF"/>
    <w:p w14:paraId="4DDDB6C1" w14:textId="4DB8DAE3" w:rsidR="00D23A9A" w:rsidRDefault="00D23A9A" w:rsidP="002F49AF"/>
    <w:p w14:paraId="47B208F6" w14:textId="140E9EAF" w:rsidR="00D23A9A" w:rsidRDefault="00D23A9A" w:rsidP="002F49AF"/>
    <w:p w14:paraId="0C56DD4C" w14:textId="7B74542B" w:rsidR="00D23A9A" w:rsidRDefault="00D23A9A" w:rsidP="002F49AF"/>
    <w:p w14:paraId="663ADB57" w14:textId="77777777" w:rsidR="00D23A9A" w:rsidRDefault="00D23A9A" w:rsidP="00D23A9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№ 1</w:t>
      </w:r>
    </w:p>
    <w:p w14:paraId="7AFD9608" w14:textId="77777777" w:rsidR="00D23A9A" w:rsidRPr="00655F05" w:rsidRDefault="00D23A9A" w:rsidP="00D23A9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</w:p>
    <w:p w14:paraId="6D71B3A7" w14:textId="77777777" w:rsidR="00D23A9A" w:rsidRPr="00655F05" w:rsidRDefault="00D23A9A" w:rsidP="00D23A9A">
      <w:pPr>
        <w:pStyle w:val="a3"/>
        <w:rPr>
          <w:rFonts w:ascii="Times New Roman" w:hAnsi="Times New Roman"/>
          <w:b/>
          <w:sz w:val="24"/>
          <w:szCs w:val="24"/>
        </w:rPr>
      </w:pPr>
    </w:p>
    <w:tbl>
      <w:tblPr>
        <w:tblStyle w:val="a8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4819"/>
        <w:gridCol w:w="1559"/>
        <w:gridCol w:w="1701"/>
      </w:tblGrid>
      <w:tr w:rsidR="00D23A9A" w:rsidRPr="00655F05" w14:paraId="52378664" w14:textId="77777777" w:rsidTr="0002068E">
        <w:tc>
          <w:tcPr>
            <w:tcW w:w="1101" w:type="dxa"/>
          </w:tcPr>
          <w:p w14:paraId="3E060C86" w14:textId="77777777" w:rsidR="00D23A9A" w:rsidRPr="00655F05" w:rsidRDefault="00D23A9A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 *</w:t>
            </w:r>
          </w:p>
        </w:tc>
        <w:tc>
          <w:tcPr>
            <w:tcW w:w="4819" w:type="dxa"/>
          </w:tcPr>
          <w:p w14:paraId="091B3817" w14:textId="77777777" w:rsidR="00D23A9A" w:rsidRDefault="00D23A9A" w:rsidP="0002068E">
            <w:r>
              <w:rPr>
                <w:b/>
                <w:sz w:val="24"/>
                <w:szCs w:val="24"/>
              </w:rPr>
              <w:t>Раздел (кол-во часов)/ Тема урока</w:t>
            </w:r>
          </w:p>
        </w:tc>
        <w:tc>
          <w:tcPr>
            <w:tcW w:w="1559" w:type="dxa"/>
          </w:tcPr>
          <w:p w14:paraId="744381CD" w14:textId="77777777" w:rsidR="00D23A9A" w:rsidRPr="000547C5" w:rsidRDefault="00D23A9A" w:rsidP="0002068E">
            <w:pPr>
              <w:rPr>
                <w:b/>
              </w:rPr>
            </w:pPr>
            <w:r w:rsidRPr="000547C5">
              <w:rPr>
                <w:b/>
              </w:rPr>
              <w:t>Дата план.</w:t>
            </w:r>
          </w:p>
        </w:tc>
        <w:tc>
          <w:tcPr>
            <w:tcW w:w="1701" w:type="dxa"/>
          </w:tcPr>
          <w:p w14:paraId="5CD77F32" w14:textId="77777777" w:rsidR="00D23A9A" w:rsidRPr="000547C5" w:rsidRDefault="00D23A9A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0547C5">
              <w:rPr>
                <w:rFonts w:ascii="Times New Roman" w:hAnsi="Times New Roman"/>
                <w:b/>
                <w:sz w:val="24"/>
                <w:szCs w:val="24"/>
              </w:rPr>
              <w:t>Дата фактическая</w:t>
            </w:r>
          </w:p>
        </w:tc>
      </w:tr>
      <w:tr w:rsidR="00D23A9A" w:rsidRPr="00655F05" w14:paraId="1DC1BD0B" w14:textId="77777777" w:rsidTr="0002068E">
        <w:tc>
          <w:tcPr>
            <w:tcW w:w="9180" w:type="dxa"/>
            <w:gridSpan w:val="4"/>
          </w:tcPr>
          <w:p w14:paraId="372B9361" w14:textId="7E33675D" w:rsidR="00D23A9A" w:rsidRPr="00655F05" w:rsidRDefault="00D23A9A" w:rsidP="0002068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2068E">
              <w:rPr>
                <w:rFonts w:ascii="Times New Roman" w:hAnsi="Times New Roman"/>
                <w:b/>
                <w:sz w:val="24"/>
                <w:szCs w:val="24"/>
              </w:rPr>
              <w:t>ДРЕВНИЕ КОРНИ НАРОДНОГО ИСКУССТВА</w:t>
            </w:r>
            <w:r w:rsidRPr="00317D03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="009B0D6F">
              <w:rPr>
                <w:rFonts w:ascii="Times New Roman" w:hAnsi="Times New Roman"/>
                <w:b/>
                <w:sz w:val="24"/>
                <w:szCs w:val="24"/>
              </w:rPr>
              <w:t xml:space="preserve">8 </w:t>
            </w:r>
            <w:r w:rsidRPr="00317D03">
              <w:rPr>
                <w:rFonts w:ascii="Times New Roman" w:hAnsi="Times New Roman"/>
                <w:b/>
                <w:sz w:val="24"/>
                <w:szCs w:val="24"/>
              </w:rPr>
              <w:t>ч.)</w:t>
            </w:r>
          </w:p>
        </w:tc>
      </w:tr>
      <w:tr w:rsidR="0002068E" w:rsidRPr="00655F05" w14:paraId="7246FF8A" w14:textId="77777777" w:rsidTr="0002068E">
        <w:tc>
          <w:tcPr>
            <w:tcW w:w="1101" w:type="dxa"/>
          </w:tcPr>
          <w:p w14:paraId="2C7E0971" w14:textId="77777777" w:rsidR="0002068E" w:rsidRPr="00655F05" w:rsidRDefault="0002068E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</w:p>
        </w:tc>
        <w:tc>
          <w:tcPr>
            <w:tcW w:w="4819" w:type="dxa"/>
          </w:tcPr>
          <w:p w14:paraId="7A3D0199" w14:textId="1A7C9716" w:rsidR="0002068E" w:rsidRPr="009B0D6F" w:rsidRDefault="0002068E" w:rsidP="0002068E">
            <w:pPr>
              <w:rPr>
                <w:rFonts w:eastAsia="Times New Roman"/>
                <w:sz w:val="24"/>
                <w:szCs w:val="24"/>
              </w:rPr>
            </w:pPr>
            <w:r w:rsidRPr="009B0D6F">
              <w:rPr>
                <w:color w:val="000000"/>
                <w:sz w:val="24"/>
                <w:szCs w:val="24"/>
              </w:rPr>
              <w:t>Древние образы в народном искусстве.</w:t>
            </w:r>
          </w:p>
        </w:tc>
        <w:tc>
          <w:tcPr>
            <w:tcW w:w="1559" w:type="dxa"/>
          </w:tcPr>
          <w:p w14:paraId="11734AB6" w14:textId="739DF15B" w:rsidR="0002068E" w:rsidRPr="00655F05" w:rsidRDefault="00F22FD1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07.09</w:t>
            </w:r>
          </w:p>
        </w:tc>
        <w:tc>
          <w:tcPr>
            <w:tcW w:w="1701" w:type="dxa"/>
          </w:tcPr>
          <w:p w14:paraId="0F05F2F9" w14:textId="41E7EE36" w:rsidR="0002068E" w:rsidRPr="00655F05" w:rsidRDefault="00F22FD1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07.09</w:t>
            </w:r>
          </w:p>
        </w:tc>
      </w:tr>
      <w:tr w:rsidR="0002068E" w:rsidRPr="00655F05" w14:paraId="09EAB041" w14:textId="77777777" w:rsidTr="0002068E">
        <w:tc>
          <w:tcPr>
            <w:tcW w:w="1101" w:type="dxa"/>
          </w:tcPr>
          <w:p w14:paraId="28C63D1B" w14:textId="77777777" w:rsidR="0002068E" w:rsidRPr="00655F05" w:rsidRDefault="0002068E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2.2</w:t>
            </w:r>
          </w:p>
        </w:tc>
        <w:tc>
          <w:tcPr>
            <w:tcW w:w="4819" w:type="dxa"/>
          </w:tcPr>
          <w:p w14:paraId="528018CA" w14:textId="38BCECAD" w:rsidR="0002068E" w:rsidRPr="009B0D6F" w:rsidRDefault="0002068E" w:rsidP="0002068E">
            <w:pPr>
              <w:rPr>
                <w:sz w:val="24"/>
                <w:szCs w:val="24"/>
              </w:rPr>
            </w:pPr>
            <w:r w:rsidRPr="009B0D6F">
              <w:rPr>
                <w:color w:val="000000"/>
                <w:sz w:val="24"/>
                <w:szCs w:val="24"/>
              </w:rPr>
              <w:t>Убранство русской избы.</w:t>
            </w:r>
          </w:p>
        </w:tc>
        <w:tc>
          <w:tcPr>
            <w:tcW w:w="1559" w:type="dxa"/>
          </w:tcPr>
          <w:p w14:paraId="1743D56D" w14:textId="29F5839E" w:rsidR="0002068E" w:rsidRPr="00655F05" w:rsidRDefault="00F22FD1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14.09</w:t>
            </w:r>
          </w:p>
        </w:tc>
        <w:tc>
          <w:tcPr>
            <w:tcW w:w="1701" w:type="dxa"/>
          </w:tcPr>
          <w:p w14:paraId="205F7A7C" w14:textId="6E3AA072" w:rsidR="0002068E" w:rsidRPr="00655F05" w:rsidRDefault="00F22FD1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14.09</w:t>
            </w:r>
          </w:p>
        </w:tc>
      </w:tr>
      <w:tr w:rsidR="0002068E" w:rsidRPr="00655F05" w14:paraId="65F335ED" w14:textId="77777777" w:rsidTr="0002068E">
        <w:tc>
          <w:tcPr>
            <w:tcW w:w="1101" w:type="dxa"/>
          </w:tcPr>
          <w:p w14:paraId="0B7872DA" w14:textId="77777777" w:rsidR="0002068E" w:rsidRPr="00655F05" w:rsidRDefault="0002068E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3.3</w:t>
            </w:r>
          </w:p>
        </w:tc>
        <w:tc>
          <w:tcPr>
            <w:tcW w:w="4819" w:type="dxa"/>
          </w:tcPr>
          <w:p w14:paraId="26DAC261" w14:textId="42D07FD7" w:rsidR="0002068E" w:rsidRPr="009B0D6F" w:rsidRDefault="0002068E" w:rsidP="0002068E">
            <w:pPr>
              <w:rPr>
                <w:sz w:val="24"/>
                <w:szCs w:val="24"/>
              </w:rPr>
            </w:pPr>
            <w:r w:rsidRPr="009B0D6F">
              <w:rPr>
                <w:color w:val="000000"/>
                <w:sz w:val="24"/>
                <w:szCs w:val="24"/>
              </w:rPr>
              <w:t>Внутренний мир русской избы.</w:t>
            </w:r>
          </w:p>
        </w:tc>
        <w:tc>
          <w:tcPr>
            <w:tcW w:w="1559" w:type="dxa"/>
          </w:tcPr>
          <w:p w14:paraId="315FCB05" w14:textId="405A221C" w:rsidR="0002068E" w:rsidRPr="00655F05" w:rsidRDefault="00F22FD1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21.09</w:t>
            </w:r>
          </w:p>
        </w:tc>
        <w:tc>
          <w:tcPr>
            <w:tcW w:w="1701" w:type="dxa"/>
          </w:tcPr>
          <w:p w14:paraId="42FC591B" w14:textId="1E866DB0" w:rsidR="0002068E" w:rsidRPr="00655F05" w:rsidRDefault="00F22FD1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21.09</w:t>
            </w:r>
          </w:p>
        </w:tc>
      </w:tr>
      <w:tr w:rsidR="0002068E" w:rsidRPr="00655F05" w14:paraId="3621A8DE" w14:textId="77777777" w:rsidTr="0002068E">
        <w:tc>
          <w:tcPr>
            <w:tcW w:w="1101" w:type="dxa"/>
          </w:tcPr>
          <w:p w14:paraId="28C95412" w14:textId="78768DA9" w:rsidR="0002068E" w:rsidRPr="00655F05" w:rsidRDefault="009B0D6F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4.4</w:t>
            </w:r>
          </w:p>
        </w:tc>
        <w:tc>
          <w:tcPr>
            <w:tcW w:w="4819" w:type="dxa"/>
          </w:tcPr>
          <w:p w14:paraId="4EAAF9F9" w14:textId="53C53086" w:rsidR="0002068E" w:rsidRPr="009B0D6F" w:rsidRDefault="0002068E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B0D6F">
              <w:rPr>
                <w:rFonts w:ascii="Times New Roman" w:hAnsi="Times New Roman"/>
                <w:color w:val="000000"/>
                <w:sz w:val="24"/>
                <w:szCs w:val="24"/>
              </w:rPr>
              <w:t>Конструкция и декор предметов народного быта.</w:t>
            </w:r>
          </w:p>
        </w:tc>
        <w:tc>
          <w:tcPr>
            <w:tcW w:w="1559" w:type="dxa"/>
          </w:tcPr>
          <w:p w14:paraId="1044B195" w14:textId="040649CF" w:rsidR="0002068E" w:rsidRPr="00655F05" w:rsidRDefault="00F22FD1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28.09</w:t>
            </w:r>
          </w:p>
        </w:tc>
        <w:tc>
          <w:tcPr>
            <w:tcW w:w="1701" w:type="dxa"/>
          </w:tcPr>
          <w:p w14:paraId="365D58BA" w14:textId="17FBB534" w:rsidR="0002068E" w:rsidRPr="00655F05" w:rsidRDefault="00F22FD1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28.09</w:t>
            </w:r>
          </w:p>
        </w:tc>
      </w:tr>
      <w:tr w:rsidR="0002068E" w:rsidRPr="00655F05" w14:paraId="39AA83E1" w14:textId="77777777" w:rsidTr="0002068E">
        <w:tc>
          <w:tcPr>
            <w:tcW w:w="1101" w:type="dxa"/>
          </w:tcPr>
          <w:p w14:paraId="4458298F" w14:textId="1A22AC08" w:rsidR="0002068E" w:rsidRPr="00655F05" w:rsidRDefault="009B0D6F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5.5</w:t>
            </w:r>
          </w:p>
        </w:tc>
        <w:tc>
          <w:tcPr>
            <w:tcW w:w="4819" w:type="dxa"/>
          </w:tcPr>
          <w:p w14:paraId="053F35C9" w14:textId="3DD8E2F6" w:rsidR="0002068E" w:rsidRPr="009B0D6F" w:rsidRDefault="0002068E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B0D6F">
              <w:rPr>
                <w:rFonts w:ascii="Times New Roman" w:hAnsi="Times New Roman"/>
                <w:color w:val="000000"/>
                <w:sz w:val="24"/>
                <w:szCs w:val="24"/>
              </w:rPr>
              <w:t>Конструкция и декор предметов народного быта.</w:t>
            </w:r>
            <w:r w:rsidRPr="009B0D6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64FF0389" w14:textId="65FF8032" w:rsidR="0002068E" w:rsidRPr="00655F05" w:rsidRDefault="00F22FD1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05.10</w:t>
            </w:r>
          </w:p>
        </w:tc>
        <w:tc>
          <w:tcPr>
            <w:tcW w:w="1701" w:type="dxa"/>
          </w:tcPr>
          <w:p w14:paraId="26377C5B" w14:textId="0D052C2B" w:rsidR="0002068E" w:rsidRPr="00655F05" w:rsidRDefault="00F22FD1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05.10</w:t>
            </w:r>
          </w:p>
        </w:tc>
      </w:tr>
      <w:tr w:rsidR="009B0D6F" w:rsidRPr="00655F05" w14:paraId="62B35E25" w14:textId="77777777" w:rsidTr="0002068E">
        <w:tc>
          <w:tcPr>
            <w:tcW w:w="1101" w:type="dxa"/>
          </w:tcPr>
          <w:p w14:paraId="112282D9" w14:textId="68163416" w:rsidR="009B0D6F" w:rsidRDefault="009B0D6F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6.6</w:t>
            </w:r>
          </w:p>
        </w:tc>
        <w:tc>
          <w:tcPr>
            <w:tcW w:w="4819" w:type="dxa"/>
          </w:tcPr>
          <w:p w14:paraId="740277DA" w14:textId="4487C12C" w:rsidR="009B0D6F" w:rsidRPr="009B0D6F" w:rsidRDefault="009B0D6F" w:rsidP="0002068E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0D6F">
              <w:rPr>
                <w:rFonts w:ascii="Times New Roman" w:hAnsi="Times New Roman"/>
                <w:color w:val="000000"/>
                <w:sz w:val="24"/>
                <w:szCs w:val="24"/>
              </w:rPr>
              <w:t>Русская народная вышивка.</w:t>
            </w:r>
          </w:p>
        </w:tc>
        <w:tc>
          <w:tcPr>
            <w:tcW w:w="1559" w:type="dxa"/>
          </w:tcPr>
          <w:p w14:paraId="1DBCC8CE" w14:textId="7DD66796" w:rsidR="009B0D6F" w:rsidRPr="00655F05" w:rsidRDefault="00F22FD1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12.10</w:t>
            </w:r>
          </w:p>
        </w:tc>
        <w:tc>
          <w:tcPr>
            <w:tcW w:w="1701" w:type="dxa"/>
          </w:tcPr>
          <w:p w14:paraId="6E703BCF" w14:textId="205F1CF5" w:rsidR="009B0D6F" w:rsidRPr="00655F05" w:rsidRDefault="00F22FD1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12.10</w:t>
            </w:r>
          </w:p>
        </w:tc>
      </w:tr>
      <w:tr w:rsidR="0002068E" w:rsidRPr="00655F05" w14:paraId="7C561733" w14:textId="77777777" w:rsidTr="0002068E">
        <w:tc>
          <w:tcPr>
            <w:tcW w:w="1101" w:type="dxa"/>
          </w:tcPr>
          <w:p w14:paraId="5D9219E4" w14:textId="6DC75086" w:rsidR="0002068E" w:rsidRPr="009B0D6F" w:rsidRDefault="009B0D6F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B0D6F">
              <w:rPr>
                <w:rFonts w:ascii="Times New Roman" w:hAnsi="Times New Roman"/>
                <w:b/>
                <w:sz w:val="24"/>
                <w:szCs w:val="24"/>
              </w:rPr>
              <w:t>7.7</w:t>
            </w:r>
          </w:p>
        </w:tc>
        <w:tc>
          <w:tcPr>
            <w:tcW w:w="4819" w:type="dxa"/>
          </w:tcPr>
          <w:p w14:paraId="48F820C9" w14:textId="04156156" w:rsidR="0002068E" w:rsidRPr="009B0D6F" w:rsidRDefault="0002068E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B0D6F">
              <w:rPr>
                <w:rFonts w:ascii="Times New Roman" w:hAnsi="Times New Roman"/>
                <w:color w:val="000000"/>
                <w:sz w:val="24"/>
                <w:szCs w:val="24"/>
              </w:rPr>
              <w:t>Народный праздничный костюм.</w:t>
            </w:r>
          </w:p>
        </w:tc>
        <w:tc>
          <w:tcPr>
            <w:tcW w:w="1559" w:type="dxa"/>
          </w:tcPr>
          <w:p w14:paraId="720E9A81" w14:textId="432845CB" w:rsidR="0002068E" w:rsidRPr="00655F05" w:rsidRDefault="00F22FD1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19.10</w:t>
            </w:r>
          </w:p>
        </w:tc>
        <w:tc>
          <w:tcPr>
            <w:tcW w:w="1701" w:type="dxa"/>
          </w:tcPr>
          <w:p w14:paraId="354A3EC0" w14:textId="17F891F3" w:rsidR="0002068E" w:rsidRPr="00655F05" w:rsidRDefault="00F22FD1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19.10</w:t>
            </w:r>
          </w:p>
        </w:tc>
      </w:tr>
      <w:tr w:rsidR="0002068E" w:rsidRPr="00655F05" w14:paraId="5A40182A" w14:textId="77777777" w:rsidTr="0002068E">
        <w:tc>
          <w:tcPr>
            <w:tcW w:w="1101" w:type="dxa"/>
          </w:tcPr>
          <w:p w14:paraId="0DC4FC5C" w14:textId="78C7630B" w:rsidR="0002068E" w:rsidRPr="009B0D6F" w:rsidRDefault="009B0D6F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B0D6F">
              <w:rPr>
                <w:rFonts w:ascii="Times New Roman" w:hAnsi="Times New Roman"/>
                <w:b/>
                <w:sz w:val="24"/>
                <w:szCs w:val="24"/>
              </w:rPr>
              <w:t>8.8</w:t>
            </w:r>
          </w:p>
        </w:tc>
        <w:tc>
          <w:tcPr>
            <w:tcW w:w="4819" w:type="dxa"/>
          </w:tcPr>
          <w:p w14:paraId="59122093" w14:textId="57DF84E5" w:rsidR="0002068E" w:rsidRPr="009B0D6F" w:rsidRDefault="0002068E" w:rsidP="009B0D6F">
            <w:pPr>
              <w:shd w:val="clear" w:color="auto" w:fill="FFFFFF"/>
              <w:autoSpaceDE w:val="0"/>
              <w:autoSpaceDN w:val="0"/>
              <w:adjustRightInd w:val="0"/>
              <w:spacing w:after="0"/>
              <w:ind w:left="62" w:right="-108" w:hanging="62"/>
              <w:jc w:val="both"/>
              <w:rPr>
                <w:sz w:val="24"/>
                <w:szCs w:val="24"/>
              </w:rPr>
            </w:pPr>
            <w:r w:rsidRPr="009B0D6F">
              <w:rPr>
                <w:color w:val="000000"/>
                <w:sz w:val="24"/>
                <w:szCs w:val="24"/>
              </w:rPr>
              <w:t>Народные праздничные обряды (обобщение темы).</w:t>
            </w:r>
          </w:p>
        </w:tc>
        <w:tc>
          <w:tcPr>
            <w:tcW w:w="1559" w:type="dxa"/>
          </w:tcPr>
          <w:p w14:paraId="2778885D" w14:textId="0FE2DB7C" w:rsidR="0002068E" w:rsidRPr="00655F05" w:rsidRDefault="00F22FD1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26.10</w:t>
            </w:r>
          </w:p>
        </w:tc>
        <w:tc>
          <w:tcPr>
            <w:tcW w:w="1701" w:type="dxa"/>
          </w:tcPr>
          <w:p w14:paraId="56140CE9" w14:textId="6F87BF62" w:rsidR="0002068E" w:rsidRPr="00655F05" w:rsidRDefault="00F22FD1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26.10</w:t>
            </w:r>
          </w:p>
        </w:tc>
      </w:tr>
      <w:bookmarkEnd w:id="0"/>
      <w:tr w:rsidR="009B0D6F" w:rsidRPr="00655F05" w14:paraId="4D583267" w14:textId="77777777" w:rsidTr="00FC6C07">
        <w:tc>
          <w:tcPr>
            <w:tcW w:w="9180" w:type="dxa"/>
            <w:gridSpan w:val="4"/>
          </w:tcPr>
          <w:p w14:paraId="7D58A8FF" w14:textId="71F33BB7" w:rsidR="009B0D6F" w:rsidRPr="00655F05" w:rsidRDefault="009B0D6F" w:rsidP="009B0D6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СВЯЗЬ ВРЕМЁН В НАРОДНОМ ИСКУССТВЕ (</w:t>
            </w:r>
            <w:r w:rsidR="00692AB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546B4E">
              <w:rPr>
                <w:rFonts w:ascii="Times New Roman" w:hAnsi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02068E" w:rsidRPr="00655F05" w14:paraId="2E861530" w14:textId="77777777" w:rsidTr="0002068E">
        <w:tc>
          <w:tcPr>
            <w:tcW w:w="1101" w:type="dxa"/>
          </w:tcPr>
          <w:p w14:paraId="67EBF512" w14:textId="006A4A95" w:rsidR="0002068E" w:rsidRDefault="00546B4E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9.1</w:t>
            </w:r>
          </w:p>
        </w:tc>
        <w:tc>
          <w:tcPr>
            <w:tcW w:w="4819" w:type="dxa"/>
          </w:tcPr>
          <w:p w14:paraId="6225B05E" w14:textId="66A1F373" w:rsidR="0002068E" w:rsidRPr="009B0D6F" w:rsidRDefault="0002068E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B0D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Древние </w:t>
            </w:r>
            <w:r w:rsidRPr="009B0D6F">
              <w:rPr>
                <w:rFonts w:ascii="Times New Roman" w:hAnsi="Times New Roman"/>
                <w:color w:val="212121"/>
                <w:sz w:val="24"/>
                <w:szCs w:val="24"/>
              </w:rPr>
              <w:t>образы в современных народных игрушках.</w:t>
            </w:r>
            <w:r w:rsidR="00546B4E">
              <w:rPr>
                <w:rFonts w:ascii="Times New Roman" w:hAnsi="Times New Roman"/>
                <w:color w:val="212121"/>
                <w:sz w:val="24"/>
                <w:szCs w:val="24"/>
              </w:rPr>
              <w:t xml:space="preserve"> Филимоновская и каргопольская игрушка.</w:t>
            </w:r>
          </w:p>
        </w:tc>
        <w:tc>
          <w:tcPr>
            <w:tcW w:w="1559" w:type="dxa"/>
          </w:tcPr>
          <w:p w14:paraId="5AEBF783" w14:textId="35529A45" w:rsidR="0002068E" w:rsidRPr="00655F05" w:rsidRDefault="00F22FD1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09.11</w:t>
            </w:r>
          </w:p>
        </w:tc>
        <w:tc>
          <w:tcPr>
            <w:tcW w:w="1701" w:type="dxa"/>
          </w:tcPr>
          <w:p w14:paraId="298355FA" w14:textId="035C41C9" w:rsidR="0002068E" w:rsidRPr="00655F05" w:rsidRDefault="00F22FD1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09.11</w:t>
            </w:r>
          </w:p>
        </w:tc>
      </w:tr>
      <w:tr w:rsidR="00546B4E" w:rsidRPr="00655F05" w14:paraId="15AB7B3B" w14:textId="77777777" w:rsidTr="0002068E">
        <w:tc>
          <w:tcPr>
            <w:tcW w:w="1101" w:type="dxa"/>
          </w:tcPr>
          <w:p w14:paraId="60F6CFAE" w14:textId="5BE709E7" w:rsidR="00546B4E" w:rsidRDefault="00546B4E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10.2</w:t>
            </w:r>
          </w:p>
        </w:tc>
        <w:tc>
          <w:tcPr>
            <w:tcW w:w="4819" w:type="dxa"/>
          </w:tcPr>
          <w:p w14:paraId="778A22D2" w14:textId="0ED47536" w:rsidR="00546B4E" w:rsidRPr="009B0D6F" w:rsidRDefault="00546B4E" w:rsidP="0002068E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0D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Древние </w:t>
            </w:r>
            <w:r w:rsidRPr="009B0D6F">
              <w:rPr>
                <w:rFonts w:ascii="Times New Roman" w:hAnsi="Times New Roman"/>
                <w:color w:val="212121"/>
                <w:sz w:val="24"/>
                <w:szCs w:val="24"/>
              </w:rPr>
              <w:t>образы в современных народных игрушках.</w:t>
            </w:r>
            <w:r>
              <w:rPr>
                <w:rFonts w:ascii="Times New Roman" w:hAnsi="Times New Roman"/>
                <w:color w:val="212121"/>
                <w:sz w:val="24"/>
                <w:szCs w:val="24"/>
              </w:rPr>
              <w:t xml:space="preserve"> Дымковская игрушка.</w:t>
            </w:r>
          </w:p>
        </w:tc>
        <w:tc>
          <w:tcPr>
            <w:tcW w:w="1559" w:type="dxa"/>
          </w:tcPr>
          <w:p w14:paraId="0966BF9D" w14:textId="603992C6" w:rsidR="00546B4E" w:rsidRPr="00655F05" w:rsidRDefault="00F22FD1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16.11</w:t>
            </w:r>
          </w:p>
        </w:tc>
        <w:tc>
          <w:tcPr>
            <w:tcW w:w="1701" w:type="dxa"/>
          </w:tcPr>
          <w:p w14:paraId="45D19E1C" w14:textId="4D9E3C4B" w:rsidR="00546B4E" w:rsidRPr="00655F05" w:rsidRDefault="00F22FD1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16.11</w:t>
            </w:r>
          </w:p>
        </w:tc>
      </w:tr>
      <w:tr w:rsidR="0002068E" w:rsidRPr="00655F05" w14:paraId="2E22BA04" w14:textId="77777777" w:rsidTr="0002068E">
        <w:tc>
          <w:tcPr>
            <w:tcW w:w="1101" w:type="dxa"/>
          </w:tcPr>
          <w:p w14:paraId="68E7A335" w14:textId="6AD15834" w:rsidR="0002068E" w:rsidRDefault="00546B4E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11.3</w:t>
            </w:r>
          </w:p>
        </w:tc>
        <w:tc>
          <w:tcPr>
            <w:tcW w:w="4819" w:type="dxa"/>
          </w:tcPr>
          <w:p w14:paraId="196D211E" w14:textId="7CBA458F" w:rsidR="0002068E" w:rsidRPr="009B0D6F" w:rsidRDefault="0002068E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B0D6F">
              <w:rPr>
                <w:rFonts w:ascii="Times New Roman" w:hAnsi="Times New Roman"/>
                <w:color w:val="212121"/>
                <w:sz w:val="24"/>
                <w:szCs w:val="24"/>
              </w:rPr>
              <w:t>Искусство Гжели.</w:t>
            </w:r>
          </w:p>
        </w:tc>
        <w:tc>
          <w:tcPr>
            <w:tcW w:w="1559" w:type="dxa"/>
          </w:tcPr>
          <w:p w14:paraId="0A9C2EDA" w14:textId="6C2D2CAF" w:rsidR="0002068E" w:rsidRPr="00655F05" w:rsidRDefault="00F22FD1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23.11</w:t>
            </w:r>
          </w:p>
        </w:tc>
        <w:tc>
          <w:tcPr>
            <w:tcW w:w="1701" w:type="dxa"/>
          </w:tcPr>
          <w:p w14:paraId="24BE2874" w14:textId="573F35A7" w:rsidR="0002068E" w:rsidRPr="00655F05" w:rsidRDefault="00F22FD1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23.11</w:t>
            </w:r>
          </w:p>
        </w:tc>
      </w:tr>
      <w:tr w:rsidR="0002068E" w:rsidRPr="00655F05" w14:paraId="6DF0F5F7" w14:textId="77777777" w:rsidTr="0002068E">
        <w:tc>
          <w:tcPr>
            <w:tcW w:w="1101" w:type="dxa"/>
          </w:tcPr>
          <w:p w14:paraId="0546F70F" w14:textId="048CB7EE" w:rsidR="0002068E" w:rsidRDefault="00546B4E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12.4</w:t>
            </w:r>
          </w:p>
        </w:tc>
        <w:tc>
          <w:tcPr>
            <w:tcW w:w="4819" w:type="dxa"/>
          </w:tcPr>
          <w:p w14:paraId="0E80B87E" w14:textId="110B8AC5" w:rsidR="0002068E" w:rsidRPr="009B0D6F" w:rsidRDefault="0002068E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B0D6F">
              <w:rPr>
                <w:rFonts w:ascii="Times New Roman" w:hAnsi="Times New Roman"/>
                <w:color w:val="212121"/>
                <w:sz w:val="24"/>
                <w:szCs w:val="24"/>
              </w:rPr>
              <w:t>Городецкая роспись.</w:t>
            </w:r>
          </w:p>
        </w:tc>
        <w:tc>
          <w:tcPr>
            <w:tcW w:w="1559" w:type="dxa"/>
          </w:tcPr>
          <w:p w14:paraId="7B327C88" w14:textId="18D24DD3" w:rsidR="0002068E" w:rsidRPr="00655F05" w:rsidRDefault="00F22FD1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30.11</w:t>
            </w:r>
          </w:p>
        </w:tc>
        <w:tc>
          <w:tcPr>
            <w:tcW w:w="1701" w:type="dxa"/>
          </w:tcPr>
          <w:p w14:paraId="5AE0678A" w14:textId="2E7A1106" w:rsidR="0002068E" w:rsidRPr="00655F05" w:rsidRDefault="00F22FD1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30.11</w:t>
            </w:r>
          </w:p>
        </w:tc>
      </w:tr>
      <w:tr w:rsidR="0002068E" w:rsidRPr="00655F05" w14:paraId="4CB295EE" w14:textId="77777777" w:rsidTr="0002068E">
        <w:tc>
          <w:tcPr>
            <w:tcW w:w="1101" w:type="dxa"/>
          </w:tcPr>
          <w:p w14:paraId="501906F5" w14:textId="5D7FE668" w:rsidR="0002068E" w:rsidRDefault="00546B4E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13.5</w:t>
            </w:r>
          </w:p>
        </w:tc>
        <w:tc>
          <w:tcPr>
            <w:tcW w:w="4819" w:type="dxa"/>
          </w:tcPr>
          <w:p w14:paraId="6B2CB327" w14:textId="02D758F3" w:rsidR="0002068E" w:rsidRPr="009B0D6F" w:rsidRDefault="0002068E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B0D6F">
              <w:rPr>
                <w:rFonts w:ascii="Times New Roman" w:hAnsi="Times New Roman"/>
                <w:color w:val="000000"/>
                <w:sz w:val="24"/>
                <w:szCs w:val="24"/>
              </w:rPr>
              <w:t>Хохлома.</w:t>
            </w:r>
          </w:p>
        </w:tc>
        <w:tc>
          <w:tcPr>
            <w:tcW w:w="1559" w:type="dxa"/>
          </w:tcPr>
          <w:p w14:paraId="2CE1CA51" w14:textId="40C3F233" w:rsidR="0002068E" w:rsidRPr="00655F05" w:rsidRDefault="00F22FD1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07.12</w:t>
            </w:r>
          </w:p>
        </w:tc>
        <w:tc>
          <w:tcPr>
            <w:tcW w:w="1701" w:type="dxa"/>
          </w:tcPr>
          <w:p w14:paraId="6D1B55AC" w14:textId="0452FBF5" w:rsidR="0002068E" w:rsidRPr="00655F05" w:rsidRDefault="00F22FD1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07.12</w:t>
            </w:r>
          </w:p>
        </w:tc>
      </w:tr>
      <w:tr w:rsidR="0002068E" w:rsidRPr="00655F05" w14:paraId="7D2621F5" w14:textId="77777777" w:rsidTr="0002068E">
        <w:tc>
          <w:tcPr>
            <w:tcW w:w="1101" w:type="dxa"/>
          </w:tcPr>
          <w:p w14:paraId="44A97F7D" w14:textId="7EBBDE02" w:rsidR="0002068E" w:rsidRDefault="00546B4E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14.6</w:t>
            </w:r>
          </w:p>
        </w:tc>
        <w:tc>
          <w:tcPr>
            <w:tcW w:w="4819" w:type="dxa"/>
          </w:tcPr>
          <w:p w14:paraId="358CB720" w14:textId="1A7C0A4B" w:rsidR="0002068E" w:rsidRPr="009B0D6F" w:rsidRDefault="0002068E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B0D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Жостово. </w:t>
            </w:r>
            <w:r w:rsidRPr="009B0D6F">
              <w:rPr>
                <w:rFonts w:ascii="Times New Roman" w:hAnsi="Times New Roman"/>
                <w:color w:val="212121"/>
                <w:sz w:val="24"/>
                <w:szCs w:val="24"/>
              </w:rPr>
              <w:t>Роспись по металлу.</w:t>
            </w:r>
          </w:p>
        </w:tc>
        <w:tc>
          <w:tcPr>
            <w:tcW w:w="1559" w:type="dxa"/>
          </w:tcPr>
          <w:p w14:paraId="725A22DC" w14:textId="17938F6D" w:rsidR="0002068E" w:rsidRPr="00655F05" w:rsidRDefault="00F22FD1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14.12</w:t>
            </w:r>
          </w:p>
        </w:tc>
        <w:tc>
          <w:tcPr>
            <w:tcW w:w="1701" w:type="dxa"/>
          </w:tcPr>
          <w:p w14:paraId="06F842C5" w14:textId="37FB75AE" w:rsidR="0002068E" w:rsidRPr="00655F05" w:rsidRDefault="00F22FD1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14.12</w:t>
            </w:r>
          </w:p>
        </w:tc>
      </w:tr>
      <w:tr w:rsidR="0002068E" w:rsidRPr="00655F05" w14:paraId="7880B33D" w14:textId="77777777" w:rsidTr="0002068E">
        <w:tc>
          <w:tcPr>
            <w:tcW w:w="1101" w:type="dxa"/>
          </w:tcPr>
          <w:p w14:paraId="3026C91D" w14:textId="77364720" w:rsidR="0002068E" w:rsidRDefault="00546B4E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15.7</w:t>
            </w:r>
          </w:p>
        </w:tc>
        <w:tc>
          <w:tcPr>
            <w:tcW w:w="4819" w:type="dxa"/>
          </w:tcPr>
          <w:p w14:paraId="5AFE20BF" w14:textId="23A39294" w:rsidR="0002068E" w:rsidRPr="009B0D6F" w:rsidRDefault="0002068E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B0D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Щепа. </w:t>
            </w:r>
            <w:r w:rsidRPr="009B0D6F">
              <w:rPr>
                <w:rFonts w:ascii="Times New Roman" w:hAnsi="Times New Roman"/>
                <w:color w:val="212121"/>
                <w:sz w:val="24"/>
                <w:szCs w:val="24"/>
              </w:rPr>
              <w:t xml:space="preserve">Роспись по лубу </w:t>
            </w:r>
            <w:r w:rsidRPr="009B0D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дереву. Тиснение </w:t>
            </w:r>
            <w:r w:rsidRPr="009B0D6F">
              <w:rPr>
                <w:rFonts w:ascii="Times New Roman" w:hAnsi="Times New Roman"/>
                <w:color w:val="212121"/>
                <w:sz w:val="24"/>
                <w:szCs w:val="24"/>
              </w:rPr>
              <w:t xml:space="preserve">и </w:t>
            </w:r>
            <w:r w:rsidRPr="009B0D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резьба </w:t>
            </w:r>
            <w:r w:rsidRPr="009B0D6F">
              <w:rPr>
                <w:rFonts w:ascii="Times New Roman" w:hAnsi="Times New Roman"/>
                <w:color w:val="212121"/>
                <w:sz w:val="24"/>
                <w:szCs w:val="24"/>
              </w:rPr>
              <w:t>по бересте.</w:t>
            </w:r>
          </w:p>
        </w:tc>
        <w:tc>
          <w:tcPr>
            <w:tcW w:w="1559" w:type="dxa"/>
          </w:tcPr>
          <w:p w14:paraId="623B169A" w14:textId="5C029EE3" w:rsidR="0002068E" w:rsidRPr="00655F05" w:rsidRDefault="00F22FD1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21.12</w:t>
            </w:r>
          </w:p>
        </w:tc>
        <w:tc>
          <w:tcPr>
            <w:tcW w:w="1701" w:type="dxa"/>
          </w:tcPr>
          <w:p w14:paraId="0FDEFC46" w14:textId="053D6526" w:rsidR="0002068E" w:rsidRPr="00655F05" w:rsidRDefault="00F22FD1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21.12</w:t>
            </w:r>
          </w:p>
        </w:tc>
      </w:tr>
      <w:tr w:rsidR="0002068E" w:rsidRPr="00655F05" w14:paraId="3701FE5B" w14:textId="77777777" w:rsidTr="0002068E">
        <w:tc>
          <w:tcPr>
            <w:tcW w:w="1101" w:type="dxa"/>
          </w:tcPr>
          <w:p w14:paraId="4CE4C0CF" w14:textId="27A8583E" w:rsidR="0002068E" w:rsidRDefault="00546B4E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16.8</w:t>
            </w:r>
          </w:p>
        </w:tc>
        <w:tc>
          <w:tcPr>
            <w:tcW w:w="4819" w:type="dxa"/>
          </w:tcPr>
          <w:p w14:paraId="7EC59BE3" w14:textId="553AEC24" w:rsidR="0002068E" w:rsidRPr="009B0D6F" w:rsidRDefault="0002068E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B0D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Роль </w:t>
            </w:r>
            <w:r w:rsidRPr="009B0D6F">
              <w:rPr>
                <w:rFonts w:ascii="Times New Roman" w:hAnsi="Times New Roman"/>
                <w:color w:val="212121"/>
                <w:sz w:val="24"/>
                <w:szCs w:val="24"/>
              </w:rPr>
              <w:t xml:space="preserve">народных художественных промыслов </w:t>
            </w:r>
            <w:r w:rsidRPr="009B0D6F">
              <w:rPr>
                <w:rFonts w:ascii="Times New Roman" w:hAnsi="Times New Roman"/>
                <w:color w:val="000000"/>
                <w:sz w:val="24"/>
                <w:szCs w:val="24"/>
              </w:rPr>
              <w:t>в современ</w:t>
            </w:r>
            <w:r w:rsidRPr="009B0D6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ной </w:t>
            </w:r>
            <w:r w:rsidRPr="009B0D6F">
              <w:rPr>
                <w:rFonts w:ascii="Times New Roman" w:hAnsi="Times New Roman"/>
                <w:color w:val="212121"/>
                <w:sz w:val="24"/>
                <w:szCs w:val="24"/>
              </w:rPr>
              <w:t>жизни (обобщение темы)</w:t>
            </w:r>
          </w:p>
        </w:tc>
        <w:tc>
          <w:tcPr>
            <w:tcW w:w="1559" w:type="dxa"/>
          </w:tcPr>
          <w:p w14:paraId="7DFA59BC" w14:textId="2A7C90AE" w:rsidR="0002068E" w:rsidRPr="00655F05" w:rsidRDefault="00F22FD1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28.12</w:t>
            </w:r>
          </w:p>
        </w:tc>
        <w:tc>
          <w:tcPr>
            <w:tcW w:w="1701" w:type="dxa"/>
          </w:tcPr>
          <w:p w14:paraId="08516E52" w14:textId="3AA30B2E" w:rsidR="0002068E" w:rsidRPr="00655F05" w:rsidRDefault="00F22FD1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28.12</w:t>
            </w:r>
          </w:p>
        </w:tc>
      </w:tr>
      <w:tr w:rsidR="00692AB6" w:rsidRPr="00655F05" w14:paraId="57502A33" w14:textId="77777777" w:rsidTr="006351FB">
        <w:tc>
          <w:tcPr>
            <w:tcW w:w="9180" w:type="dxa"/>
            <w:gridSpan w:val="4"/>
          </w:tcPr>
          <w:p w14:paraId="039DC9B7" w14:textId="7BB159C0" w:rsidR="00692AB6" w:rsidRPr="00655F05" w:rsidRDefault="00692AB6" w:rsidP="00692AB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ДЕКОР – ЧЕЛОВЕК, ОБЩЕСТВО, ВРЕМЯ (</w:t>
            </w:r>
            <w:r w:rsidR="001C17EE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02068E" w:rsidRPr="00655F05" w14:paraId="43D74ABD" w14:textId="77777777" w:rsidTr="0002068E">
        <w:tc>
          <w:tcPr>
            <w:tcW w:w="1101" w:type="dxa"/>
          </w:tcPr>
          <w:p w14:paraId="1DBB02AA" w14:textId="1320E847" w:rsidR="0002068E" w:rsidRDefault="00692AB6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17.1</w:t>
            </w:r>
          </w:p>
        </w:tc>
        <w:tc>
          <w:tcPr>
            <w:tcW w:w="4819" w:type="dxa"/>
          </w:tcPr>
          <w:p w14:paraId="2A61F133" w14:textId="5081F9A5" w:rsidR="0002068E" w:rsidRPr="009B0D6F" w:rsidRDefault="0002068E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B0D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Зачем людям </w:t>
            </w:r>
            <w:r w:rsidRPr="009B0D6F">
              <w:rPr>
                <w:rFonts w:ascii="Times New Roman" w:hAnsi="Times New Roman"/>
                <w:color w:val="212121"/>
                <w:sz w:val="24"/>
                <w:szCs w:val="24"/>
              </w:rPr>
              <w:t>украшения.</w:t>
            </w:r>
          </w:p>
        </w:tc>
        <w:tc>
          <w:tcPr>
            <w:tcW w:w="1559" w:type="dxa"/>
          </w:tcPr>
          <w:p w14:paraId="0A6F0946" w14:textId="0C54FE32" w:rsidR="0002068E" w:rsidRPr="00655F05" w:rsidRDefault="00F22FD1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11.01</w:t>
            </w:r>
          </w:p>
        </w:tc>
        <w:tc>
          <w:tcPr>
            <w:tcW w:w="1701" w:type="dxa"/>
          </w:tcPr>
          <w:p w14:paraId="60C36A71" w14:textId="07CC9ED8" w:rsidR="0002068E" w:rsidRPr="00655F05" w:rsidRDefault="00F22FD1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11.01</w:t>
            </w:r>
          </w:p>
        </w:tc>
      </w:tr>
      <w:tr w:rsidR="0002068E" w:rsidRPr="00655F05" w14:paraId="106D0E4F" w14:textId="77777777" w:rsidTr="0002068E">
        <w:tc>
          <w:tcPr>
            <w:tcW w:w="1101" w:type="dxa"/>
          </w:tcPr>
          <w:p w14:paraId="68483188" w14:textId="2024AFC4" w:rsidR="0002068E" w:rsidRDefault="00692AB6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18.2</w:t>
            </w:r>
          </w:p>
        </w:tc>
        <w:tc>
          <w:tcPr>
            <w:tcW w:w="4819" w:type="dxa"/>
          </w:tcPr>
          <w:p w14:paraId="34A11A87" w14:textId="3BB2EE12" w:rsidR="0002068E" w:rsidRPr="009B0D6F" w:rsidRDefault="0002068E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B0D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Роль декоративного искусства </w:t>
            </w:r>
            <w:r w:rsidRPr="009B0D6F">
              <w:rPr>
                <w:rFonts w:ascii="Times New Roman" w:hAnsi="Times New Roman"/>
                <w:color w:val="212121"/>
                <w:sz w:val="24"/>
                <w:szCs w:val="24"/>
              </w:rPr>
              <w:t xml:space="preserve">в </w:t>
            </w:r>
            <w:r w:rsidRPr="009B0D6F">
              <w:rPr>
                <w:rFonts w:ascii="Times New Roman" w:hAnsi="Times New Roman"/>
                <w:color w:val="000000"/>
                <w:sz w:val="24"/>
                <w:szCs w:val="24"/>
              </w:rPr>
              <w:t>жизни древнего обще</w:t>
            </w:r>
            <w:r w:rsidRPr="009B0D6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ства. Эскизы «Ювелирные украшения».</w:t>
            </w:r>
          </w:p>
        </w:tc>
        <w:tc>
          <w:tcPr>
            <w:tcW w:w="1559" w:type="dxa"/>
          </w:tcPr>
          <w:p w14:paraId="23838B01" w14:textId="60EF4650" w:rsidR="0002068E" w:rsidRPr="00655F05" w:rsidRDefault="00F22FD1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18.01</w:t>
            </w:r>
          </w:p>
        </w:tc>
        <w:tc>
          <w:tcPr>
            <w:tcW w:w="1701" w:type="dxa"/>
          </w:tcPr>
          <w:p w14:paraId="087876AA" w14:textId="11FCB6AD" w:rsidR="0002068E" w:rsidRPr="00655F05" w:rsidRDefault="00F22FD1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18.01</w:t>
            </w:r>
          </w:p>
        </w:tc>
      </w:tr>
      <w:tr w:rsidR="0002068E" w:rsidRPr="00655F05" w14:paraId="4D2BEB23" w14:textId="77777777" w:rsidTr="0002068E">
        <w:tc>
          <w:tcPr>
            <w:tcW w:w="1101" w:type="dxa"/>
          </w:tcPr>
          <w:p w14:paraId="666DA8F7" w14:textId="48813911" w:rsidR="0002068E" w:rsidRDefault="00692AB6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19.3</w:t>
            </w:r>
          </w:p>
        </w:tc>
        <w:tc>
          <w:tcPr>
            <w:tcW w:w="4819" w:type="dxa"/>
          </w:tcPr>
          <w:p w14:paraId="17F7F2C2" w14:textId="0FA1093A" w:rsidR="0002068E" w:rsidRPr="009B0D6F" w:rsidRDefault="0002068E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B0D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Роль декоративного искусства </w:t>
            </w:r>
            <w:r w:rsidRPr="009B0D6F">
              <w:rPr>
                <w:rFonts w:ascii="Times New Roman" w:hAnsi="Times New Roman"/>
                <w:color w:val="212121"/>
                <w:sz w:val="24"/>
                <w:szCs w:val="24"/>
              </w:rPr>
              <w:t xml:space="preserve">в </w:t>
            </w:r>
            <w:r w:rsidRPr="009B0D6F">
              <w:rPr>
                <w:rFonts w:ascii="Times New Roman" w:hAnsi="Times New Roman"/>
                <w:color w:val="000000"/>
                <w:sz w:val="24"/>
                <w:szCs w:val="24"/>
              </w:rPr>
              <w:t>жизни древнего обще</w:t>
            </w:r>
            <w:r w:rsidRPr="009B0D6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ства. Рисование узора с</w:t>
            </w:r>
            <w:r w:rsidR="001C17EE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9B0D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знаками-символами</w:t>
            </w:r>
          </w:p>
        </w:tc>
        <w:tc>
          <w:tcPr>
            <w:tcW w:w="1559" w:type="dxa"/>
          </w:tcPr>
          <w:p w14:paraId="1E28CCF4" w14:textId="65BEE175" w:rsidR="0002068E" w:rsidRPr="00655F05" w:rsidRDefault="00F22FD1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25.01</w:t>
            </w:r>
          </w:p>
        </w:tc>
        <w:tc>
          <w:tcPr>
            <w:tcW w:w="1701" w:type="dxa"/>
          </w:tcPr>
          <w:p w14:paraId="1E4B6344" w14:textId="28BC0156" w:rsidR="0002068E" w:rsidRPr="00655F05" w:rsidRDefault="00F22FD1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25.01</w:t>
            </w:r>
          </w:p>
        </w:tc>
      </w:tr>
      <w:tr w:rsidR="0002068E" w:rsidRPr="00655F05" w14:paraId="0414A02A" w14:textId="77777777" w:rsidTr="0002068E">
        <w:tc>
          <w:tcPr>
            <w:tcW w:w="1101" w:type="dxa"/>
          </w:tcPr>
          <w:p w14:paraId="53FD21CA" w14:textId="15CA3AAE" w:rsidR="0002068E" w:rsidRDefault="00692AB6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20.4</w:t>
            </w:r>
          </w:p>
        </w:tc>
        <w:tc>
          <w:tcPr>
            <w:tcW w:w="4819" w:type="dxa"/>
          </w:tcPr>
          <w:p w14:paraId="31062DC2" w14:textId="105E66BF" w:rsidR="0002068E" w:rsidRPr="009B0D6F" w:rsidRDefault="0002068E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B0D6F">
              <w:rPr>
                <w:rFonts w:ascii="Times New Roman" w:hAnsi="Times New Roman"/>
                <w:color w:val="000000"/>
                <w:sz w:val="24"/>
                <w:szCs w:val="24"/>
              </w:rPr>
              <w:t>Одежда говорит о человеке.</w:t>
            </w:r>
          </w:p>
        </w:tc>
        <w:tc>
          <w:tcPr>
            <w:tcW w:w="1559" w:type="dxa"/>
          </w:tcPr>
          <w:p w14:paraId="55162A1E" w14:textId="7BA0C662" w:rsidR="0002068E" w:rsidRPr="00655F05" w:rsidRDefault="002B1906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01.02</w:t>
            </w:r>
          </w:p>
        </w:tc>
        <w:tc>
          <w:tcPr>
            <w:tcW w:w="1701" w:type="dxa"/>
          </w:tcPr>
          <w:p w14:paraId="4E5A950B" w14:textId="2AB64620" w:rsidR="0002068E" w:rsidRPr="00655F05" w:rsidRDefault="002B1906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01.02</w:t>
            </w:r>
          </w:p>
        </w:tc>
      </w:tr>
      <w:tr w:rsidR="0002068E" w:rsidRPr="00655F05" w14:paraId="03EF238C" w14:textId="77777777" w:rsidTr="0002068E">
        <w:tc>
          <w:tcPr>
            <w:tcW w:w="1101" w:type="dxa"/>
          </w:tcPr>
          <w:p w14:paraId="498E88C4" w14:textId="297DB8A5" w:rsidR="0002068E" w:rsidRDefault="00692AB6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21.5</w:t>
            </w:r>
          </w:p>
        </w:tc>
        <w:tc>
          <w:tcPr>
            <w:tcW w:w="4819" w:type="dxa"/>
          </w:tcPr>
          <w:p w14:paraId="7C21B0EC" w14:textId="08A81CE8" w:rsidR="0002068E" w:rsidRPr="000360B0" w:rsidRDefault="0002068E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B0D6F">
              <w:rPr>
                <w:rFonts w:ascii="Times New Roman" w:hAnsi="Times New Roman"/>
                <w:color w:val="000000"/>
                <w:sz w:val="24"/>
                <w:szCs w:val="24"/>
              </w:rPr>
              <w:t>Одежда говорит о человеке. Коллективная работа «Бал во дворце».</w:t>
            </w:r>
            <w:r w:rsidR="00036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Европейский костюм </w:t>
            </w:r>
            <w:r w:rsidR="000360B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XVII</w:t>
            </w:r>
            <w:r w:rsidR="000360B0" w:rsidRPr="001C17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360B0">
              <w:rPr>
                <w:rFonts w:ascii="Times New Roman" w:hAnsi="Times New Roman"/>
                <w:color w:val="000000"/>
                <w:sz w:val="24"/>
                <w:szCs w:val="24"/>
              </w:rPr>
              <w:t>века.</w:t>
            </w:r>
          </w:p>
        </w:tc>
        <w:tc>
          <w:tcPr>
            <w:tcW w:w="1559" w:type="dxa"/>
          </w:tcPr>
          <w:p w14:paraId="338D5940" w14:textId="3FE04C31" w:rsidR="0002068E" w:rsidRPr="00655F05" w:rsidRDefault="002B1906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08.02</w:t>
            </w:r>
          </w:p>
        </w:tc>
        <w:tc>
          <w:tcPr>
            <w:tcW w:w="1701" w:type="dxa"/>
          </w:tcPr>
          <w:p w14:paraId="50A5CE7B" w14:textId="1158AB3A" w:rsidR="0002068E" w:rsidRPr="00655F05" w:rsidRDefault="002B1906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08.02</w:t>
            </w:r>
          </w:p>
        </w:tc>
      </w:tr>
      <w:tr w:rsidR="0002068E" w:rsidRPr="00655F05" w14:paraId="4C229A23" w14:textId="77777777" w:rsidTr="0002068E">
        <w:tc>
          <w:tcPr>
            <w:tcW w:w="1101" w:type="dxa"/>
          </w:tcPr>
          <w:p w14:paraId="65267521" w14:textId="6F4CEAED" w:rsidR="0002068E" w:rsidRDefault="000360B0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22.6</w:t>
            </w:r>
          </w:p>
        </w:tc>
        <w:tc>
          <w:tcPr>
            <w:tcW w:w="4819" w:type="dxa"/>
          </w:tcPr>
          <w:p w14:paraId="0F685227" w14:textId="0CA748FF" w:rsidR="0002068E" w:rsidRPr="009B0D6F" w:rsidRDefault="000360B0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B0D6F">
              <w:rPr>
                <w:rFonts w:ascii="Times New Roman" w:hAnsi="Times New Roman"/>
                <w:color w:val="000000"/>
                <w:sz w:val="24"/>
                <w:szCs w:val="24"/>
              </w:rPr>
              <w:t>Одежда говорит о человеке. Коллективная работа «Бал во дворце».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Мебель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XVII</w:t>
            </w:r>
            <w:r w:rsidRPr="001C17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века.</w:t>
            </w:r>
          </w:p>
        </w:tc>
        <w:tc>
          <w:tcPr>
            <w:tcW w:w="1559" w:type="dxa"/>
          </w:tcPr>
          <w:p w14:paraId="30244982" w14:textId="18A83959" w:rsidR="0002068E" w:rsidRPr="00655F05" w:rsidRDefault="002B1906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15.02</w:t>
            </w:r>
          </w:p>
        </w:tc>
        <w:tc>
          <w:tcPr>
            <w:tcW w:w="1701" w:type="dxa"/>
          </w:tcPr>
          <w:p w14:paraId="7B24C190" w14:textId="54C07F59" w:rsidR="0002068E" w:rsidRPr="00655F05" w:rsidRDefault="002B1906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15.02</w:t>
            </w:r>
          </w:p>
        </w:tc>
      </w:tr>
      <w:tr w:rsidR="001C17EE" w:rsidRPr="00655F05" w14:paraId="567B3FF5" w14:textId="77777777" w:rsidTr="0002068E">
        <w:tc>
          <w:tcPr>
            <w:tcW w:w="1101" w:type="dxa"/>
          </w:tcPr>
          <w:p w14:paraId="7BCE6384" w14:textId="64A64204" w:rsidR="001C17EE" w:rsidRDefault="001C17EE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23.7</w:t>
            </w:r>
          </w:p>
        </w:tc>
        <w:tc>
          <w:tcPr>
            <w:tcW w:w="4819" w:type="dxa"/>
          </w:tcPr>
          <w:p w14:paraId="37CCC5B6" w14:textId="1F8CD309" w:rsidR="001C17EE" w:rsidRPr="009B0D6F" w:rsidRDefault="001C17EE" w:rsidP="0002068E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0D6F">
              <w:rPr>
                <w:rFonts w:ascii="Times New Roman" w:hAnsi="Times New Roman"/>
                <w:color w:val="000000"/>
                <w:sz w:val="24"/>
                <w:szCs w:val="24"/>
              </w:rPr>
              <w:t>Одежда говорит о человеке. Коллективная работа «Бал во дворце».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Интерьер залы.</w:t>
            </w:r>
          </w:p>
        </w:tc>
        <w:tc>
          <w:tcPr>
            <w:tcW w:w="1559" w:type="dxa"/>
          </w:tcPr>
          <w:p w14:paraId="45C9B800" w14:textId="6C38C91F" w:rsidR="001C17EE" w:rsidRPr="00655F05" w:rsidRDefault="002B1906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22.02</w:t>
            </w:r>
          </w:p>
        </w:tc>
        <w:tc>
          <w:tcPr>
            <w:tcW w:w="1701" w:type="dxa"/>
          </w:tcPr>
          <w:p w14:paraId="66A4AC84" w14:textId="1FFE91F6" w:rsidR="001C17EE" w:rsidRPr="00655F05" w:rsidRDefault="002B1906" w:rsidP="0002068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22.02</w:t>
            </w:r>
          </w:p>
        </w:tc>
      </w:tr>
      <w:tr w:rsidR="000360B0" w:rsidRPr="00655F05" w14:paraId="4E5ACB15" w14:textId="77777777" w:rsidTr="0002068E">
        <w:tc>
          <w:tcPr>
            <w:tcW w:w="1101" w:type="dxa"/>
          </w:tcPr>
          <w:p w14:paraId="1D1E2C31" w14:textId="2A95645F" w:rsidR="000360B0" w:rsidRDefault="000360B0" w:rsidP="000360B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  <w:r w:rsidR="001C17E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1C17EE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819" w:type="dxa"/>
          </w:tcPr>
          <w:p w14:paraId="29921A29" w14:textId="10558111" w:rsidR="000360B0" w:rsidRPr="009B0D6F" w:rsidRDefault="000360B0" w:rsidP="000360B0">
            <w:pPr>
              <w:pStyle w:val="a3"/>
              <w:ind w:left="62"/>
              <w:rPr>
                <w:rFonts w:ascii="Times New Roman" w:hAnsi="Times New Roman"/>
                <w:b/>
                <w:sz w:val="24"/>
                <w:szCs w:val="24"/>
              </w:rPr>
            </w:pPr>
            <w:r w:rsidRPr="009B0D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чём рассказывают нам гербы </w:t>
            </w:r>
            <w:r w:rsidRPr="009B0D6F">
              <w:rPr>
                <w:rFonts w:ascii="Times New Roman" w:hAnsi="Times New Roman"/>
                <w:color w:val="212121"/>
                <w:sz w:val="24"/>
                <w:szCs w:val="24"/>
              </w:rPr>
              <w:t xml:space="preserve">и </w:t>
            </w:r>
            <w:r w:rsidRPr="009B0D6F">
              <w:rPr>
                <w:rFonts w:ascii="Times New Roman" w:hAnsi="Times New Roman"/>
                <w:color w:val="000000"/>
                <w:sz w:val="24"/>
                <w:szCs w:val="24"/>
              </w:rPr>
              <w:t>эмблемы.</w:t>
            </w:r>
          </w:p>
        </w:tc>
        <w:tc>
          <w:tcPr>
            <w:tcW w:w="1559" w:type="dxa"/>
          </w:tcPr>
          <w:p w14:paraId="65025FDF" w14:textId="7AC4CC77" w:rsidR="000360B0" w:rsidRPr="00655F05" w:rsidRDefault="002B1906" w:rsidP="000360B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01.03</w:t>
            </w:r>
          </w:p>
        </w:tc>
        <w:tc>
          <w:tcPr>
            <w:tcW w:w="1701" w:type="dxa"/>
          </w:tcPr>
          <w:p w14:paraId="2724EB12" w14:textId="582ACE2E" w:rsidR="000360B0" w:rsidRPr="00655F05" w:rsidRDefault="002B1906" w:rsidP="000360B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01.03</w:t>
            </w:r>
          </w:p>
        </w:tc>
      </w:tr>
      <w:tr w:rsidR="000360B0" w:rsidRPr="00655F05" w14:paraId="524C2531" w14:textId="77777777" w:rsidTr="0002068E">
        <w:tc>
          <w:tcPr>
            <w:tcW w:w="1101" w:type="dxa"/>
          </w:tcPr>
          <w:p w14:paraId="19FAB599" w14:textId="4B417399" w:rsidR="000360B0" w:rsidRDefault="000360B0" w:rsidP="000360B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1C17E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1C17EE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4819" w:type="dxa"/>
          </w:tcPr>
          <w:p w14:paraId="3B452665" w14:textId="77777777" w:rsidR="000360B0" w:rsidRPr="009B0D6F" w:rsidRDefault="000360B0" w:rsidP="000360B0">
            <w:pPr>
              <w:autoSpaceDE w:val="0"/>
              <w:autoSpaceDN w:val="0"/>
              <w:adjustRightInd w:val="0"/>
              <w:spacing w:after="0"/>
              <w:ind w:left="62" w:right="-148"/>
              <w:rPr>
                <w:color w:val="000000"/>
                <w:sz w:val="24"/>
                <w:szCs w:val="24"/>
              </w:rPr>
            </w:pPr>
            <w:r w:rsidRPr="009B0D6F">
              <w:rPr>
                <w:color w:val="000000"/>
                <w:sz w:val="24"/>
                <w:szCs w:val="24"/>
              </w:rPr>
              <w:t xml:space="preserve">Роль декоративного искусства в жизни </w:t>
            </w:r>
          </w:p>
          <w:p w14:paraId="421564C1" w14:textId="66DEB387" w:rsidR="000360B0" w:rsidRPr="009B0D6F" w:rsidRDefault="000360B0" w:rsidP="000360B0">
            <w:pPr>
              <w:autoSpaceDE w:val="0"/>
              <w:autoSpaceDN w:val="0"/>
              <w:adjustRightInd w:val="0"/>
              <w:spacing w:after="0"/>
              <w:ind w:left="62" w:right="-148"/>
              <w:rPr>
                <w:color w:val="000000"/>
                <w:sz w:val="24"/>
                <w:szCs w:val="24"/>
              </w:rPr>
            </w:pPr>
            <w:r w:rsidRPr="009B0D6F">
              <w:rPr>
                <w:color w:val="000000"/>
                <w:sz w:val="24"/>
                <w:szCs w:val="24"/>
              </w:rPr>
              <w:t>человека и обще</w:t>
            </w:r>
            <w:r w:rsidRPr="009B0D6F">
              <w:rPr>
                <w:color w:val="000000"/>
                <w:sz w:val="24"/>
                <w:szCs w:val="24"/>
              </w:rPr>
              <w:softHyphen/>
              <w:t>ства (обобщение темы)</w:t>
            </w:r>
          </w:p>
        </w:tc>
        <w:tc>
          <w:tcPr>
            <w:tcW w:w="1559" w:type="dxa"/>
          </w:tcPr>
          <w:p w14:paraId="49C72677" w14:textId="59A4524A" w:rsidR="000360B0" w:rsidRPr="00655F05" w:rsidRDefault="002B1906" w:rsidP="000360B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15.03</w:t>
            </w:r>
          </w:p>
        </w:tc>
        <w:tc>
          <w:tcPr>
            <w:tcW w:w="1701" w:type="dxa"/>
          </w:tcPr>
          <w:p w14:paraId="781B81B6" w14:textId="2C59813B" w:rsidR="000360B0" w:rsidRPr="00655F05" w:rsidRDefault="002B1906" w:rsidP="000360B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15.03</w:t>
            </w:r>
          </w:p>
        </w:tc>
      </w:tr>
      <w:tr w:rsidR="001C17EE" w:rsidRPr="00655F05" w14:paraId="09550112" w14:textId="77777777" w:rsidTr="00B35818">
        <w:tc>
          <w:tcPr>
            <w:tcW w:w="9180" w:type="dxa"/>
            <w:gridSpan w:val="4"/>
          </w:tcPr>
          <w:p w14:paraId="0FDF6C93" w14:textId="69B5A6D1" w:rsidR="001C17EE" w:rsidRPr="00655F05" w:rsidRDefault="001C17EE" w:rsidP="001C17E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ДЕКОРАТИВНОЕ ИСКУССТВО В СОВРЕМЕННОМ МИРЕ (9 ч.)</w:t>
            </w:r>
          </w:p>
        </w:tc>
      </w:tr>
      <w:tr w:rsidR="000360B0" w:rsidRPr="00655F05" w14:paraId="2C9C9852" w14:textId="77777777" w:rsidTr="0002068E">
        <w:tc>
          <w:tcPr>
            <w:tcW w:w="1101" w:type="dxa"/>
          </w:tcPr>
          <w:p w14:paraId="5DCECA86" w14:textId="009BB780" w:rsidR="000360B0" w:rsidRDefault="0044245C" w:rsidP="000360B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26.1</w:t>
            </w:r>
          </w:p>
        </w:tc>
        <w:tc>
          <w:tcPr>
            <w:tcW w:w="4819" w:type="dxa"/>
          </w:tcPr>
          <w:p w14:paraId="613C6EDD" w14:textId="2A3622ED" w:rsidR="000360B0" w:rsidRPr="009B0D6F" w:rsidRDefault="000360B0" w:rsidP="000360B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B0D6F">
              <w:rPr>
                <w:rFonts w:ascii="Times New Roman" w:hAnsi="Times New Roman"/>
                <w:color w:val="000000"/>
                <w:sz w:val="24"/>
                <w:szCs w:val="24"/>
              </w:rPr>
              <w:t>Современное выставочное искусство.</w:t>
            </w:r>
            <w:r w:rsidR="001C17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Керамика и майолика.</w:t>
            </w:r>
          </w:p>
        </w:tc>
        <w:tc>
          <w:tcPr>
            <w:tcW w:w="1559" w:type="dxa"/>
          </w:tcPr>
          <w:p w14:paraId="6675FB9C" w14:textId="7B202605" w:rsidR="000360B0" w:rsidRPr="00655F05" w:rsidRDefault="002B1906" w:rsidP="000360B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22.03</w:t>
            </w:r>
          </w:p>
        </w:tc>
        <w:tc>
          <w:tcPr>
            <w:tcW w:w="1701" w:type="dxa"/>
          </w:tcPr>
          <w:p w14:paraId="57427C04" w14:textId="14D6A0B1" w:rsidR="000360B0" w:rsidRPr="00655F05" w:rsidRDefault="002B1906" w:rsidP="000360B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22.03</w:t>
            </w:r>
          </w:p>
        </w:tc>
      </w:tr>
      <w:tr w:rsidR="0044245C" w:rsidRPr="00655F05" w14:paraId="22ABB1D5" w14:textId="77777777" w:rsidTr="0002068E">
        <w:tc>
          <w:tcPr>
            <w:tcW w:w="1101" w:type="dxa"/>
          </w:tcPr>
          <w:p w14:paraId="03E8F782" w14:textId="1107CE2C" w:rsidR="0044245C" w:rsidRDefault="0044245C" w:rsidP="000360B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27.2</w:t>
            </w:r>
          </w:p>
        </w:tc>
        <w:tc>
          <w:tcPr>
            <w:tcW w:w="4819" w:type="dxa"/>
          </w:tcPr>
          <w:p w14:paraId="1B6BF7A4" w14:textId="05243789" w:rsidR="0044245C" w:rsidRPr="009B0D6F" w:rsidRDefault="0044245C" w:rsidP="000360B0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0D6F">
              <w:rPr>
                <w:rFonts w:ascii="Times New Roman" w:hAnsi="Times New Roman"/>
                <w:color w:val="000000"/>
                <w:sz w:val="24"/>
                <w:szCs w:val="24"/>
              </w:rPr>
              <w:t>Современное выставочное искусство.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Художественное стекло.</w:t>
            </w:r>
          </w:p>
        </w:tc>
        <w:tc>
          <w:tcPr>
            <w:tcW w:w="1559" w:type="dxa"/>
          </w:tcPr>
          <w:p w14:paraId="18081803" w14:textId="26572A1B" w:rsidR="0044245C" w:rsidRPr="00655F05" w:rsidRDefault="002B1906" w:rsidP="000360B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05.04</w:t>
            </w:r>
          </w:p>
        </w:tc>
        <w:tc>
          <w:tcPr>
            <w:tcW w:w="1701" w:type="dxa"/>
          </w:tcPr>
          <w:p w14:paraId="098DDEDE" w14:textId="44C51361" w:rsidR="0044245C" w:rsidRPr="00655F05" w:rsidRDefault="002B1906" w:rsidP="000360B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05.04</w:t>
            </w:r>
          </w:p>
        </w:tc>
      </w:tr>
      <w:tr w:rsidR="0044245C" w:rsidRPr="00655F05" w14:paraId="17768076" w14:textId="77777777" w:rsidTr="0002068E">
        <w:tc>
          <w:tcPr>
            <w:tcW w:w="1101" w:type="dxa"/>
          </w:tcPr>
          <w:p w14:paraId="58849EE2" w14:textId="7081A9A6" w:rsidR="0044245C" w:rsidRDefault="0044245C" w:rsidP="000360B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28.3</w:t>
            </w:r>
          </w:p>
        </w:tc>
        <w:tc>
          <w:tcPr>
            <w:tcW w:w="4819" w:type="dxa"/>
          </w:tcPr>
          <w:p w14:paraId="72D01AB7" w14:textId="12155C4B" w:rsidR="0044245C" w:rsidRPr="009B0D6F" w:rsidRDefault="0044245C" w:rsidP="000360B0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245C">
              <w:rPr>
                <w:rFonts w:ascii="Times New Roman" w:hAnsi="Times New Roman"/>
                <w:color w:val="000000"/>
                <w:sz w:val="24"/>
                <w:szCs w:val="24"/>
              </w:rPr>
              <w:t>Современное выставочное искусство.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Художественная ковка.</w:t>
            </w:r>
          </w:p>
        </w:tc>
        <w:tc>
          <w:tcPr>
            <w:tcW w:w="1559" w:type="dxa"/>
          </w:tcPr>
          <w:p w14:paraId="349DDDC9" w14:textId="686182ED" w:rsidR="0044245C" w:rsidRPr="00655F05" w:rsidRDefault="002B1906" w:rsidP="000360B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12.04</w:t>
            </w:r>
          </w:p>
        </w:tc>
        <w:tc>
          <w:tcPr>
            <w:tcW w:w="1701" w:type="dxa"/>
          </w:tcPr>
          <w:p w14:paraId="275232E0" w14:textId="2F5FE28E" w:rsidR="0044245C" w:rsidRPr="00655F05" w:rsidRDefault="002B1906" w:rsidP="000360B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12.04</w:t>
            </w:r>
          </w:p>
        </w:tc>
      </w:tr>
      <w:tr w:rsidR="0044245C" w:rsidRPr="00655F05" w14:paraId="0B826CE6" w14:textId="77777777" w:rsidTr="0002068E">
        <w:tc>
          <w:tcPr>
            <w:tcW w:w="1101" w:type="dxa"/>
          </w:tcPr>
          <w:p w14:paraId="461316C1" w14:textId="30EEC19F" w:rsidR="0044245C" w:rsidRDefault="0044245C" w:rsidP="000360B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29.4</w:t>
            </w:r>
          </w:p>
        </w:tc>
        <w:tc>
          <w:tcPr>
            <w:tcW w:w="4819" w:type="dxa"/>
          </w:tcPr>
          <w:p w14:paraId="655CB736" w14:textId="55C25B07" w:rsidR="0044245C" w:rsidRPr="0044245C" w:rsidRDefault="0044245C" w:rsidP="000360B0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0D6F">
              <w:rPr>
                <w:rFonts w:ascii="Times New Roman" w:hAnsi="Times New Roman"/>
                <w:color w:val="000000"/>
                <w:sz w:val="24"/>
                <w:szCs w:val="24"/>
              </w:rPr>
              <w:t>Современное выставочное искусство.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Гобелен.</w:t>
            </w:r>
          </w:p>
        </w:tc>
        <w:tc>
          <w:tcPr>
            <w:tcW w:w="1559" w:type="dxa"/>
          </w:tcPr>
          <w:p w14:paraId="30ED8F4D" w14:textId="69F9632B" w:rsidR="0044245C" w:rsidRPr="00655F05" w:rsidRDefault="002B1906" w:rsidP="000360B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19.04</w:t>
            </w:r>
          </w:p>
        </w:tc>
        <w:tc>
          <w:tcPr>
            <w:tcW w:w="1701" w:type="dxa"/>
          </w:tcPr>
          <w:p w14:paraId="249F3A0B" w14:textId="6F8F95E6" w:rsidR="0044245C" w:rsidRPr="00655F05" w:rsidRDefault="002B1906" w:rsidP="000360B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19.04</w:t>
            </w:r>
          </w:p>
        </w:tc>
      </w:tr>
      <w:tr w:rsidR="0044245C" w:rsidRPr="00655F05" w14:paraId="7A2812CD" w14:textId="77777777" w:rsidTr="0002068E">
        <w:tc>
          <w:tcPr>
            <w:tcW w:w="1101" w:type="dxa"/>
          </w:tcPr>
          <w:p w14:paraId="130781A3" w14:textId="4557F180" w:rsidR="0044245C" w:rsidRDefault="0044245C" w:rsidP="000360B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30.5</w:t>
            </w:r>
          </w:p>
        </w:tc>
        <w:tc>
          <w:tcPr>
            <w:tcW w:w="4819" w:type="dxa"/>
          </w:tcPr>
          <w:p w14:paraId="220501AA" w14:textId="535643C3" w:rsidR="0044245C" w:rsidRPr="009B0D6F" w:rsidRDefault="0044245C" w:rsidP="000360B0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0D6F">
              <w:rPr>
                <w:rFonts w:ascii="Times New Roman" w:hAnsi="Times New Roman"/>
                <w:color w:val="000000"/>
                <w:sz w:val="24"/>
                <w:szCs w:val="24"/>
              </w:rPr>
              <w:t>Современное выставочное искусство.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Батик холодный и горячий.</w:t>
            </w:r>
          </w:p>
        </w:tc>
        <w:tc>
          <w:tcPr>
            <w:tcW w:w="1559" w:type="dxa"/>
          </w:tcPr>
          <w:p w14:paraId="351D9A1F" w14:textId="20F36A7A" w:rsidR="0044245C" w:rsidRPr="00655F05" w:rsidRDefault="002B1906" w:rsidP="000360B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26.04</w:t>
            </w:r>
          </w:p>
        </w:tc>
        <w:tc>
          <w:tcPr>
            <w:tcW w:w="1701" w:type="dxa"/>
          </w:tcPr>
          <w:p w14:paraId="4BAE560D" w14:textId="2E690F80" w:rsidR="0044245C" w:rsidRPr="00655F05" w:rsidRDefault="002B1906" w:rsidP="000360B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26.04</w:t>
            </w:r>
          </w:p>
        </w:tc>
      </w:tr>
      <w:tr w:rsidR="002B1906" w:rsidRPr="00655F05" w14:paraId="133B205C" w14:textId="77777777" w:rsidTr="0002068E">
        <w:tc>
          <w:tcPr>
            <w:tcW w:w="1101" w:type="dxa"/>
          </w:tcPr>
          <w:p w14:paraId="3325731F" w14:textId="2DAAE283" w:rsidR="002B1906" w:rsidRDefault="002B1906" w:rsidP="002B190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31.6</w:t>
            </w:r>
          </w:p>
        </w:tc>
        <w:tc>
          <w:tcPr>
            <w:tcW w:w="4819" w:type="dxa"/>
          </w:tcPr>
          <w:p w14:paraId="3EBE3C96" w14:textId="5DB23846" w:rsidR="002B1906" w:rsidRPr="001C17EE" w:rsidRDefault="002B1906" w:rsidP="002B1906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4"/>
                <w:szCs w:val="24"/>
              </w:rPr>
            </w:pPr>
            <w:r w:rsidRPr="009B0D6F">
              <w:rPr>
                <w:color w:val="000000"/>
                <w:sz w:val="24"/>
                <w:szCs w:val="24"/>
              </w:rPr>
              <w:t>Ты сам мастер.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9B0D6F">
              <w:rPr>
                <w:color w:val="000000"/>
                <w:sz w:val="24"/>
                <w:szCs w:val="24"/>
              </w:rPr>
              <w:t>Декоративная композиция.</w:t>
            </w:r>
            <w:r>
              <w:rPr>
                <w:color w:val="000000"/>
                <w:sz w:val="24"/>
                <w:szCs w:val="24"/>
              </w:rPr>
              <w:t xml:space="preserve"> Лоскутная аппликация.</w:t>
            </w:r>
          </w:p>
        </w:tc>
        <w:tc>
          <w:tcPr>
            <w:tcW w:w="1559" w:type="dxa"/>
          </w:tcPr>
          <w:p w14:paraId="2327158B" w14:textId="168955AA" w:rsidR="002B1906" w:rsidRPr="00655F05" w:rsidRDefault="002B1906" w:rsidP="002B190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.05</w:t>
            </w:r>
          </w:p>
        </w:tc>
        <w:tc>
          <w:tcPr>
            <w:tcW w:w="1701" w:type="dxa"/>
          </w:tcPr>
          <w:p w14:paraId="2D72412D" w14:textId="58FF53BA" w:rsidR="002B1906" w:rsidRPr="00655F05" w:rsidRDefault="002B1906" w:rsidP="002B190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11.05</w:t>
            </w:r>
          </w:p>
        </w:tc>
      </w:tr>
      <w:tr w:rsidR="005922BF" w:rsidRPr="00655F05" w14:paraId="5E2CFF0E" w14:textId="77777777" w:rsidTr="0002068E">
        <w:tc>
          <w:tcPr>
            <w:tcW w:w="1101" w:type="dxa"/>
          </w:tcPr>
          <w:p w14:paraId="7446CCB8" w14:textId="13FA1CF5" w:rsidR="005922BF" w:rsidRDefault="005922BF" w:rsidP="000360B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32.7</w:t>
            </w:r>
          </w:p>
        </w:tc>
        <w:tc>
          <w:tcPr>
            <w:tcW w:w="4819" w:type="dxa"/>
          </w:tcPr>
          <w:p w14:paraId="5B28AAC6" w14:textId="62DF6A66" w:rsidR="005922BF" w:rsidRPr="009B0D6F" w:rsidRDefault="005922BF" w:rsidP="001C17EE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Ты сам мастер. Коллаж.</w:t>
            </w:r>
          </w:p>
        </w:tc>
        <w:tc>
          <w:tcPr>
            <w:tcW w:w="1559" w:type="dxa"/>
          </w:tcPr>
          <w:p w14:paraId="422C588E" w14:textId="4B45A7BE" w:rsidR="005922BF" w:rsidRPr="00655F05" w:rsidRDefault="002B1906" w:rsidP="000360B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17.05</w:t>
            </w:r>
          </w:p>
        </w:tc>
        <w:tc>
          <w:tcPr>
            <w:tcW w:w="1701" w:type="dxa"/>
          </w:tcPr>
          <w:p w14:paraId="3A4E0545" w14:textId="1F24CD21" w:rsidR="005922BF" w:rsidRPr="00655F05" w:rsidRDefault="002B1906" w:rsidP="000360B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17.05</w:t>
            </w:r>
          </w:p>
        </w:tc>
      </w:tr>
      <w:tr w:rsidR="000360B0" w:rsidRPr="00655F05" w14:paraId="15260507" w14:textId="77777777" w:rsidTr="0002068E">
        <w:tc>
          <w:tcPr>
            <w:tcW w:w="1101" w:type="dxa"/>
          </w:tcPr>
          <w:p w14:paraId="4E2469C8" w14:textId="23EED10A" w:rsidR="000360B0" w:rsidRDefault="0044245C" w:rsidP="000360B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33.8</w:t>
            </w:r>
          </w:p>
        </w:tc>
        <w:tc>
          <w:tcPr>
            <w:tcW w:w="4819" w:type="dxa"/>
          </w:tcPr>
          <w:p w14:paraId="65FAF5FF" w14:textId="61F3DED8" w:rsidR="000360B0" w:rsidRPr="009B0D6F" w:rsidRDefault="000360B0" w:rsidP="000360B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B0D6F">
              <w:rPr>
                <w:rFonts w:ascii="Times New Roman" w:hAnsi="Times New Roman"/>
                <w:color w:val="000000"/>
                <w:sz w:val="24"/>
                <w:szCs w:val="24"/>
              </w:rPr>
              <w:t>Витраж в оформлении интерьера школы.</w:t>
            </w:r>
          </w:p>
        </w:tc>
        <w:tc>
          <w:tcPr>
            <w:tcW w:w="1559" w:type="dxa"/>
          </w:tcPr>
          <w:p w14:paraId="67BC1765" w14:textId="3B62DE7D" w:rsidR="000360B0" w:rsidRPr="00655F05" w:rsidRDefault="002B1906" w:rsidP="000360B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24.05</w:t>
            </w:r>
          </w:p>
        </w:tc>
        <w:tc>
          <w:tcPr>
            <w:tcW w:w="1701" w:type="dxa"/>
          </w:tcPr>
          <w:p w14:paraId="35DA5CC7" w14:textId="4A9A5546" w:rsidR="000360B0" w:rsidRPr="00655F05" w:rsidRDefault="002B1906" w:rsidP="000360B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24.05</w:t>
            </w:r>
          </w:p>
        </w:tc>
      </w:tr>
      <w:tr w:rsidR="000360B0" w:rsidRPr="00655F05" w14:paraId="2F525E50" w14:textId="77777777" w:rsidTr="0002068E">
        <w:tc>
          <w:tcPr>
            <w:tcW w:w="1101" w:type="dxa"/>
          </w:tcPr>
          <w:p w14:paraId="3F9E363D" w14:textId="3F9F9F78" w:rsidR="000360B0" w:rsidRDefault="0044245C" w:rsidP="000360B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34.9</w:t>
            </w:r>
          </w:p>
        </w:tc>
        <w:tc>
          <w:tcPr>
            <w:tcW w:w="4819" w:type="dxa"/>
          </w:tcPr>
          <w:p w14:paraId="3393A464" w14:textId="63B8EB32" w:rsidR="000360B0" w:rsidRPr="009B0D6F" w:rsidRDefault="000360B0" w:rsidP="000360B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B0D6F">
              <w:rPr>
                <w:rFonts w:ascii="Times New Roman" w:hAnsi="Times New Roman"/>
                <w:color w:val="000000"/>
                <w:sz w:val="24"/>
                <w:szCs w:val="24"/>
              </w:rPr>
              <w:t>Современное выставочное искусство (обобщение)</w:t>
            </w:r>
          </w:p>
        </w:tc>
        <w:tc>
          <w:tcPr>
            <w:tcW w:w="1559" w:type="dxa"/>
          </w:tcPr>
          <w:p w14:paraId="42166F30" w14:textId="49CA5B45" w:rsidR="000360B0" w:rsidRPr="00655F05" w:rsidRDefault="002B1906" w:rsidP="000360B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31.05</w:t>
            </w:r>
          </w:p>
        </w:tc>
        <w:tc>
          <w:tcPr>
            <w:tcW w:w="1701" w:type="dxa"/>
          </w:tcPr>
          <w:p w14:paraId="71B45CA0" w14:textId="38F63D3E" w:rsidR="000360B0" w:rsidRPr="00655F05" w:rsidRDefault="002B1906" w:rsidP="000360B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31.05</w:t>
            </w:r>
          </w:p>
        </w:tc>
      </w:tr>
    </w:tbl>
    <w:p w14:paraId="38CDF23A" w14:textId="310B22AA" w:rsidR="00D23A9A" w:rsidRDefault="0002068E" w:rsidP="002F49AF">
      <w:r>
        <w:br w:type="textWrapping" w:clear="all"/>
      </w:r>
    </w:p>
    <w:sectPr w:rsidR="00D23A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24326"/>
    <w:multiLevelType w:val="hybridMultilevel"/>
    <w:tmpl w:val="8108B4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70155C"/>
    <w:multiLevelType w:val="hybridMultilevel"/>
    <w:tmpl w:val="2C1A3C4C"/>
    <w:lvl w:ilvl="0" w:tplc="297CEE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6E3035"/>
    <w:multiLevelType w:val="hybridMultilevel"/>
    <w:tmpl w:val="3680561C"/>
    <w:lvl w:ilvl="0" w:tplc="7D58144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71D135E3"/>
    <w:multiLevelType w:val="hybridMultilevel"/>
    <w:tmpl w:val="1D48C858"/>
    <w:lvl w:ilvl="0" w:tplc="A704E2E6">
      <w:start w:val="65535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61A"/>
    <w:rsid w:val="0002068E"/>
    <w:rsid w:val="000360B0"/>
    <w:rsid w:val="00066F5F"/>
    <w:rsid w:val="00163B8B"/>
    <w:rsid w:val="00166F7E"/>
    <w:rsid w:val="001C17EE"/>
    <w:rsid w:val="002B1906"/>
    <w:rsid w:val="002F49AF"/>
    <w:rsid w:val="00345342"/>
    <w:rsid w:val="003D161A"/>
    <w:rsid w:val="0044245C"/>
    <w:rsid w:val="0048773B"/>
    <w:rsid w:val="005366D3"/>
    <w:rsid w:val="00546B4E"/>
    <w:rsid w:val="005922BF"/>
    <w:rsid w:val="00595010"/>
    <w:rsid w:val="00656C74"/>
    <w:rsid w:val="00692AB6"/>
    <w:rsid w:val="007C001C"/>
    <w:rsid w:val="008B166B"/>
    <w:rsid w:val="009B0D6F"/>
    <w:rsid w:val="009C0B18"/>
    <w:rsid w:val="009E534A"/>
    <w:rsid w:val="00A96033"/>
    <w:rsid w:val="00C31F6C"/>
    <w:rsid w:val="00CB70F8"/>
    <w:rsid w:val="00D23A9A"/>
    <w:rsid w:val="00D424A6"/>
    <w:rsid w:val="00F22FD1"/>
    <w:rsid w:val="00F555F1"/>
    <w:rsid w:val="00FF0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2EF7C"/>
  <w15:chartTrackingRefBased/>
  <w15:docId w15:val="{968BC150-4DC4-43E4-9CD7-7B54EB80B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603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A9603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A96033"/>
    <w:pPr>
      <w:ind w:left="720"/>
      <w:contextualSpacing/>
    </w:pPr>
  </w:style>
  <w:style w:type="character" w:customStyle="1" w:styleId="a4">
    <w:name w:val="Без интервала Знак"/>
    <w:link w:val="a3"/>
    <w:locked/>
    <w:rsid w:val="00A96033"/>
    <w:rPr>
      <w:rFonts w:ascii="Calibri" w:eastAsia="Times New Roman" w:hAnsi="Calibri" w:cs="Times New Roman"/>
      <w:lang w:eastAsia="ru-RU"/>
    </w:rPr>
  </w:style>
  <w:style w:type="paragraph" w:styleId="2">
    <w:name w:val="Body Text Indent 2"/>
    <w:basedOn w:val="a"/>
    <w:link w:val="20"/>
    <w:uiPriority w:val="99"/>
    <w:unhideWhenUsed/>
    <w:rsid w:val="00345342"/>
    <w:pPr>
      <w:spacing w:after="16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34534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2F49AF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2F49AF"/>
    <w:rPr>
      <w:rFonts w:eastAsiaTheme="minorEastAsia"/>
      <w:lang w:eastAsia="ru-RU"/>
    </w:rPr>
  </w:style>
  <w:style w:type="table" w:styleId="a8">
    <w:name w:val="Table Grid"/>
    <w:basedOn w:val="a1"/>
    <w:uiPriority w:val="59"/>
    <w:rsid w:val="002F49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semiHidden/>
    <w:unhideWhenUsed/>
    <w:rsid w:val="00536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next w:val="a8"/>
    <w:uiPriority w:val="59"/>
    <w:rsid w:val="00C31F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01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6631</Words>
  <Characters>37801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Науменко</dc:creator>
  <cp:keywords/>
  <dc:description/>
  <cp:lastModifiedBy>Оксана Науменко</cp:lastModifiedBy>
  <cp:revision>15</cp:revision>
  <dcterms:created xsi:type="dcterms:W3CDTF">2020-12-19T14:53:00Z</dcterms:created>
  <dcterms:modified xsi:type="dcterms:W3CDTF">2021-12-12T08:29:00Z</dcterms:modified>
</cp:coreProperties>
</file>