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D" w:rsidRPr="007A0139" w:rsidRDefault="0012521D" w:rsidP="007A013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A0139">
        <w:rPr>
          <w:b/>
          <w:sz w:val="28"/>
          <w:szCs w:val="28"/>
        </w:rPr>
        <w:t>Работа в группах по 3 человека. Каждая группа должна предложить алгоритм покупки какой-то вещи (например, велосипеда), включая все три этапа:</w:t>
      </w:r>
    </w:p>
    <w:p w:rsidR="0012521D" w:rsidRPr="005A6ADF" w:rsidRDefault="0012521D" w:rsidP="001252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6ADF">
        <w:rPr>
          <w:sz w:val="28"/>
          <w:szCs w:val="28"/>
        </w:rPr>
        <w:t>Сформулировать цель.</w:t>
      </w:r>
    </w:p>
    <w:p w:rsidR="0012521D" w:rsidRPr="005A6ADF" w:rsidRDefault="0012521D" w:rsidP="001252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6ADF">
        <w:rPr>
          <w:sz w:val="28"/>
          <w:szCs w:val="28"/>
        </w:rPr>
        <w:t>Определить наиболее важные характеристики, чтобы подобрать альтернативы. Задать минимальные требования, которым должны соответствовать характеристики велосипеда. Отобрать несколько моделей, которые соответствуют заданным характеристикам и минимальным требованиям.</w:t>
      </w:r>
    </w:p>
    <w:p w:rsidR="0012521D" w:rsidRPr="005A6ADF" w:rsidRDefault="005A6ADF" w:rsidP="001252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6ADF">
        <w:rPr>
          <w:sz w:val="28"/>
          <w:szCs w:val="28"/>
        </w:rPr>
        <w:t>Определить свои приоритеты, выстроив характеристики в порядке убывания важности. Например, для кого-то при выборе велосипеда на первом месте будет функциональность, на втором – внешний вид, на третьем – надежность и т.д. Сравнить альтернативы и принять решение.</w:t>
      </w:r>
    </w:p>
    <w:p w:rsidR="005A6ADF" w:rsidRDefault="005A6ADF" w:rsidP="005A6ADF">
      <w:pPr>
        <w:pStyle w:val="a3"/>
        <w:rPr>
          <w:b/>
          <w:sz w:val="28"/>
          <w:szCs w:val="28"/>
        </w:rPr>
      </w:pPr>
      <w:r w:rsidRPr="005A6ADF">
        <w:rPr>
          <w:b/>
          <w:sz w:val="28"/>
          <w:szCs w:val="28"/>
        </w:rPr>
        <w:t>Выступление представителя из каждой группы.</w:t>
      </w:r>
    </w:p>
    <w:p w:rsidR="007A0139" w:rsidRDefault="007A0139" w:rsidP="005A6ADF">
      <w:pPr>
        <w:pStyle w:val="a3"/>
        <w:rPr>
          <w:b/>
          <w:sz w:val="28"/>
          <w:szCs w:val="28"/>
        </w:rPr>
      </w:pPr>
    </w:p>
    <w:p w:rsidR="007A0139" w:rsidRDefault="007A0139" w:rsidP="007A013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группах. «Использование SWOT-анализа для выбора карьеры.</w:t>
      </w:r>
    </w:p>
    <w:p w:rsidR="007A0139" w:rsidRDefault="007A0139" w:rsidP="007A0139">
      <w:pPr>
        <w:pStyle w:val="a3"/>
        <w:ind w:left="1080"/>
        <w:rPr>
          <w:sz w:val="28"/>
          <w:szCs w:val="28"/>
        </w:rPr>
      </w:pPr>
      <w:r w:rsidRPr="007A0139">
        <w:rPr>
          <w:sz w:val="28"/>
          <w:szCs w:val="28"/>
        </w:rPr>
        <w:t>Каждая группа получает задание на проведение SWOT-анализа</w:t>
      </w:r>
      <w:r>
        <w:rPr>
          <w:sz w:val="28"/>
          <w:szCs w:val="28"/>
        </w:rPr>
        <w:t xml:space="preserve"> привлекательности  той или иной профессии (например: хирург-травмотолог, системный администратор, банковский аналитик, менеджер по продажам автомобилей, сантехник, дизайнер интерьеров, агроном).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минут группа должна заполнить таблицу, состоящую из четырех ячеек (сильные стороны, слабые стороны, возможности и угрозы), и провести перекрестный анализ.</w:t>
      </w:r>
    </w:p>
    <w:p w:rsidR="007A0139" w:rsidRDefault="007A0139" w:rsidP="007A0139">
      <w:pPr>
        <w:pStyle w:val="a3"/>
        <w:ind w:left="1080"/>
        <w:rPr>
          <w:sz w:val="28"/>
          <w:szCs w:val="28"/>
        </w:rPr>
      </w:pPr>
      <w:r w:rsidRPr="004B26D3">
        <w:rPr>
          <w:b/>
          <w:sz w:val="28"/>
          <w:szCs w:val="28"/>
        </w:rPr>
        <w:t>Вопросы</w:t>
      </w:r>
      <w:r>
        <w:rPr>
          <w:sz w:val="28"/>
          <w:szCs w:val="28"/>
        </w:rPr>
        <w:t>:</w:t>
      </w:r>
    </w:p>
    <w:p w:rsidR="007A0139" w:rsidRDefault="007A0139" w:rsidP="007A01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-Насколько востребована эта профессия (где можно трудиться, будет ли спрос </w:t>
      </w:r>
      <w:r w:rsidR="004B26D3">
        <w:rPr>
          <w:sz w:val="28"/>
          <w:szCs w:val="28"/>
        </w:rPr>
        <w:t>на представителей этой профессии расти или падать)?</w:t>
      </w:r>
    </w:p>
    <w:p w:rsidR="004B26D3" w:rsidRDefault="004B26D3" w:rsidP="007A01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proofErr w:type="gramStart"/>
      <w:r>
        <w:rPr>
          <w:sz w:val="28"/>
          <w:szCs w:val="28"/>
        </w:rPr>
        <w:t>доход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нематериальные выгоды  (уважение, связи и т.п.) приносит эта профессия?</w:t>
      </w:r>
    </w:p>
    <w:p w:rsidR="004B26D3" w:rsidRDefault="004B26D3" w:rsidP="007A01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Насколько тяжел труд в этой профессии (физическая нагрузка, внеурочная работа, степень стресса и т.п.)?</w:t>
      </w:r>
    </w:p>
    <w:p w:rsidR="004B26D3" w:rsidRPr="007A0139" w:rsidRDefault="004B26D3" w:rsidP="007A01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 получить высокую квалификацию (стоимость образования, конкурс при поступлении, длительность обучения и т.д.)?</w:t>
      </w:r>
    </w:p>
    <w:p w:rsidR="007A0139" w:rsidRPr="007A0139" w:rsidRDefault="007A0139" w:rsidP="007A0139">
      <w:pPr>
        <w:pStyle w:val="a3"/>
        <w:ind w:left="1080"/>
        <w:rPr>
          <w:b/>
          <w:sz w:val="28"/>
          <w:szCs w:val="28"/>
        </w:rPr>
      </w:pPr>
    </w:p>
    <w:p w:rsidR="007A0139" w:rsidRDefault="007A0139" w:rsidP="005A6ADF">
      <w:pPr>
        <w:pStyle w:val="a3"/>
        <w:rPr>
          <w:b/>
          <w:sz w:val="28"/>
          <w:szCs w:val="28"/>
        </w:rPr>
      </w:pPr>
    </w:p>
    <w:p w:rsidR="007A0139" w:rsidRPr="005A6ADF" w:rsidRDefault="007A0139" w:rsidP="005A6ADF">
      <w:pPr>
        <w:pStyle w:val="a3"/>
        <w:rPr>
          <w:b/>
          <w:sz w:val="28"/>
          <w:szCs w:val="28"/>
        </w:rPr>
      </w:pPr>
    </w:p>
    <w:sectPr w:rsidR="007A0139" w:rsidRPr="005A6ADF" w:rsidSect="00C5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BDD"/>
    <w:multiLevelType w:val="hybridMultilevel"/>
    <w:tmpl w:val="CD0CC386"/>
    <w:lvl w:ilvl="0" w:tplc="5B02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6A7A"/>
    <w:multiLevelType w:val="hybridMultilevel"/>
    <w:tmpl w:val="5F36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2521D"/>
    <w:rsid w:val="0012521D"/>
    <w:rsid w:val="004B26D3"/>
    <w:rsid w:val="005A6ADF"/>
    <w:rsid w:val="007A0139"/>
    <w:rsid w:val="00C5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2020-10-22T11:33:00Z</dcterms:created>
  <dcterms:modified xsi:type="dcterms:W3CDTF">2020-10-22T12:09:00Z</dcterms:modified>
</cp:coreProperties>
</file>